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401" w:rsidRDefault="009F5401" w:rsidP="009F5401">
      <w:pPr>
        <w:jc w:val="center"/>
        <w:rPr>
          <w:b/>
          <w:sz w:val="24"/>
          <w:szCs w:val="24"/>
          <w:lang w:val="ru-RU"/>
        </w:rPr>
      </w:pPr>
      <w:r>
        <w:rPr>
          <w:b/>
          <w:sz w:val="24"/>
          <w:szCs w:val="24"/>
          <w:lang w:val="ru-RU"/>
        </w:rPr>
        <w:t>ИНФОРМАЦИОННОЕ СООБЩЕНИЕ</w:t>
      </w:r>
    </w:p>
    <w:p w:rsidR="009F5401" w:rsidRDefault="009F5401" w:rsidP="009F5401">
      <w:pPr>
        <w:jc w:val="center"/>
        <w:rPr>
          <w:b/>
          <w:sz w:val="24"/>
          <w:szCs w:val="24"/>
          <w:lang w:val="ru-RU"/>
        </w:rPr>
      </w:pPr>
      <w:r>
        <w:rPr>
          <w:b/>
          <w:sz w:val="24"/>
          <w:szCs w:val="24"/>
          <w:lang w:val="ru-RU"/>
        </w:rPr>
        <w:t>о проведении продажи муниципального имущества</w:t>
      </w:r>
      <w:r w:rsidR="00D06523">
        <w:rPr>
          <w:b/>
          <w:sz w:val="24"/>
          <w:szCs w:val="24"/>
          <w:lang w:val="ru-RU"/>
        </w:rPr>
        <w:t xml:space="preserve"> сельского поселения </w:t>
      </w:r>
      <w:proofErr w:type="spellStart"/>
      <w:r w:rsidR="007D4CE4">
        <w:rPr>
          <w:b/>
          <w:sz w:val="24"/>
          <w:szCs w:val="24"/>
          <w:lang w:val="ru-RU"/>
        </w:rPr>
        <w:t>Балышлин</w:t>
      </w:r>
      <w:r w:rsidR="002741B9">
        <w:rPr>
          <w:b/>
          <w:sz w:val="24"/>
          <w:szCs w:val="24"/>
          <w:lang w:val="ru-RU"/>
        </w:rPr>
        <w:t>ский</w:t>
      </w:r>
      <w:proofErr w:type="spellEnd"/>
      <w:r w:rsidR="00D06523">
        <w:rPr>
          <w:b/>
          <w:sz w:val="24"/>
          <w:szCs w:val="24"/>
          <w:lang w:val="ru-RU"/>
        </w:rPr>
        <w:t xml:space="preserve"> сельсовет </w:t>
      </w:r>
      <w:r>
        <w:rPr>
          <w:b/>
          <w:sz w:val="24"/>
          <w:szCs w:val="24"/>
          <w:lang w:val="ru-RU"/>
        </w:rPr>
        <w:t xml:space="preserve">муниципального </w:t>
      </w:r>
      <w:r w:rsidR="00D06523">
        <w:rPr>
          <w:b/>
          <w:sz w:val="24"/>
          <w:szCs w:val="24"/>
          <w:lang w:val="ru-RU"/>
        </w:rPr>
        <w:t xml:space="preserve">района </w:t>
      </w:r>
      <w:proofErr w:type="spellStart"/>
      <w:r w:rsidR="00D06523">
        <w:rPr>
          <w:b/>
          <w:sz w:val="24"/>
          <w:szCs w:val="24"/>
          <w:lang w:val="ru-RU"/>
        </w:rPr>
        <w:t>Благоварский</w:t>
      </w:r>
      <w:proofErr w:type="spellEnd"/>
      <w:r w:rsidR="00D06523">
        <w:rPr>
          <w:b/>
          <w:sz w:val="24"/>
          <w:szCs w:val="24"/>
          <w:lang w:val="ru-RU"/>
        </w:rPr>
        <w:t xml:space="preserve"> район Республики Башкортостан</w:t>
      </w:r>
      <w:r>
        <w:rPr>
          <w:b/>
          <w:sz w:val="24"/>
          <w:szCs w:val="24"/>
          <w:lang w:val="ru-RU"/>
        </w:rPr>
        <w:t xml:space="preserve"> в электронной форме</w:t>
      </w:r>
    </w:p>
    <w:p w:rsidR="009F5401" w:rsidRDefault="009F5401" w:rsidP="009F5401">
      <w:pPr>
        <w:jc w:val="center"/>
        <w:rPr>
          <w:sz w:val="24"/>
          <w:szCs w:val="24"/>
          <w:lang w:val="ru-RU"/>
        </w:rPr>
      </w:pPr>
    </w:p>
    <w:p w:rsidR="009F5401" w:rsidRDefault="00AB3E20" w:rsidP="009F5401">
      <w:pPr>
        <w:numPr>
          <w:ilvl w:val="0"/>
          <w:numId w:val="2"/>
        </w:numPr>
        <w:jc w:val="both"/>
        <w:rPr>
          <w:b/>
          <w:sz w:val="24"/>
          <w:szCs w:val="24"/>
          <w:lang w:val="ru-RU"/>
        </w:rPr>
      </w:pPr>
      <w:r>
        <w:rPr>
          <w:b/>
          <w:sz w:val="24"/>
          <w:szCs w:val="24"/>
          <w:lang w:val="ru-RU"/>
        </w:rPr>
        <w:tab/>
      </w:r>
      <w:r w:rsidR="009F5401">
        <w:rPr>
          <w:b/>
          <w:sz w:val="24"/>
          <w:szCs w:val="24"/>
          <w:lang w:val="ru-RU"/>
        </w:rPr>
        <w:t>СВЕДЕНИЯ О ПРОДАЖЕ МУНИЦИПАЛЬНОГО ИМУЩЕСТВА:</w:t>
      </w:r>
    </w:p>
    <w:p w:rsidR="009F5401" w:rsidRDefault="00AB3E20" w:rsidP="009F5401">
      <w:pPr>
        <w:jc w:val="both"/>
        <w:rPr>
          <w:b/>
          <w:sz w:val="24"/>
          <w:szCs w:val="24"/>
          <w:lang w:val="ru-RU"/>
        </w:rPr>
      </w:pPr>
      <w:r>
        <w:rPr>
          <w:b/>
          <w:sz w:val="24"/>
          <w:szCs w:val="24"/>
          <w:lang w:val="ru-RU"/>
        </w:rPr>
        <w:tab/>
      </w:r>
      <w:r w:rsidR="009F5401">
        <w:rPr>
          <w:b/>
          <w:sz w:val="24"/>
          <w:szCs w:val="24"/>
          <w:lang w:val="ru-RU"/>
        </w:rPr>
        <w:t>1.1. </w:t>
      </w:r>
      <w:r w:rsidR="00A741BE">
        <w:rPr>
          <w:b/>
          <w:sz w:val="24"/>
          <w:szCs w:val="24"/>
          <w:lang w:val="ru-RU"/>
        </w:rPr>
        <w:t>Продажа посредством публичного предложения</w:t>
      </w:r>
      <w:r w:rsidR="009F5401">
        <w:rPr>
          <w:b/>
          <w:sz w:val="24"/>
          <w:szCs w:val="24"/>
          <w:lang w:val="ru-RU"/>
        </w:rPr>
        <w:t xml:space="preserve"> с открытой формой подачи предложений о цене имущества в электронной форме</w:t>
      </w:r>
    </w:p>
    <w:tbl>
      <w:tblPr>
        <w:tblStyle w:val="afc"/>
        <w:tblW w:w="10031" w:type="dxa"/>
        <w:tblLook w:val="04A0" w:firstRow="1" w:lastRow="0" w:firstColumn="1" w:lastColumn="0" w:noHBand="0" w:noVBand="1"/>
      </w:tblPr>
      <w:tblGrid>
        <w:gridCol w:w="2802"/>
        <w:gridCol w:w="7229"/>
      </w:tblGrid>
      <w:tr w:rsidR="00AB3E20" w:rsidRPr="00E94D15" w:rsidTr="00F84C8F">
        <w:tc>
          <w:tcPr>
            <w:tcW w:w="2802" w:type="dxa"/>
            <w:tcBorders>
              <w:top w:val="single" w:sz="4" w:space="0" w:color="auto"/>
              <w:left w:val="single" w:sz="4" w:space="0" w:color="auto"/>
              <w:bottom w:val="single" w:sz="4" w:space="0" w:color="auto"/>
              <w:right w:val="single" w:sz="4" w:space="0" w:color="auto"/>
            </w:tcBorders>
            <w:vAlign w:val="center"/>
          </w:tcPr>
          <w:p w:rsidR="00AB3E20" w:rsidRDefault="00AB3E20" w:rsidP="00F84C8F">
            <w:pPr>
              <w:rPr>
                <w:sz w:val="24"/>
                <w:szCs w:val="24"/>
                <w:lang w:val="ru-RU" w:eastAsia="en-US"/>
              </w:rPr>
            </w:pPr>
            <w:r>
              <w:rPr>
                <w:sz w:val="24"/>
                <w:szCs w:val="24"/>
                <w:lang w:val="ru-RU" w:eastAsia="en-US"/>
              </w:rPr>
              <w:t>Сведения о законодательном регулировании</w:t>
            </w:r>
          </w:p>
        </w:tc>
        <w:tc>
          <w:tcPr>
            <w:tcW w:w="7229" w:type="dxa"/>
            <w:tcBorders>
              <w:top w:val="single" w:sz="4" w:space="0" w:color="auto"/>
              <w:left w:val="single" w:sz="4" w:space="0" w:color="auto"/>
              <w:bottom w:val="single" w:sz="4" w:space="0" w:color="auto"/>
              <w:right w:val="single" w:sz="4" w:space="0" w:color="auto"/>
            </w:tcBorders>
            <w:vAlign w:val="center"/>
          </w:tcPr>
          <w:p w:rsidR="00AB3E20" w:rsidRPr="00AB3E20" w:rsidRDefault="00A741BE" w:rsidP="00AB3E20">
            <w:pPr>
              <w:jc w:val="both"/>
              <w:rPr>
                <w:sz w:val="24"/>
                <w:szCs w:val="24"/>
                <w:lang w:val="ru-RU" w:eastAsia="en-US"/>
              </w:rPr>
            </w:pPr>
            <w:r>
              <w:rPr>
                <w:b/>
                <w:sz w:val="24"/>
                <w:szCs w:val="24"/>
                <w:lang w:val="ru-RU"/>
              </w:rPr>
              <w:t>Продажа посредством публичного предложения</w:t>
            </w:r>
            <w:r w:rsidR="00AB3E20">
              <w:rPr>
                <w:sz w:val="24"/>
                <w:szCs w:val="24"/>
                <w:lang w:val="ru-RU"/>
              </w:rPr>
              <w:t xml:space="preserve"> муниципального имущества</w:t>
            </w:r>
            <w:r w:rsidR="00AB3E20" w:rsidRPr="00AB3E20">
              <w:rPr>
                <w:sz w:val="24"/>
                <w:szCs w:val="24"/>
                <w:lang w:val="ru-RU"/>
              </w:rPr>
              <w:t xml:space="preserve"> проводится в соответствии с Гражданским кодексом Российской Федерации, Федеральным законом от 21.12.2001 г. № 178-ФЗ  «О приватизации государственного и муниципального имущества»,</w:t>
            </w:r>
            <w:r w:rsidR="00AB3E20" w:rsidRPr="00AB3E20">
              <w:rPr>
                <w:b/>
                <w:sz w:val="24"/>
                <w:szCs w:val="24"/>
                <w:lang w:val="ru-RU"/>
              </w:rPr>
              <w:t xml:space="preserve"> </w:t>
            </w:r>
            <w:r w:rsidR="00AB3E20" w:rsidRPr="00AB3E20">
              <w:rPr>
                <w:sz w:val="24"/>
                <w:szCs w:val="24"/>
                <w:lang w:val="ru-RU"/>
              </w:rPr>
              <w:t>постановлением Правительства РФ от 27.08.2012г. № 860 «Об организации и проведении продажи государственного или муниципального имущества в электронной форме»</w:t>
            </w:r>
          </w:p>
        </w:tc>
      </w:tr>
      <w:tr w:rsidR="009F5401" w:rsidRPr="00E94D15" w:rsidTr="003030D4">
        <w:tc>
          <w:tcPr>
            <w:tcW w:w="2802" w:type="dxa"/>
            <w:tcBorders>
              <w:top w:val="single" w:sz="4" w:space="0" w:color="auto"/>
              <w:left w:val="single" w:sz="4" w:space="0" w:color="auto"/>
              <w:bottom w:val="single" w:sz="4" w:space="0" w:color="auto"/>
              <w:right w:val="single" w:sz="4" w:space="0" w:color="auto"/>
            </w:tcBorders>
            <w:vAlign w:val="center"/>
            <w:hideMark/>
          </w:tcPr>
          <w:p w:rsidR="009F5401" w:rsidRDefault="009F5401" w:rsidP="003030D4">
            <w:pPr>
              <w:rPr>
                <w:sz w:val="24"/>
                <w:szCs w:val="24"/>
                <w:lang w:val="ru-RU" w:eastAsia="en-US"/>
              </w:rPr>
            </w:pPr>
            <w:r>
              <w:rPr>
                <w:sz w:val="24"/>
                <w:szCs w:val="24"/>
                <w:lang w:val="ru-RU" w:eastAsia="en-US"/>
              </w:rPr>
              <w:t xml:space="preserve">Собственник выставляемого на продажу имущества </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5401" w:rsidRPr="00D06523" w:rsidRDefault="00D06523" w:rsidP="00D06523">
            <w:pPr>
              <w:rPr>
                <w:sz w:val="24"/>
                <w:szCs w:val="24"/>
                <w:lang w:val="ru-RU" w:eastAsia="en-US"/>
              </w:rPr>
            </w:pPr>
            <w:r w:rsidRPr="00D06523">
              <w:rPr>
                <w:sz w:val="24"/>
                <w:szCs w:val="24"/>
                <w:lang w:val="ru-RU"/>
              </w:rPr>
              <w:t xml:space="preserve">Сельское поселение </w:t>
            </w:r>
            <w:proofErr w:type="spellStart"/>
            <w:r w:rsidR="007D4CE4">
              <w:rPr>
                <w:sz w:val="24"/>
                <w:szCs w:val="24"/>
                <w:lang w:val="ru-RU"/>
              </w:rPr>
              <w:t>Балышли</w:t>
            </w:r>
            <w:r w:rsidR="002741B9">
              <w:rPr>
                <w:sz w:val="24"/>
                <w:szCs w:val="24"/>
                <w:lang w:val="ru-RU"/>
              </w:rPr>
              <w:t>нский</w:t>
            </w:r>
            <w:proofErr w:type="spellEnd"/>
            <w:r w:rsidRPr="00D06523">
              <w:rPr>
                <w:sz w:val="24"/>
                <w:szCs w:val="24"/>
                <w:lang w:val="ru-RU"/>
              </w:rPr>
              <w:t xml:space="preserve"> сельсовет муниципального района </w:t>
            </w:r>
            <w:proofErr w:type="spellStart"/>
            <w:r w:rsidRPr="00D06523">
              <w:rPr>
                <w:sz w:val="24"/>
                <w:szCs w:val="24"/>
                <w:lang w:val="ru-RU"/>
              </w:rPr>
              <w:t>Благоварский</w:t>
            </w:r>
            <w:proofErr w:type="spellEnd"/>
            <w:r w:rsidRPr="00D06523">
              <w:rPr>
                <w:sz w:val="24"/>
                <w:szCs w:val="24"/>
                <w:lang w:val="ru-RU"/>
              </w:rPr>
              <w:t xml:space="preserve"> район Республики Башкортостан</w:t>
            </w:r>
          </w:p>
        </w:tc>
      </w:tr>
      <w:tr w:rsidR="009F5401" w:rsidRPr="00D9790D" w:rsidTr="003030D4">
        <w:tc>
          <w:tcPr>
            <w:tcW w:w="2802" w:type="dxa"/>
            <w:tcBorders>
              <w:top w:val="single" w:sz="4" w:space="0" w:color="auto"/>
              <w:left w:val="single" w:sz="4" w:space="0" w:color="auto"/>
              <w:bottom w:val="single" w:sz="4" w:space="0" w:color="auto"/>
              <w:right w:val="single" w:sz="4" w:space="0" w:color="auto"/>
            </w:tcBorders>
            <w:vAlign w:val="center"/>
            <w:hideMark/>
          </w:tcPr>
          <w:p w:rsidR="009F5401" w:rsidRDefault="009F5401" w:rsidP="003030D4">
            <w:pPr>
              <w:rPr>
                <w:sz w:val="24"/>
                <w:szCs w:val="24"/>
                <w:lang w:val="ru-RU" w:eastAsia="en-US"/>
              </w:rPr>
            </w:pPr>
            <w:r>
              <w:rPr>
                <w:sz w:val="24"/>
                <w:szCs w:val="24"/>
                <w:lang w:val="ru-RU" w:eastAsia="en-US"/>
              </w:rPr>
              <w:t>Продавец продажи имущества</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5401" w:rsidRDefault="009F5401">
            <w:pPr>
              <w:jc w:val="both"/>
              <w:rPr>
                <w:sz w:val="24"/>
                <w:szCs w:val="24"/>
                <w:lang w:val="ru-RU" w:eastAsia="en-US"/>
              </w:rPr>
            </w:pPr>
            <w:r>
              <w:rPr>
                <w:sz w:val="24"/>
                <w:szCs w:val="24"/>
                <w:lang w:val="ru-RU" w:eastAsia="en-US"/>
              </w:rPr>
              <w:t xml:space="preserve">Администрация </w:t>
            </w:r>
            <w:r w:rsidR="00D06523">
              <w:rPr>
                <w:sz w:val="24"/>
                <w:szCs w:val="24"/>
                <w:lang w:val="ru-RU"/>
              </w:rPr>
              <w:t>с</w:t>
            </w:r>
            <w:r w:rsidR="00D06523" w:rsidRPr="00D06523">
              <w:rPr>
                <w:sz w:val="24"/>
                <w:szCs w:val="24"/>
                <w:lang w:val="ru-RU"/>
              </w:rPr>
              <w:t>ельско</w:t>
            </w:r>
            <w:r w:rsidR="00D06523">
              <w:rPr>
                <w:sz w:val="24"/>
                <w:szCs w:val="24"/>
                <w:lang w:val="ru-RU"/>
              </w:rPr>
              <w:t>го</w:t>
            </w:r>
            <w:r w:rsidR="00D06523" w:rsidRPr="00D06523">
              <w:rPr>
                <w:sz w:val="24"/>
                <w:szCs w:val="24"/>
                <w:lang w:val="ru-RU"/>
              </w:rPr>
              <w:t xml:space="preserve"> поселени</w:t>
            </w:r>
            <w:r w:rsidR="00D06523">
              <w:rPr>
                <w:sz w:val="24"/>
                <w:szCs w:val="24"/>
                <w:lang w:val="ru-RU"/>
              </w:rPr>
              <w:t>я</w:t>
            </w:r>
            <w:r w:rsidR="00D06523" w:rsidRPr="00D06523">
              <w:rPr>
                <w:sz w:val="24"/>
                <w:szCs w:val="24"/>
                <w:lang w:val="ru-RU"/>
              </w:rPr>
              <w:t xml:space="preserve"> </w:t>
            </w:r>
            <w:proofErr w:type="spellStart"/>
            <w:r w:rsidR="007D4CE4">
              <w:rPr>
                <w:sz w:val="24"/>
                <w:szCs w:val="24"/>
                <w:lang w:val="ru-RU"/>
              </w:rPr>
              <w:t>Балышлинский</w:t>
            </w:r>
            <w:proofErr w:type="spellEnd"/>
            <w:r w:rsidR="00D06523" w:rsidRPr="00D06523">
              <w:rPr>
                <w:sz w:val="24"/>
                <w:szCs w:val="24"/>
                <w:lang w:val="ru-RU"/>
              </w:rPr>
              <w:t xml:space="preserve"> сельсовет муниципального района </w:t>
            </w:r>
            <w:proofErr w:type="spellStart"/>
            <w:r w:rsidR="00D06523" w:rsidRPr="00D06523">
              <w:rPr>
                <w:sz w:val="24"/>
                <w:szCs w:val="24"/>
                <w:lang w:val="ru-RU"/>
              </w:rPr>
              <w:t>Благоварский</w:t>
            </w:r>
            <w:proofErr w:type="spellEnd"/>
            <w:r w:rsidR="00D06523" w:rsidRPr="00D06523">
              <w:rPr>
                <w:sz w:val="24"/>
                <w:szCs w:val="24"/>
                <w:lang w:val="ru-RU"/>
              </w:rPr>
              <w:t xml:space="preserve"> район Республики Башкортостан</w:t>
            </w:r>
          </w:p>
          <w:p w:rsidR="009F5401" w:rsidRDefault="009F5401">
            <w:pPr>
              <w:jc w:val="both"/>
              <w:rPr>
                <w:sz w:val="24"/>
                <w:szCs w:val="24"/>
                <w:lang w:val="ru-RU" w:eastAsia="en-US"/>
              </w:rPr>
            </w:pPr>
            <w:r>
              <w:rPr>
                <w:sz w:val="24"/>
                <w:szCs w:val="24"/>
                <w:lang w:val="ru-RU" w:eastAsia="en-US"/>
              </w:rPr>
              <w:t xml:space="preserve">Адрес: </w:t>
            </w:r>
            <w:r w:rsidR="00D06523">
              <w:rPr>
                <w:sz w:val="24"/>
                <w:szCs w:val="24"/>
                <w:lang w:val="ru-RU" w:eastAsia="en-US"/>
              </w:rPr>
              <w:t>4527</w:t>
            </w:r>
            <w:r w:rsidR="007D4CE4">
              <w:rPr>
                <w:sz w:val="24"/>
                <w:szCs w:val="24"/>
                <w:lang w:val="ru-RU" w:eastAsia="en-US"/>
              </w:rPr>
              <w:t>32</w:t>
            </w:r>
            <w:r>
              <w:rPr>
                <w:sz w:val="24"/>
                <w:szCs w:val="24"/>
                <w:lang w:val="ru-RU" w:eastAsia="en-US"/>
              </w:rPr>
              <w:t xml:space="preserve">, Российская Федерация, </w:t>
            </w:r>
            <w:r w:rsidR="00D06523">
              <w:rPr>
                <w:sz w:val="24"/>
                <w:szCs w:val="24"/>
                <w:lang w:val="ru-RU" w:eastAsia="en-US"/>
              </w:rPr>
              <w:t>Республика Башкортостан</w:t>
            </w:r>
            <w:r>
              <w:rPr>
                <w:sz w:val="24"/>
                <w:szCs w:val="24"/>
                <w:lang w:val="ru-RU" w:eastAsia="en-US"/>
              </w:rPr>
              <w:t xml:space="preserve">, </w:t>
            </w:r>
            <w:proofErr w:type="spellStart"/>
            <w:r w:rsidR="00D06523">
              <w:rPr>
                <w:sz w:val="24"/>
                <w:szCs w:val="24"/>
                <w:lang w:val="ru-RU" w:eastAsia="en-US"/>
              </w:rPr>
              <w:t>Благоварский</w:t>
            </w:r>
            <w:proofErr w:type="spellEnd"/>
            <w:r w:rsidR="00D06523">
              <w:rPr>
                <w:sz w:val="24"/>
                <w:szCs w:val="24"/>
                <w:lang w:val="ru-RU" w:eastAsia="en-US"/>
              </w:rPr>
              <w:t xml:space="preserve"> район</w:t>
            </w:r>
            <w:r>
              <w:rPr>
                <w:sz w:val="24"/>
                <w:szCs w:val="24"/>
                <w:lang w:val="ru-RU" w:eastAsia="en-US"/>
              </w:rPr>
              <w:t>,</w:t>
            </w:r>
            <w:r w:rsidR="00D06523">
              <w:rPr>
                <w:sz w:val="24"/>
                <w:szCs w:val="24"/>
                <w:lang w:val="ru-RU" w:eastAsia="en-US"/>
              </w:rPr>
              <w:t xml:space="preserve"> </w:t>
            </w:r>
            <w:proofErr w:type="spellStart"/>
            <w:r w:rsidR="007D4CE4">
              <w:rPr>
                <w:sz w:val="24"/>
                <w:szCs w:val="24"/>
                <w:lang w:val="ru-RU" w:eastAsia="en-US"/>
              </w:rPr>
              <w:t>д</w:t>
            </w:r>
            <w:r w:rsidR="00D06523">
              <w:rPr>
                <w:sz w:val="24"/>
                <w:szCs w:val="24"/>
                <w:lang w:val="ru-RU" w:eastAsia="en-US"/>
              </w:rPr>
              <w:t>.</w:t>
            </w:r>
            <w:r w:rsidR="007D4CE4">
              <w:rPr>
                <w:sz w:val="24"/>
                <w:szCs w:val="24"/>
                <w:lang w:val="ru-RU" w:eastAsia="en-US"/>
              </w:rPr>
              <w:t>Сарайлы</w:t>
            </w:r>
            <w:proofErr w:type="spellEnd"/>
            <w:r w:rsidR="00D06523">
              <w:rPr>
                <w:sz w:val="24"/>
                <w:szCs w:val="24"/>
                <w:lang w:val="ru-RU" w:eastAsia="en-US"/>
              </w:rPr>
              <w:t>,</w:t>
            </w:r>
            <w:r>
              <w:rPr>
                <w:sz w:val="24"/>
                <w:szCs w:val="24"/>
                <w:lang w:val="ru-RU" w:eastAsia="en-US"/>
              </w:rPr>
              <w:t xml:space="preserve"> ул. </w:t>
            </w:r>
            <w:proofErr w:type="spellStart"/>
            <w:r w:rsidR="007D4CE4">
              <w:rPr>
                <w:sz w:val="24"/>
                <w:szCs w:val="24"/>
                <w:lang w:val="ru-RU" w:eastAsia="en-US"/>
              </w:rPr>
              <w:t>А.Галиева</w:t>
            </w:r>
            <w:proofErr w:type="spellEnd"/>
            <w:r>
              <w:rPr>
                <w:sz w:val="24"/>
                <w:szCs w:val="24"/>
                <w:lang w:val="ru-RU" w:eastAsia="en-US"/>
              </w:rPr>
              <w:t xml:space="preserve">, д. </w:t>
            </w:r>
            <w:r w:rsidR="007D4CE4">
              <w:rPr>
                <w:sz w:val="24"/>
                <w:szCs w:val="24"/>
                <w:lang w:val="ru-RU" w:eastAsia="en-US"/>
              </w:rPr>
              <w:t>2</w:t>
            </w:r>
            <w:r>
              <w:rPr>
                <w:sz w:val="24"/>
                <w:szCs w:val="24"/>
                <w:lang w:val="ru-RU" w:eastAsia="en-US"/>
              </w:rPr>
              <w:t>.</w:t>
            </w:r>
          </w:p>
          <w:p w:rsidR="009F5401" w:rsidRDefault="009F5401" w:rsidP="002741B9">
            <w:pPr>
              <w:jc w:val="both"/>
              <w:rPr>
                <w:sz w:val="24"/>
                <w:szCs w:val="24"/>
                <w:lang w:val="ru-RU" w:eastAsia="en-US"/>
              </w:rPr>
            </w:pPr>
            <w:r>
              <w:rPr>
                <w:sz w:val="24"/>
                <w:szCs w:val="24"/>
                <w:lang w:val="ru-RU" w:eastAsia="en-US"/>
              </w:rPr>
              <w:t xml:space="preserve">Сайт: </w:t>
            </w:r>
            <w:hyperlink r:id="rId8" w:history="1">
              <w:r w:rsidR="00A65B01" w:rsidRPr="003A4B1A">
                <w:rPr>
                  <w:rStyle w:val="a3"/>
                  <w:sz w:val="24"/>
                  <w:szCs w:val="24"/>
                  <w:shd w:val="clear" w:color="auto" w:fill="FFFFFF"/>
                </w:rPr>
                <w:t>https://balishli.ru/</w:t>
              </w:r>
            </w:hyperlink>
            <w:r w:rsidR="00A65B01">
              <w:rPr>
                <w:sz w:val="24"/>
                <w:szCs w:val="24"/>
                <w:shd w:val="clear" w:color="auto" w:fill="FFFFFF"/>
                <w:lang w:val="ru-RU"/>
              </w:rPr>
              <w:t xml:space="preserve"> </w:t>
            </w:r>
            <w:r w:rsidR="007D4CE4">
              <w:rPr>
                <w:sz w:val="24"/>
                <w:szCs w:val="24"/>
                <w:lang w:val="ru-RU" w:eastAsia="en-US"/>
              </w:rPr>
              <w:t xml:space="preserve">  </w:t>
            </w:r>
            <w:r>
              <w:rPr>
                <w:sz w:val="24"/>
                <w:szCs w:val="24"/>
                <w:lang w:val="ru-RU" w:eastAsia="en-US"/>
              </w:rPr>
              <w:t>Телефон: +7 (</w:t>
            </w:r>
            <w:r w:rsidR="00D06523">
              <w:rPr>
                <w:sz w:val="24"/>
                <w:szCs w:val="24"/>
                <w:lang w:val="ru-RU" w:eastAsia="en-US"/>
              </w:rPr>
              <w:t>34747</w:t>
            </w:r>
            <w:r>
              <w:rPr>
                <w:sz w:val="24"/>
                <w:szCs w:val="24"/>
                <w:lang w:val="ru-RU" w:eastAsia="en-US"/>
              </w:rPr>
              <w:t xml:space="preserve">) </w:t>
            </w:r>
            <w:r w:rsidR="007D4CE4">
              <w:rPr>
                <w:sz w:val="24"/>
                <w:szCs w:val="24"/>
                <w:lang w:val="ru-RU" w:eastAsia="en-US"/>
              </w:rPr>
              <w:t>27-2-41</w:t>
            </w:r>
          </w:p>
        </w:tc>
      </w:tr>
      <w:tr w:rsidR="003C1B15" w:rsidRPr="00D9790D" w:rsidTr="003030D4">
        <w:tc>
          <w:tcPr>
            <w:tcW w:w="2802" w:type="dxa"/>
            <w:tcBorders>
              <w:top w:val="single" w:sz="4" w:space="0" w:color="auto"/>
              <w:left w:val="single" w:sz="4" w:space="0" w:color="auto"/>
              <w:bottom w:val="single" w:sz="4" w:space="0" w:color="auto"/>
              <w:right w:val="single" w:sz="4" w:space="0" w:color="auto"/>
            </w:tcBorders>
            <w:vAlign w:val="center"/>
            <w:hideMark/>
          </w:tcPr>
          <w:p w:rsidR="003C1B15" w:rsidRDefault="003C1B15" w:rsidP="003030D4">
            <w:pPr>
              <w:rPr>
                <w:sz w:val="24"/>
                <w:szCs w:val="24"/>
                <w:lang w:val="ru-RU" w:eastAsia="en-US"/>
              </w:rPr>
            </w:pPr>
            <w:r>
              <w:rPr>
                <w:sz w:val="24"/>
                <w:szCs w:val="24"/>
                <w:lang w:val="ru-RU" w:eastAsia="en-US"/>
              </w:rPr>
              <w:t xml:space="preserve">Уполномоченный орган на осуществление функций по организации и проведении торгов (Организатор)  </w:t>
            </w:r>
          </w:p>
        </w:tc>
        <w:tc>
          <w:tcPr>
            <w:tcW w:w="7229" w:type="dxa"/>
            <w:tcBorders>
              <w:top w:val="single" w:sz="4" w:space="0" w:color="auto"/>
              <w:left w:val="single" w:sz="4" w:space="0" w:color="auto"/>
              <w:bottom w:val="single" w:sz="4" w:space="0" w:color="auto"/>
              <w:right w:val="single" w:sz="4" w:space="0" w:color="auto"/>
            </w:tcBorders>
            <w:vAlign w:val="center"/>
            <w:hideMark/>
          </w:tcPr>
          <w:p w:rsidR="003C1B15" w:rsidRDefault="003C1B15" w:rsidP="007D4CE4">
            <w:pPr>
              <w:jc w:val="both"/>
              <w:rPr>
                <w:sz w:val="24"/>
                <w:szCs w:val="24"/>
                <w:lang w:val="ru-RU" w:eastAsia="en-US"/>
              </w:rPr>
            </w:pPr>
            <w:r>
              <w:rPr>
                <w:sz w:val="24"/>
                <w:szCs w:val="24"/>
                <w:lang w:val="ru-RU" w:eastAsia="en-US"/>
              </w:rPr>
              <w:t xml:space="preserve">Администрация </w:t>
            </w:r>
            <w:r>
              <w:rPr>
                <w:sz w:val="24"/>
                <w:szCs w:val="24"/>
                <w:lang w:val="ru-RU"/>
              </w:rPr>
              <w:t>с</w:t>
            </w:r>
            <w:r w:rsidRPr="00D06523">
              <w:rPr>
                <w:sz w:val="24"/>
                <w:szCs w:val="24"/>
                <w:lang w:val="ru-RU"/>
              </w:rPr>
              <w:t>ельско</w:t>
            </w:r>
            <w:r>
              <w:rPr>
                <w:sz w:val="24"/>
                <w:szCs w:val="24"/>
                <w:lang w:val="ru-RU"/>
              </w:rPr>
              <w:t>го</w:t>
            </w:r>
            <w:r w:rsidRPr="00D06523">
              <w:rPr>
                <w:sz w:val="24"/>
                <w:szCs w:val="24"/>
                <w:lang w:val="ru-RU"/>
              </w:rPr>
              <w:t xml:space="preserve"> поселени</w:t>
            </w:r>
            <w:r>
              <w:rPr>
                <w:sz w:val="24"/>
                <w:szCs w:val="24"/>
                <w:lang w:val="ru-RU"/>
              </w:rPr>
              <w:t>я</w:t>
            </w:r>
            <w:r w:rsidRPr="00D06523">
              <w:rPr>
                <w:sz w:val="24"/>
                <w:szCs w:val="24"/>
                <w:lang w:val="ru-RU"/>
              </w:rPr>
              <w:t xml:space="preserve"> </w:t>
            </w:r>
            <w:proofErr w:type="spellStart"/>
            <w:r w:rsidR="007D4CE4">
              <w:rPr>
                <w:sz w:val="24"/>
                <w:szCs w:val="24"/>
                <w:lang w:val="ru-RU"/>
              </w:rPr>
              <w:t>Балышлинский</w:t>
            </w:r>
            <w:proofErr w:type="spellEnd"/>
            <w:r w:rsidRPr="00D06523">
              <w:rPr>
                <w:sz w:val="24"/>
                <w:szCs w:val="24"/>
                <w:lang w:val="ru-RU"/>
              </w:rPr>
              <w:t xml:space="preserve"> сельсовет муниципального района </w:t>
            </w:r>
            <w:proofErr w:type="spellStart"/>
            <w:r w:rsidRPr="00D06523">
              <w:rPr>
                <w:sz w:val="24"/>
                <w:szCs w:val="24"/>
                <w:lang w:val="ru-RU"/>
              </w:rPr>
              <w:t>Благоварский</w:t>
            </w:r>
            <w:proofErr w:type="spellEnd"/>
            <w:r w:rsidRPr="00D06523">
              <w:rPr>
                <w:sz w:val="24"/>
                <w:szCs w:val="24"/>
                <w:lang w:val="ru-RU"/>
              </w:rPr>
              <w:t xml:space="preserve"> район Республики Башкортостан</w:t>
            </w:r>
          </w:p>
          <w:p w:rsidR="007D4CE4" w:rsidRDefault="007D4CE4" w:rsidP="007D4CE4">
            <w:pPr>
              <w:jc w:val="both"/>
              <w:rPr>
                <w:sz w:val="24"/>
                <w:szCs w:val="24"/>
                <w:lang w:val="ru-RU" w:eastAsia="en-US"/>
              </w:rPr>
            </w:pPr>
            <w:r>
              <w:rPr>
                <w:sz w:val="24"/>
                <w:szCs w:val="24"/>
                <w:lang w:val="ru-RU" w:eastAsia="en-US"/>
              </w:rPr>
              <w:t xml:space="preserve">Адрес: 452732, Российская Федерация, Республика Башкортостан, </w:t>
            </w:r>
            <w:proofErr w:type="spellStart"/>
            <w:r>
              <w:rPr>
                <w:sz w:val="24"/>
                <w:szCs w:val="24"/>
                <w:lang w:val="ru-RU" w:eastAsia="en-US"/>
              </w:rPr>
              <w:t>Благоварский</w:t>
            </w:r>
            <w:proofErr w:type="spellEnd"/>
            <w:r>
              <w:rPr>
                <w:sz w:val="24"/>
                <w:szCs w:val="24"/>
                <w:lang w:val="ru-RU" w:eastAsia="en-US"/>
              </w:rPr>
              <w:t xml:space="preserve"> район, </w:t>
            </w:r>
            <w:proofErr w:type="spellStart"/>
            <w:r>
              <w:rPr>
                <w:sz w:val="24"/>
                <w:szCs w:val="24"/>
                <w:lang w:val="ru-RU" w:eastAsia="en-US"/>
              </w:rPr>
              <w:t>д.Сарайлы</w:t>
            </w:r>
            <w:proofErr w:type="spellEnd"/>
            <w:r>
              <w:rPr>
                <w:sz w:val="24"/>
                <w:szCs w:val="24"/>
                <w:lang w:val="ru-RU" w:eastAsia="en-US"/>
              </w:rPr>
              <w:t xml:space="preserve">, ул. </w:t>
            </w:r>
            <w:proofErr w:type="spellStart"/>
            <w:r>
              <w:rPr>
                <w:sz w:val="24"/>
                <w:szCs w:val="24"/>
                <w:lang w:val="ru-RU" w:eastAsia="en-US"/>
              </w:rPr>
              <w:t>А.Галиева</w:t>
            </w:r>
            <w:proofErr w:type="spellEnd"/>
            <w:r>
              <w:rPr>
                <w:sz w:val="24"/>
                <w:szCs w:val="24"/>
                <w:lang w:val="ru-RU" w:eastAsia="en-US"/>
              </w:rPr>
              <w:t>, д. 2.</w:t>
            </w:r>
          </w:p>
          <w:p w:rsidR="003C1B15" w:rsidRDefault="007D4CE4" w:rsidP="007D4CE4">
            <w:pPr>
              <w:jc w:val="both"/>
              <w:rPr>
                <w:sz w:val="24"/>
                <w:szCs w:val="24"/>
                <w:lang w:val="ru-RU" w:eastAsia="en-US"/>
              </w:rPr>
            </w:pPr>
            <w:r>
              <w:rPr>
                <w:sz w:val="24"/>
                <w:szCs w:val="24"/>
                <w:lang w:val="ru-RU" w:eastAsia="en-US"/>
              </w:rPr>
              <w:t xml:space="preserve">Сайт: </w:t>
            </w:r>
            <w:hyperlink r:id="rId9" w:history="1">
              <w:r w:rsidR="00A65B01" w:rsidRPr="003A4B1A">
                <w:rPr>
                  <w:rStyle w:val="a3"/>
                  <w:rFonts w:ascii="Arial" w:hAnsi="Arial" w:cs="Arial"/>
                  <w:sz w:val="22"/>
                  <w:szCs w:val="22"/>
                  <w:shd w:val="clear" w:color="auto" w:fill="FFFFFF"/>
                </w:rPr>
                <w:t>https://balishli.ru/</w:t>
              </w:r>
            </w:hyperlink>
            <w:r w:rsidR="00A65B01">
              <w:rPr>
                <w:rFonts w:ascii="Arial" w:hAnsi="Arial" w:cs="Arial"/>
                <w:sz w:val="22"/>
                <w:szCs w:val="22"/>
                <w:shd w:val="clear" w:color="auto" w:fill="FFFFFF"/>
                <w:lang w:val="ru-RU"/>
              </w:rPr>
              <w:t xml:space="preserve"> </w:t>
            </w:r>
            <w:r>
              <w:rPr>
                <w:sz w:val="24"/>
                <w:szCs w:val="24"/>
                <w:lang w:val="ru-RU" w:eastAsia="en-US"/>
              </w:rPr>
              <w:t xml:space="preserve">  Телефон: +7 (34747) 27-2-41</w:t>
            </w:r>
          </w:p>
        </w:tc>
      </w:tr>
      <w:tr w:rsidR="009F5401" w:rsidTr="003030D4">
        <w:tc>
          <w:tcPr>
            <w:tcW w:w="2802" w:type="dxa"/>
            <w:tcBorders>
              <w:top w:val="single" w:sz="4" w:space="0" w:color="auto"/>
              <w:left w:val="single" w:sz="4" w:space="0" w:color="auto"/>
              <w:bottom w:val="single" w:sz="4" w:space="0" w:color="auto"/>
              <w:right w:val="single" w:sz="4" w:space="0" w:color="auto"/>
            </w:tcBorders>
            <w:vAlign w:val="center"/>
            <w:hideMark/>
          </w:tcPr>
          <w:p w:rsidR="009F5401" w:rsidRDefault="009F5401" w:rsidP="003030D4">
            <w:pPr>
              <w:rPr>
                <w:sz w:val="24"/>
                <w:szCs w:val="24"/>
                <w:lang w:val="ru-RU" w:eastAsia="en-US"/>
              </w:rPr>
            </w:pPr>
            <w:r>
              <w:rPr>
                <w:sz w:val="24"/>
                <w:szCs w:val="24"/>
                <w:lang w:val="ru-RU" w:eastAsia="en-US"/>
              </w:rPr>
              <w:t>Оператор электронной площадки</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5401" w:rsidRDefault="009F5401">
            <w:pPr>
              <w:jc w:val="both"/>
              <w:rPr>
                <w:sz w:val="24"/>
                <w:szCs w:val="24"/>
                <w:lang w:val="ru-RU" w:eastAsia="en-US"/>
              </w:rPr>
            </w:pPr>
            <w:r>
              <w:rPr>
                <w:sz w:val="24"/>
                <w:szCs w:val="24"/>
                <w:lang w:val="ru-RU" w:eastAsia="en-US"/>
              </w:rPr>
              <w:t>Общество с ограниченной ответственностью «РТС-тендер» (ООО «РТС-тендер»).</w:t>
            </w:r>
          </w:p>
          <w:p w:rsidR="009F5401" w:rsidRDefault="009F5401">
            <w:pPr>
              <w:jc w:val="both"/>
              <w:rPr>
                <w:sz w:val="24"/>
                <w:szCs w:val="24"/>
                <w:lang w:val="ru-RU" w:eastAsia="en-US"/>
              </w:rPr>
            </w:pPr>
            <w:r>
              <w:rPr>
                <w:sz w:val="24"/>
                <w:szCs w:val="24"/>
                <w:lang w:val="ru-RU" w:eastAsia="en-US"/>
              </w:rPr>
              <w:t xml:space="preserve">Адрес: 127006, город Москва, улица </w:t>
            </w:r>
            <w:proofErr w:type="spellStart"/>
            <w:r>
              <w:rPr>
                <w:sz w:val="24"/>
                <w:szCs w:val="24"/>
                <w:lang w:val="ru-RU" w:eastAsia="en-US"/>
              </w:rPr>
              <w:t>Долгоруковская</w:t>
            </w:r>
            <w:proofErr w:type="spellEnd"/>
            <w:r>
              <w:rPr>
                <w:sz w:val="24"/>
                <w:szCs w:val="24"/>
                <w:lang w:val="ru-RU" w:eastAsia="en-US"/>
              </w:rPr>
              <w:t>, дом 38, строение 1.</w:t>
            </w:r>
          </w:p>
          <w:p w:rsidR="009F5401" w:rsidRDefault="009F5401">
            <w:pPr>
              <w:jc w:val="both"/>
              <w:rPr>
                <w:sz w:val="24"/>
                <w:szCs w:val="24"/>
                <w:lang w:val="ru-RU" w:eastAsia="en-US"/>
              </w:rPr>
            </w:pPr>
            <w:r>
              <w:rPr>
                <w:sz w:val="24"/>
                <w:szCs w:val="24"/>
                <w:lang w:val="ru-RU" w:eastAsia="en-US"/>
              </w:rPr>
              <w:t xml:space="preserve">Сайт: </w:t>
            </w:r>
            <w:r w:rsidR="000D78BB">
              <w:fldChar w:fldCharType="begin"/>
            </w:r>
            <w:r w:rsidR="000D78BB" w:rsidRPr="00E94D15">
              <w:rPr>
                <w:lang w:val="ru-RU"/>
              </w:rPr>
              <w:instrText xml:space="preserve"> </w:instrText>
            </w:r>
            <w:r w:rsidR="000D78BB">
              <w:instrText>HYPERLINK</w:instrText>
            </w:r>
            <w:r w:rsidR="000D78BB" w:rsidRPr="00E94D15">
              <w:rPr>
                <w:lang w:val="ru-RU"/>
              </w:rPr>
              <w:instrText xml:space="preserve"> "</w:instrText>
            </w:r>
            <w:r w:rsidR="000D78BB">
              <w:instrText>http</w:instrText>
            </w:r>
            <w:r w:rsidR="000D78BB" w:rsidRPr="00E94D15">
              <w:rPr>
                <w:lang w:val="ru-RU"/>
              </w:rPr>
              <w:instrText>://</w:instrText>
            </w:r>
            <w:r w:rsidR="000D78BB">
              <w:instrText>www</w:instrText>
            </w:r>
            <w:r w:rsidR="000D78BB" w:rsidRPr="00E94D15">
              <w:rPr>
                <w:lang w:val="ru-RU"/>
              </w:rPr>
              <w:instrText>.</w:instrText>
            </w:r>
            <w:r w:rsidR="000D78BB">
              <w:instrText>rts</w:instrText>
            </w:r>
            <w:r w:rsidR="000D78BB" w:rsidRPr="00E94D15">
              <w:rPr>
                <w:lang w:val="ru-RU"/>
              </w:rPr>
              <w:instrText>-</w:instrText>
            </w:r>
            <w:r w:rsidR="000D78BB">
              <w:instrText>tender</w:instrText>
            </w:r>
            <w:r w:rsidR="000D78BB" w:rsidRPr="00E94D15">
              <w:rPr>
                <w:lang w:val="ru-RU"/>
              </w:rPr>
              <w:instrText>.</w:instrText>
            </w:r>
            <w:r w:rsidR="000D78BB">
              <w:instrText>ru</w:instrText>
            </w:r>
            <w:r w:rsidR="000D78BB" w:rsidRPr="00E94D15">
              <w:rPr>
                <w:lang w:val="ru-RU"/>
              </w:rPr>
              <w:instrText xml:space="preserve">" </w:instrText>
            </w:r>
            <w:r w:rsidR="000D78BB">
              <w:fldChar w:fldCharType="separate"/>
            </w:r>
            <w:r>
              <w:rPr>
                <w:rStyle w:val="a3"/>
                <w:sz w:val="24"/>
                <w:szCs w:val="24"/>
                <w:lang w:eastAsia="en-US"/>
              </w:rPr>
              <w:t>www</w:t>
            </w:r>
            <w:r>
              <w:rPr>
                <w:rStyle w:val="a3"/>
                <w:sz w:val="24"/>
                <w:szCs w:val="24"/>
                <w:lang w:val="ru-RU" w:eastAsia="en-US"/>
              </w:rPr>
              <w:t>.</w:t>
            </w:r>
            <w:r>
              <w:rPr>
                <w:rStyle w:val="a3"/>
                <w:sz w:val="24"/>
                <w:szCs w:val="24"/>
                <w:lang w:eastAsia="en-US"/>
              </w:rPr>
              <w:t>rts</w:t>
            </w:r>
            <w:r>
              <w:rPr>
                <w:rStyle w:val="a3"/>
                <w:sz w:val="24"/>
                <w:szCs w:val="24"/>
                <w:lang w:val="ru-RU" w:eastAsia="en-US"/>
              </w:rPr>
              <w:t>-</w:t>
            </w:r>
            <w:r>
              <w:rPr>
                <w:rStyle w:val="a3"/>
                <w:sz w:val="24"/>
                <w:szCs w:val="24"/>
                <w:lang w:eastAsia="en-US"/>
              </w:rPr>
              <w:t>tender</w:t>
            </w:r>
            <w:r>
              <w:rPr>
                <w:rStyle w:val="a3"/>
                <w:sz w:val="24"/>
                <w:szCs w:val="24"/>
                <w:lang w:val="ru-RU" w:eastAsia="en-US"/>
              </w:rPr>
              <w:t>.</w:t>
            </w:r>
            <w:r>
              <w:rPr>
                <w:rStyle w:val="a3"/>
                <w:sz w:val="24"/>
                <w:szCs w:val="24"/>
                <w:lang w:eastAsia="en-US"/>
              </w:rPr>
              <w:t>ru</w:t>
            </w:r>
            <w:r w:rsidR="000D78BB">
              <w:rPr>
                <w:rStyle w:val="a3"/>
                <w:sz w:val="24"/>
                <w:szCs w:val="24"/>
                <w:lang w:eastAsia="en-US"/>
              </w:rPr>
              <w:fldChar w:fldCharType="end"/>
            </w:r>
            <w:r>
              <w:rPr>
                <w:sz w:val="24"/>
                <w:szCs w:val="24"/>
                <w:lang w:val="ru-RU" w:eastAsia="en-US"/>
              </w:rPr>
              <w:t xml:space="preserve">.  Электронная почта: </w:t>
            </w:r>
            <w:r>
              <w:rPr>
                <w:sz w:val="24"/>
                <w:szCs w:val="24"/>
                <w:u w:val="single"/>
                <w:lang w:val="ru-RU" w:eastAsia="en-US"/>
              </w:rPr>
              <w:t>iSupport@rts-tender.ru.</w:t>
            </w:r>
          </w:p>
          <w:p w:rsidR="009F5401" w:rsidRDefault="009F5401">
            <w:pPr>
              <w:jc w:val="both"/>
              <w:rPr>
                <w:sz w:val="24"/>
                <w:szCs w:val="24"/>
                <w:lang w:val="ru-RU" w:eastAsia="en-US"/>
              </w:rPr>
            </w:pPr>
            <w:r>
              <w:rPr>
                <w:sz w:val="24"/>
                <w:szCs w:val="24"/>
                <w:lang w:val="ru-RU" w:eastAsia="en-US"/>
              </w:rPr>
              <w:t>Телефон: +7 (499) 653-5-500, +7 (800) 500-7-500, +7 (499) 653-9-900.</w:t>
            </w:r>
          </w:p>
        </w:tc>
      </w:tr>
      <w:tr w:rsidR="009F5401" w:rsidRPr="00E94D15" w:rsidTr="003030D4">
        <w:tc>
          <w:tcPr>
            <w:tcW w:w="2802" w:type="dxa"/>
            <w:tcBorders>
              <w:top w:val="single" w:sz="4" w:space="0" w:color="auto"/>
              <w:left w:val="single" w:sz="4" w:space="0" w:color="auto"/>
              <w:bottom w:val="single" w:sz="4" w:space="0" w:color="auto"/>
              <w:right w:val="single" w:sz="4" w:space="0" w:color="auto"/>
            </w:tcBorders>
            <w:vAlign w:val="center"/>
            <w:hideMark/>
          </w:tcPr>
          <w:p w:rsidR="009F5401" w:rsidRDefault="009F5401" w:rsidP="003030D4">
            <w:pPr>
              <w:rPr>
                <w:sz w:val="24"/>
                <w:szCs w:val="24"/>
                <w:lang w:val="ru-RU" w:eastAsia="en-US"/>
              </w:rPr>
            </w:pPr>
            <w:r>
              <w:rPr>
                <w:sz w:val="24"/>
                <w:szCs w:val="24"/>
                <w:lang w:val="ru-RU" w:eastAsia="en-US"/>
              </w:rPr>
              <w:t>Форма проведения продажи муниципального имущества</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5401" w:rsidRDefault="00D9790D">
            <w:pPr>
              <w:jc w:val="both"/>
              <w:rPr>
                <w:sz w:val="24"/>
                <w:szCs w:val="24"/>
                <w:lang w:val="ru-RU" w:eastAsia="en-US"/>
              </w:rPr>
            </w:pPr>
            <w:r>
              <w:rPr>
                <w:sz w:val="24"/>
                <w:szCs w:val="24"/>
                <w:lang w:val="ru-RU" w:eastAsia="en-US"/>
              </w:rPr>
              <w:t>Продажа посредством публичного предложения</w:t>
            </w:r>
            <w:r w:rsidR="009F5401">
              <w:rPr>
                <w:sz w:val="24"/>
                <w:szCs w:val="24"/>
                <w:lang w:val="ru-RU" w:eastAsia="en-US"/>
              </w:rPr>
              <w:t xml:space="preserve"> с открытой формой подачи предложений о цене имущества в электронной форме</w:t>
            </w:r>
          </w:p>
        </w:tc>
      </w:tr>
      <w:tr w:rsidR="009F5401" w:rsidRPr="00E94D15" w:rsidTr="003030D4">
        <w:tc>
          <w:tcPr>
            <w:tcW w:w="2802" w:type="dxa"/>
            <w:tcBorders>
              <w:top w:val="single" w:sz="4" w:space="0" w:color="auto"/>
              <w:left w:val="single" w:sz="4" w:space="0" w:color="auto"/>
              <w:bottom w:val="single" w:sz="4" w:space="0" w:color="auto"/>
              <w:right w:val="single" w:sz="4" w:space="0" w:color="auto"/>
            </w:tcBorders>
            <w:vAlign w:val="center"/>
            <w:hideMark/>
          </w:tcPr>
          <w:p w:rsidR="009F5401" w:rsidRDefault="009F5401" w:rsidP="003030D4">
            <w:pPr>
              <w:rPr>
                <w:sz w:val="24"/>
                <w:szCs w:val="24"/>
                <w:lang w:val="ru-RU" w:eastAsia="en-US"/>
              </w:rPr>
            </w:pPr>
            <w:r>
              <w:rPr>
                <w:sz w:val="24"/>
                <w:szCs w:val="24"/>
                <w:lang w:val="ru-RU" w:eastAsia="en-US"/>
              </w:rPr>
              <w:t>Место подачи (приема) заявок</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5401" w:rsidRDefault="009F5401">
            <w:pPr>
              <w:jc w:val="both"/>
              <w:rPr>
                <w:sz w:val="24"/>
                <w:szCs w:val="24"/>
                <w:lang w:val="ru-RU" w:eastAsia="en-US"/>
              </w:rPr>
            </w:pPr>
            <w:r>
              <w:rPr>
                <w:sz w:val="24"/>
                <w:szCs w:val="24"/>
                <w:lang w:eastAsia="en-US"/>
              </w:rPr>
              <w:t>http</w:t>
            </w:r>
            <w:r>
              <w:rPr>
                <w:sz w:val="24"/>
                <w:szCs w:val="24"/>
                <w:lang w:val="ru-RU" w:eastAsia="en-US"/>
              </w:rPr>
              <w:t>:/</w:t>
            </w:r>
            <w:r>
              <w:rPr>
                <w:sz w:val="24"/>
                <w:szCs w:val="24"/>
                <w:lang w:eastAsia="en-US"/>
              </w:rPr>
              <w:t>www</w:t>
            </w:r>
            <w:r>
              <w:rPr>
                <w:sz w:val="24"/>
                <w:szCs w:val="24"/>
                <w:lang w:val="ru-RU" w:eastAsia="en-US"/>
              </w:rPr>
              <w:t>.</w:t>
            </w:r>
            <w:proofErr w:type="spellStart"/>
            <w:r>
              <w:rPr>
                <w:sz w:val="24"/>
                <w:szCs w:val="24"/>
                <w:lang w:eastAsia="en-US"/>
              </w:rPr>
              <w:t>rts</w:t>
            </w:r>
            <w:proofErr w:type="spellEnd"/>
            <w:r>
              <w:rPr>
                <w:sz w:val="24"/>
                <w:szCs w:val="24"/>
                <w:lang w:val="ru-RU" w:eastAsia="en-US"/>
              </w:rPr>
              <w:t>-</w:t>
            </w:r>
            <w:r>
              <w:rPr>
                <w:sz w:val="24"/>
                <w:szCs w:val="24"/>
                <w:lang w:eastAsia="en-US"/>
              </w:rPr>
              <w:t>tender</w:t>
            </w:r>
            <w:r>
              <w:rPr>
                <w:sz w:val="24"/>
                <w:szCs w:val="24"/>
                <w:lang w:val="ru-RU" w:eastAsia="en-US"/>
              </w:rPr>
              <w:t>.</w:t>
            </w:r>
            <w:proofErr w:type="spellStart"/>
            <w:r>
              <w:rPr>
                <w:sz w:val="24"/>
                <w:szCs w:val="24"/>
                <w:lang w:eastAsia="en-US"/>
              </w:rPr>
              <w:t>ru</w:t>
            </w:r>
            <w:proofErr w:type="spellEnd"/>
            <w:r>
              <w:rPr>
                <w:sz w:val="24"/>
                <w:szCs w:val="24"/>
                <w:lang w:val="ru-RU" w:eastAsia="en-US"/>
              </w:rPr>
              <w:t>/</w:t>
            </w:r>
            <w:r w:rsidR="003030D4">
              <w:rPr>
                <w:sz w:val="24"/>
                <w:szCs w:val="24"/>
                <w:lang w:val="ru-RU" w:eastAsia="en-US"/>
              </w:rPr>
              <w:t xml:space="preserve"> </w:t>
            </w:r>
          </w:p>
        </w:tc>
      </w:tr>
      <w:tr w:rsidR="009F5401" w:rsidRPr="00D9790D" w:rsidTr="003030D4">
        <w:tc>
          <w:tcPr>
            <w:tcW w:w="2802" w:type="dxa"/>
            <w:tcBorders>
              <w:top w:val="single" w:sz="4" w:space="0" w:color="auto"/>
              <w:left w:val="single" w:sz="4" w:space="0" w:color="auto"/>
              <w:bottom w:val="single" w:sz="4" w:space="0" w:color="auto"/>
              <w:right w:val="single" w:sz="4" w:space="0" w:color="auto"/>
            </w:tcBorders>
            <w:vAlign w:val="center"/>
            <w:hideMark/>
          </w:tcPr>
          <w:p w:rsidR="009F5401" w:rsidRDefault="009F5401" w:rsidP="003030D4">
            <w:pPr>
              <w:rPr>
                <w:sz w:val="24"/>
                <w:szCs w:val="24"/>
                <w:lang w:val="ru-RU" w:eastAsia="en-US"/>
              </w:rPr>
            </w:pPr>
            <w:r>
              <w:rPr>
                <w:sz w:val="24"/>
                <w:szCs w:val="24"/>
                <w:lang w:val="ru-RU" w:eastAsia="en-US"/>
              </w:rPr>
              <w:t>Дата и время начала подачи (приема) заявок</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5401" w:rsidRPr="00BF301B" w:rsidRDefault="003030D4" w:rsidP="00A85CD3">
            <w:pPr>
              <w:jc w:val="both"/>
              <w:rPr>
                <w:sz w:val="24"/>
                <w:szCs w:val="24"/>
                <w:lang w:val="ru-RU" w:eastAsia="en-US"/>
              </w:rPr>
            </w:pPr>
            <w:r>
              <w:rPr>
                <w:sz w:val="24"/>
                <w:szCs w:val="24"/>
                <w:lang w:val="ru-RU" w:eastAsia="en-US"/>
              </w:rPr>
              <w:t>«</w:t>
            </w:r>
            <w:r w:rsidR="00D9790D">
              <w:rPr>
                <w:sz w:val="24"/>
                <w:szCs w:val="24"/>
                <w:lang w:val="ru-RU" w:eastAsia="en-US"/>
              </w:rPr>
              <w:t>27</w:t>
            </w:r>
            <w:r w:rsidR="000C4128">
              <w:rPr>
                <w:sz w:val="24"/>
                <w:szCs w:val="24"/>
                <w:lang w:val="ru-RU" w:eastAsia="en-US"/>
              </w:rPr>
              <w:t xml:space="preserve">» </w:t>
            </w:r>
            <w:r w:rsidR="007D4CE4">
              <w:rPr>
                <w:sz w:val="24"/>
                <w:szCs w:val="24"/>
                <w:lang w:val="ru-RU" w:eastAsia="en-US"/>
              </w:rPr>
              <w:t>ию</w:t>
            </w:r>
            <w:r w:rsidR="00D9790D">
              <w:rPr>
                <w:sz w:val="24"/>
                <w:szCs w:val="24"/>
                <w:lang w:val="ru-RU" w:eastAsia="en-US"/>
              </w:rPr>
              <w:t>л</w:t>
            </w:r>
            <w:r w:rsidR="00401ACF">
              <w:rPr>
                <w:sz w:val="24"/>
                <w:szCs w:val="24"/>
                <w:lang w:val="ru-RU" w:eastAsia="en-US"/>
              </w:rPr>
              <w:t>я</w:t>
            </w:r>
            <w:r w:rsidR="009F5401" w:rsidRPr="00BF301B">
              <w:rPr>
                <w:sz w:val="24"/>
                <w:szCs w:val="24"/>
                <w:lang w:val="ru-RU" w:eastAsia="en-US"/>
              </w:rPr>
              <w:t xml:space="preserve"> 20</w:t>
            </w:r>
            <w:r w:rsidR="00C06FD0" w:rsidRPr="00BF301B">
              <w:rPr>
                <w:sz w:val="24"/>
                <w:szCs w:val="24"/>
                <w:lang w:val="ru-RU" w:eastAsia="en-US"/>
              </w:rPr>
              <w:t>2</w:t>
            </w:r>
            <w:r w:rsidR="007D4CE4">
              <w:rPr>
                <w:sz w:val="24"/>
                <w:szCs w:val="24"/>
                <w:lang w:val="ru-RU" w:eastAsia="en-US"/>
              </w:rPr>
              <w:t>2</w:t>
            </w:r>
            <w:r w:rsidR="009F5401" w:rsidRPr="00BF301B">
              <w:rPr>
                <w:sz w:val="24"/>
                <w:szCs w:val="24"/>
                <w:lang w:val="ru-RU" w:eastAsia="en-US"/>
              </w:rPr>
              <w:t xml:space="preserve">г. в 09.00 по </w:t>
            </w:r>
            <w:r>
              <w:rPr>
                <w:sz w:val="24"/>
                <w:szCs w:val="24"/>
                <w:lang w:val="ru-RU" w:eastAsia="en-US"/>
              </w:rPr>
              <w:t>уфим</w:t>
            </w:r>
            <w:r w:rsidR="009F5401" w:rsidRPr="00BF301B">
              <w:rPr>
                <w:sz w:val="24"/>
                <w:szCs w:val="24"/>
                <w:lang w:val="ru-RU" w:eastAsia="en-US"/>
              </w:rPr>
              <w:t>скому времени (07.00 по московскому времени). Подача заявок осуществляется круглосуточно.</w:t>
            </w:r>
          </w:p>
        </w:tc>
      </w:tr>
      <w:tr w:rsidR="009F5401" w:rsidRPr="00E94D15" w:rsidTr="003030D4">
        <w:tc>
          <w:tcPr>
            <w:tcW w:w="2802" w:type="dxa"/>
            <w:tcBorders>
              <w:top w:val="single" w:sz="4" w:space="0" w:color="auto"/>
              <w:left w:val="single" w:sz="4" w:space="0" w:color="auto"/>
              <w:bottom w:val="single" w:sz="4" w:space="0" w:color="auto"/>
              <w:right w:val="single" w:sz="4" w:space="0" w:color="auto"/>
            </w:tcBorders>
            <w:vAlign w:val="center"/>
            <w:hideMark/>
          </w:tcPr>
          <w:p w:rsidR="009F5401" w:rsidRDefault="009F5401" w:rsidP="003030D4">
            <w:pPr>
              <w:rPr>
                <w:sz w:val="24"/>
                <w:szCs w:val="24"/>
                <w:lang w:val="ru-RU" w:eastAsia="en-US"/>
              </w:rPr>
            </w:pPr>
            <w:r>
              <w:rPr>
                <w:sz w:val="24"/>
                <w:szCs w:val="24"/>
                <w:lang w:val="ru-RU" w:eastAsia="en-US"/>
              </w:rPr>
              <w:t>Дата и время окончания подачи (приема) заявок</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5401" w:rsidRPr="00D9790D" w:rsidRDefault="003030D4" w:rsidP="00A85CD3">
            <w:pPr>
              <w:jc w:val="both"/>
              <w:rPr>
                <w:sz w:val="24"/>
                <w:szCs w:val="24"/>
                <w:lang w:val="ru-RU" w:eastAsia="en-US"/>
              </w:rPr>
            </w:pPr>
            <w:r w:rsidRPr="00D9790D">
              <w:rPr>
                <w:sz w:val="24"/>
                <w:szCs w:val="24"/>
                <w:lang w:val="ru-RU" w:eastAsia="en-US"/>
              </w:rPr>
              <w:t>«</w:t>
            </w:r>
            <w:r w:rsidR="00D9790D" w:rsidRPr="00D9790D">
              <w:rPr>
                <w:sz w:val="24"/>
                <w:szCs w:val="24"/>
                <w:lang w:val="ru-RU" w:eastAsia="en-US"/>
              </w:rPr>
              <w:t>21</w:t>
            </w:r>
            <w:r w:rsidRPr="00D9790D">
              <w:rPr>
                <w:sz w:val="24"/>
                <w:szCs w:val="24"/>
                <w:lang w:val="ru-RU" w:eastAsia="en-US"/>
              </w:rPr>
              <w:t>»</w:t>
            </w:r>
            <w:r w:rsidR="000C4128" w:rsidRPr="00D9790D">
              <w:rPr>
                <w:sz w:val="24"/>
                <w:szCs w:val="24"/>
                <w:lang w:val="ru-RU" w:eastAsia="en-US"/>
              </w:rPr>
              <w:t xml:space="preserve"> </w:t>
            </w:r>
            <w:r w:rsidR="00D9790D" w:rsidRPr="00D9790D">
              <w:rPr>
                <w:sz w:val="24"/>
                <w:szCs w:val="24"/>
                <w:lang w:val="ru-RU" w:eastAsia="en-US"/>
              </w:rPr>
              <w:t>августа</w:t>
            </w:r>
            <w:r w:rsidR="009F5401" w:rsidRPr="00D9790D">
              <w:rPr>
                <w:sz w:val="24"/>
                <w:szCs w:val="24"/>
                <w:lang w:val="ru-RU" w:eastAsia="en-US"/>
              </w:rPr>
              <w:t xml:space="preserve"> 20</w:t>
            </w:r>
            <w:r w:rsidR="00C06FD0" w:rsidRPr="00D9790D">
              <w:rPr>
                <w:sz w:val="24"/>
                <w:szCs w:val="24"/>
                <w:lang w:val="ru-RU" w:eastAsia="en-US"/>
              </w:rPr>
              <w:t>2</w:t>
            </w:r>
            <w:r w:rsidR="007D4CE4" w:rsidRPr="00D9790D">
              <w:rPr>
                <w:sz w:val="24"/>
                <w:szCs w:val="24"/>
                <w:lang w:val="ru-RU" w:eastAsia="en-US"/>
              </w:rPr>
              <w:t>2</w:t>
            </w:r>
            <w:r w:rsidR="009F5401" w:rsidRPr="00D9790D">
              <w:rPr>
                <w:sz w:val="24"/>
                <w:szCs w:val="24"/>
                <w:lang w:val="ru-RU" w:eastAsia="en-US"/>
              </w:rPr>
              <w:t>г. в 1</w:t>
            </w:r>
            <w:r w:rsidR="000C4128" w:rsidRPr="00D9790D">
              <w:rPr>
                <w:sz w:val="24"/>
                <w:szCs w:val="24"/>
                <w:lang w:val="ru-RU" w:eastAsia="en-US"/>
              </w:rPr>
              <w:t>7</w:t>
            </w:r>
            <w:r w:rsidR="009F5401" w:rsidRPr="00D9790D">
              <w:rPr>
                <w:sz w:val="24"/>
                <w:szCs w:val="24"/>
                <w:lang w:val="ru-RU" w:eastAsia="en-US"/>
              </w:rPr>
              <w:t xml:space="preserve">.00 по </w:t>
            </w:r>
            <w:r w:rsidRPr="00D9790D">
              <w:rPr>
                <w:sz w:val="24"/>
                <w:szCs w:val="24"/>
                <w:lang w:val="ru-RU" w:eastAsia="en-US"/>
              </w:rPr>
              <w:t>уфим</w:t>
            </w:r>
            <w:r w:rsidR="009F5401" w:rsidRPr="00D9790D">
              <w:rPr>
                <w:sz w:val="24"/>
                <w:szCs w:val="24"/>
                <w:lang w:val="ru-RU" w:eastAsia="en-US"/>
              </w:rPr>
              <w:t>скому времени (</w:t>
            </w:r>
            <w:r w:rsidR="000C4128" w:rsidRPr="00D9790D">
              <w:rPr>
                <w:sz w:val="24"/>
                <w:szCs w:val="24"/>
                <w:lang w:val="ru-RU" w:eastAsia="en-US"/>
              </w:rPr>
              <w:t>15</w:t>
            </w:r>
            <w:r w:rsidR="009F5401" w:rsidRPr="00D9790D">
              <w:rPr>
                <w:sz w:val="24"/>
                <w:szCs w:val="24"/>
                <w:lang w:val="ru-RU" w:eastAsia="en-US"/>
              </w:rPr>
              <w:t xml:space="preserve">.00 по московскому времени). </w:t>
            </w:r>
          </w:p>
        </w:tc>
      </w:tr>
      <w:tr w:rsidR="009F5401" w:rsidRPr="00E94D15" w:rsidTr="003030D4">
        <w:tc>
          <w:tcPr>
            <w:tcW w:w="2802" w:type="dxa"/>
            <w:tcBorders>
              <w:top w:val="single" w:sz="4" w:space="0" w:color="auto"/>
              <w:left w:val="single" w:sz="4" w:space="0" w:color="auto"/>
              <w:bottom w:val="single" w:sz="4" w:space="0" w:color="auto"/>
              <w:right w:val="single" w:sz="4" w:space="0" w:color="auto"/>
            </w:tcBorders>
            <w:vAlign w:val="center"/>
            <w:hideMark/>
          </w:tcPr>
          <w:p w:rsidR="009F5401" w:rsidRDefault="009F5401" w:rsidP="003030D4">
            <w:pPr>
              <w:rPr>
                <w:sz w:val="24"/>
                <w:szCs w:val="24"/>
                <w:lang w:val="ru-RU" w:eastAsia="en-US"/>
              </w:rPr>
            </w:pPr>
            <w:r>
              <w:rPr>
                <w:sz w:val="24"/>
                <w:szCs w:val="24"/>
                <w:lang w:val="ru-RU" w:eastAsia="en-US"/>
              </w:rPr>
              <w:t>Дата определения участников</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5401" w:rsidRPr="00D9790D" w:rsidRDefault="000C4128" w:rsidP="00A85CD3">
            <w:pPr>
              <w:jc w:val="both"/>
              <w:rPr>
                <w:sz w:val="24"/>
                <w:szCs w:val="24"/>
                <w:lang w:val="ru-RU" w:eastAsia="en-US"/>
              </w:rPr>
            </w:pPr>
            <w:r w:rsidRPr="00D9790D">
              <w:rPr>
                <w:sz w:val="24"/>
                <w:szCs w:val="24"/>
                <w:lang w:val="ru-RU" w:eastAsia="en-US"/>
              </w:rPr>
              <w:t xml:space="preserve">« </w:t>
            </w:r>
            <w:r w:rsidR="00D9790D" w:rsidRPr="00D9790D">
              <w:rPr>
                <w:sz w:val="24"/>
                <w:szCs w:val="24"/>
                <w:lang w:val="ru-RU" w:eastAsia="en-US"/>
              </w:rPr>
              <w:t>22</w:t>
            </w:r>
            <w:r w:rsidRPr="00D9790D">
              <w:rPr>
                <w:sz w:val="24"/>
                <w:szCs w:val="24"/>
                <w:lang w:val="ru-RU" w:eastAsia="en-US"/>
              </w:rPr>
              <w:t xml:space="preserve"> </w:t>
            </w:r>
            <w:r w:rsidR="003030D4" w:rsidRPr="00D9790D">
              <w:rPr>
                <w:sz w:val="24"/>
                <w:szCs w:val="24"/>
                <w:lang w:val="ru-RU" w:eastAsia="en-US"/>
              </w:rPr>
              <w:t>»</w:t>
            </w:r>
            <w:r w:rsidRPr="00D9790D">
              <w:rPr>
                <w:sz w:val="24"/>
                <w:szCs w:val="24"/>
                <w:lang w:val="ru-RU" w:eastAsia="en-US"/>
              </w:rPr>
              <w:t xml:space="preserve"> </w:t>
            </w:r>
            <w:r w:rsidR="00D9790D" w:rsidRPr="00D9790D">
              <w:rPr>
                <w:sz w:val="24"/>
                <w:szCs w:val="24"/>
                <w:lang w:val="ru-RU" w:eastAsia="en-US"/>
              </w:rPr>
              <w:t>августа</w:t>
            </w:r>
            <w:r w:rsidR="009F5401" w:rsidRPr="00D9790D">
              <w:rPr>
                <w:sz w:val="24"/>
                <w:szCs w:val="24"/>
                <w:lang w:val="ru-RU" w:eastAsia="en-US"/>
              </w:rPr>
              <w:t xml:space="preserve"> 20</w:t>
            </w:r>
            <w:r w:rsidR="00C06FD0" w:rsidRPr="00D9790D">
              <w:rPr>
                <w:sz w:val="24"/>
                <w:szCs w:val="24"/>
                <w:lang w:val="ru-RU" w:eastAsia="en-US"/>
              </w:rPr>
              <w:t>2</w:t>
            </w:r>
            <w:r w:rsidR="007D4CE4" w:rsidRPr="00D9790D">
              <w:rPr>
                <w:sz w:val="24"/>
                <w:szCs w:val="24"/>
                <w:lang w:val="ru-RU" w:eastAsia="en-US"/>
              </w:rPr>
              <w:t>2</w:t>
            </w:r>
            <w:r w:rsidR="009F5401" w:rsidRPr="00D9790D">
              <w:rPr>
                <w:sz w:val="24"/>
                <w:szCs w:val="24"/>
                <w:lang w:val="ru-RU" w:eastAsia="en-US"/>
              </w:rPr>
              <w:t>г. в 1</w:t>
            </w:r>
            <w:r w:rsidRPr="00D9790D">
              <w:rPr>
                <w:sz w:val="24"/>
                <w:szCs w:val="24"/>
                <w:lang w:val="ru-RU" w:eastAsia="en-US"/>
              </w:rPr>
              <w:t>5</w:t>
            </w:r>
            <w:r w:rsidR="009F5401" w:rsidRPr="00D9790D">
              <w:rPr>
                <w:sz w:val="24"/>
                <w:szCs w:val="24"/>
                <w:lang w:val="ru-RU" w:eastAsia="en-US"/>
              </w:rPr>
              <w:t>.</w:t>
            </w:r>
            <w:r w:rsidRPr="00D9790D">
              <w:rPr>
                <w:sz w:val="24"/>
                <w:szCs w:val="24"/>
                <w:lang w:val="ru-RU" w:eastAsia="en-US"/>
              </w:rPr>
              <w:t>0</w:t>
            </w:r>
            <w:r w:rsidR="009F5401" w:rsidRPr="00D9790D">
              <w:rPr>
                <w:sz w:val="24"/>
                <w:szCs w:val="24"/>
                <w:lang w:val="ru-RU" w:eastAsia="en-US"/>
              </w:rPr>
              <w:t xml:space="preserve">0 по </w:t>
            </w:r>
            <w:r w:rsidR="003030D4" w:rsidRPr="00D9790D">
              <w:rPr>
                <w:sz w:val="24"/>
                <w:szCs w:val="24"/>
                <w:lang w:val="ru-RU" w:eastAsia="en-US"/>
              </w:rPr>
              <w:t>уфим</w:t>
            </w:r>
            <w:r w:rsidR="009F5401" w:rsidRPr="00D9790D">
              <w:rPr>
                <w:sz w:val="24"/>
                <w:szCs w:val="24"/>
                <w:lang w:val="ru-RU" w:eastAsia="en-US"/>
              </w:rPr>
              <w:t>скому времени (1</w:t>
            </w:r>
            <w:r w:rsidRPr="00D9790D">
              <w:rPr>
                <w:sz w:val="24"/>
                <w:szCs w:val="24"/>
                <w:lang w:val="ru-RU" w:eastAsia="en-US"/>
              </w:rPr>
              <w:t>3</w:t>
            </w:r>
            <w:r w:rsidR="009F5401" w:rsidRPr="00D9790D">
              <w:rPr>
                <w:sz w:val="24"/>
                <w:szCs w:val="24"/>
                <w:lang w:val="ru-RU" w:eastAsia="en-US"/>
              </w:rPr>
              <w:t>.</w:t>
            </w:r>
            <w:r w:rsidRPr="00D9790D">
              <w:rPr>
                <w:sz w:val="24"/>
                <w:szCs w:val="24"/>
                <w:lang w:val="ru-RU" w:eastAsia="en-US"/>
              </w:rPr>
              <w:t>0</w:t>
            </w:r>
            <w:r w:rsidR="009F5401" w:rsidRPr="00D9790D">
              <w:rPr>
                <w:sz w:val="24"/>
                <w:szCs w:val="24"/>
                <w:lang w:val="ru-RU" w:eastAsia="en-US"/>
              </w:rPr>
              <w:t>0 по московскому времени).</w:t>
            </w:r>
          </w:p>
        </w:tc>
      </w:tr>
      <w:tr w:rsidR="009F5401" w:rsidRPr="00E94D15" w:rsidTr="003030D4">
        <w:tc>
          <w:tcPr>
            <w:tcW w:w="2802" w:type="dxa"/>
            <w:tcBorders>
              <w:top w:val="single" w:sz="4" w:space="0" w:color="auto"/>
              <w:left w:val="single" w:sz="4" w:space="0" w:color="auto"/>
              <w:bottom w:val="single" w:sz="4" w:space="0" w:color="auto"/>
              <w:right w:val="single" w:sz="4" w:space="0" w:color="auto"/>
            </w:tcBorders>
            <w:vAlign w:val="center"/>
            <w:hideMark/>
          </w:tcPr>
          <w:p w:rsidR="009F5401" w:rsidRDefault="009F5401" w:rsidP="003030D4">
            <w:pPr>
              <w:rPr>
                <w:sz w:val="24"/>
                <w:szCs w:val="24"/>
                <w:lang w:val="ru-RU" w:eastAsia="en-US"/>
              </w:rPr>
            </w:pPr>
            <w:r>
              <w:rPr>
                <w:sz w:val="24"/>
                <w:szCs w:val="24"/>
                <w:lang w:val="ru-RU" w:eastAsia="en-US"/>
              </w:rPr>
              <w:t>Место подведения итогов продажи</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5401" w:rsidRPr="00BF301B" w:rsidRDefault="009F5401">
            <w:pPr>
              <w:jc w:val="both"/>
              <w:rPr>
                <w:sz w:val="24"/>
                <w:szCs w:val="24"/>
                <w:lang w:val="ru-RU" w:eastAsia="en-US"/>
              </w:rPr>
            </w:pPr>
            <w:r w:rsidRPr="00BF301B">
              <w:rPr>
                <w:sz w:val="24"/>
                <w:szCs w:val="24"/>
                <w:lang w:eastAsia="en-US"/>
              </w:rPr>
              <w:t>http</w:t>
            </w:r>
            <w:r w:rsidRPr="00BF301B">
              <w:rPr>
                <w:sz w:val="24"/>
                <w:szCs w:val="24"/>
                <w:lang w:val="ru-RU" w:eastAsia="en-US"/>
              </w:rPr>
              <w:t>:/</w:t>
            </w:r>
            <w:r w:rsidRPr="00BF301B">
              <w:rPr>
                <w:sz w:val="24"/>
                <w:szCs w:val="24"/>
                <w:lang w:eastAsia="en-US"/>
              </w:rPr>
              <w:t>www</w:t>
            </w:r>
            <w:r w:rsidRPr="00BF301B">
              <w:rPr>
                <w:sz w:val="24"/>
                <w:szCs w:val="24"/>
                <w:lang w:val="ru-RU" w:eastAsia="en-US"/>
              </w:rPr>
              <w:t>.</w:t>
            </w:r>
            <w:proofErr w:type="spellStart"/>
            <w:r w:rsidRPr="00BF301B">
              <w:rPr>
                <w:sz w:val="24"/>
                <w:szCs w:val="24"/>
                <w:lang w:eastAsia="en-US"/>
              </w:rPr>
              <w:t>rts</w:t>
            </w:r>
            <w:proofErr w:type="spellEnd"/>
            <w:r w:rsidRPr="00BF301B">
              <w:rPr>
                <w:sz w:val="24"/>
                <w:szCs w:val="24"/>
                <w:lang w:val="ru-RU" w:eastAsia="en-US"/>
              </w:rPr>
              <w:t>-</w:t>
            </w:r>
            <w:r w:rsidRPr="00BF301B">
              <w:rPr>
                <w:sz w:val="24"/>
                <w:szCs w:val="24"/>
                <w:lang w:eastAsia="en-US"/>
              </w:rPr>
              <w:t>tender</w:t>
            </w:r>
            <w:r w:rsidRPr="00BF301B">
              <w:rPr>
                <w:sz w:val="24"/>
                <w:szCs w:val="24"/>
                <w:lang w:val="ru-RU" w:eastAsia="en-US"/>
              </w:rPr>
              <w:t>.</w:t>
            </w:r>
            <w:proofErr w:type="spellStart"/>
            <w:r w:rsidRPr="00BF301B">
              <w:rPr>
                <w:sz w:val="24"/>
                <w:szCs w:val="24"/>
                <w:lang w:eastAsia="en-US"/>
              </w:rPr>
              <w:t>ru</w:t>
            </w:r>
            <w:proofErr w:type="spellEnd"/>
            <w:r w:rsidRPr="00BF301B">
              <w:rPr>
                <w:sz w:val="24"/>
                <w:szCs w:val="24"/>
                <w:lang w:val="ru-RU" w:eastAsia="en-US"/>
              </w:rPr>
              <w:t>/</w:t>
            </w:r>
            <w:r w:rsidR="00AF288C">
              <w:rPr>
                <w:sz w:val="24"/>
                <w:szCs w:val="24"/>
                <w:lang w:val="ru-RU" w:eastAsia="en-US"/>
              </w:rPr>
              <w:t xml:space="preserve"> </w:t>
            </w:r>
          </w:p>
        </w:tc>
      </w:tr>
      <w:tr w:rsidR="009F5401" w:rsidRPr="00E94D15" w:rsidTr="003030D4">
        <w:tc>
          <w:tcPr>
            <w:tcW w:w="2802" w:type="dxa"/>
            <w:tcBorders>
              <w:top w:val="single" w:sz="4" w:space="0" w:color="auto"/>
              <w:left w:val="single" w:sz="4" w:space="0" w:color="auto"/>
              <w:bottom w:val="single" w:sz="4" w:space="0" w:color="auto"/>
              <w:right w:val="single" w:sz="4" w:space="0" w:color="auto"/>
            </w:tcBorders>
            <w:vAlign w:val="center"/>
            <w:hideMark/>
          </w:tcPr>
          <w:p w:rsidR="009F5401" w:rsidRDefault="009F5401" w:rsidP="003030D4">
            <w:pPr>
              <w:rPr>
                <w:sz w:val="24"/>
                <w:szCs w:val="24"/>
                <w:lang w:val="ru-RU" w:eastAsia="en-US"/>
              </w:rPr>
            </w:pPr>
            <w:r>
              <w:rPr>
                <w:sz w:val="24"/>
                <w:szCs w:val="24"/>
                <w:lang w:val="ru-RU" w:eastAsia="en-US"/>
              </w:rPr>
              <w:t xml:space="preserve">Дата, время и срок </w:t>
            </w:r>
            <w:r>
              <w:rPr>
                <w:sz w:val="24"/>
                <w:szCs w:val="24"/>
                <w:lang w:val="ru-RU" w:eastAsia="en-US"/>
              </w:rPr>
              <w:lastRenderedPageBreak/>
              <w:t>проведения продажи</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5401" w:rsidRPr="00BF301B" w:rsidRDefault="003030D4" w:rsidP="00E94D15">
            <w:pPr>
              <w:jc w:val="both"/>
              <w:rPr>
                <w:sz w:val="24"/>
                <w:szCs w:val="24"/>
                <w:lang w:val="ru-RU" w:eastAsia="en-US"/>
              </w:rPr>
            </w:pPr>
            <w:r w:rsidRPr="00D9790D">
              <w:rPr>
                <w:sz w:val="24"/>
                <w:szCs w:val="24"/>
                <w:lang w:val="ru-RU" w:eastAsia="en-US"/>
              </w:rPr>
              <w:lastRenderedPageBreak/>
              <w:t>«</w:t>
            </w:r>
            <w:r w:rsidR="00D9790D" w:rsidRPr="00D9790D">
              <w:rPr>
                <w:sz w:val="24"/>
                <w:szCs w:val="24"/>
                <w:lang w:val="ru-RU" w:eastAsia="en-US"/>
              </w:rPr>
              <w:t>2</w:t>
            </w:r>
            <w:r w:rsidR="00E94D15">
              <w:rPr>
                <w:sz w:val="24"/>
                <w:szCs w:val="24"/>
                <w:lang w:val="ru-RU" w:eastAsia="en-US"/>
              </w:rPr>
              <w:t>5</w:t>
            </w:r>
            <w:bookmarkStart w:id="0" w:name="_GoBack"/>
            <w:bookmarkEnd w:id="0"/>
            <w:r w:rsidRPr="00D9790D">
              <w:rPr>
                <w:sz w:val="24"/>
                <w:szCs w:val="24"/>
                <w:lang w:val="ru-RU" w:eastAsia="en-US"/>
              </w:rPr>
              <w:t>»</w:t>
            </w:r>
            <w:r w:rsidR="000C4128" w:rsidRPr="00D9790D">
              <w:rPr>
                <w:sz w:val="24"/>
                <w:szCs w:val="24"/>
                <w:lang w:val="ru-RU" w:eastAsia="en-US"/>
              </w:rPr>
              <w:t xml:space="preserve"> </w:t>
            </w:r>
            <w:r w:rsidR="00D9790D" w:rsidRPr="00D9790D">
              <w:rPr>
                <w:sz w:val="24"/>
                <w:szCs w:val="24"/>
                <w:lang w:val="ru-RU" w:eastAsia="en-US"/>
              </w:rPr>
              <w:t>августа</w:t>
            </w:r>
            <w:r w:rsidR="009F5401" w:rsidRPr="00D9790D">
              <w:rPr>
                <w:sz w:val="24"/>
                <w:szCs w:val="24"/>
                <w:lang w:val="ru-RU" w:eastAsia="en-US"/>
              </w:rPr>
              <w:t xml:space="preserve"> 20</w:t>
            </w:r>
            <w:r w:rsidR="00BD0211" w:rsidRPr="00D9790D">
              <w:rPr>
                <w:sz w:val="24"/>
                <w:szCs w:val="24"/>
                <w:lang w:val="ru-RU" w:eastAsia="en-US"/>
              </w:rPr>
              <w:t>2</w:t>
            </w:r>
            <w:r w:rsidR="006236C1" w:rsidRPr="00D9790D">
              <w:rPr>
                <w:sz w:val="24"/>
                <w:szCs w:val="24"/>
                <w:lang w:val="ru-RU" w:eastAsia="en-US"/>
              </w:rPr>
              <w:t>2</w:t>
            </w:r>
            <w:r w:rsidR="009F5401" w:rsidRPr="00D9790D">
              <w:rPr>
                <w:sz w:val="24"/>
                <w:szCs w:val="24"/>
                <w:lang w:val="ru-RU" w:eastAsia="en-US"/>
              </w:rPr>
              <w:t>г</w:t>
            </w:r>
            <w:r w:rsidR="009F5401" w:rsidRPr="00BF301B">
              <w:rPr>
                <w:sz w:val="24"/>
                <w:szCs w:val="24"/>
                <w:lang w:val="ru-RU" w:eastAsia="en-US"/>
              </w:rPr>
              <w:t xml:space="preserve">. с 10.00 по </w:t>
            </w:r>
            <w:r>
              <w:rPr>
                <w:sz w:val="24"/>
                <w:szCs w:val="24"/>
                <w:lang w:val="ru-RU" w:eastAsia="en-US"/>
              </w:rPr>
              <w:t>уфим</w:t>
            </w:r>
            <w:r w:rsidR="009F5401" w:rsidRPr="00BF301B">
              <w:rPr>
                <w:sz w:val="24"/>
                <w:szCs w:val="24"/>
                <w:lang w:val="ru-RU" w:eastAsia="en-US"/>
              </w:rPr>
              <w:t xml:space="preserve">скому времени (08.00 по </w:t>
            </w:r>
            <w:r w:rsidR="009F5401" w:rsidRPr="00BF301B">
              <w:rPr>
                <w:sz w:val="24"/>
                <w:szCs w:val="24"/>
                <w:lang w:val="ru-RU" w:eastAsia="en-US"/>
              </w:rPr>
              <w:lastRenderedPageBreak/>
              <w:t>московскому времени) и до последнего предложения участников</w:t>
            </w:r>
          </w:p>
        </w:tc>
      </w:tr>
      <w:tr w:rsidR="009F5401" w:rsidRPr="00E94D15" w:rsidTr="003030D4">
        <w:tc>
          <w:tcPr>
            <w:tcW w:w="2802" w:type="dxa"/>
            <w:tcBorders>
              <w:top w:val="single" w:sz="4" w:space="0" w:color="auto"/>
              <w:left w:val="single" w:sz="4" w:space="0" w:color="auto"/>
              <w:bottom w:val="single" w:sz="4" w:space="0" w:color="auto"/>
              <w:right w:val="single" w:sz="4" w:space="0" w:color="auto"/>
            </w:tcBorders>
            <w:vAlign w:val="center"/>
            <w:hideMark/>
          </w:tcPr>
          <w:p w:rsidR="009F5401" w:rsidRDefault="009F5401" w:rsidP="003030D4">
            <w:pPr>
              <w:rPr>
                <w:sz w:val="24"/>
                <w:szCs w:val="24"/>
                <w:lang w:val="ru-RU" w:eastAsia="en-US"/>
              </w:rPr>
            </w:pPr>
            <w:r>
              <w:rPr>
                <w:sz w:val="24"/>
                <w:szCs w:val="24"/>
                <w:lang w:val="ru-RU" w:eastAsia="en-US"/>
              </w:rPr>
              <w:lastRenderedPageBreak/>
              <w:t>Основания проведения продажи муниципального имущества</w:t>
            </w:r>
          </w:p>
        </w:tc>
        <w:tc>
          <w:tcPr>
            <w:tcW w:w="7229" w:type="dxa"/>
            <w:tcBorders>
              <w:top w:val="single" w:sz="4" w:space="0" w:color="auto"/>
              <w:left w:val="single" w:sz="4" w:space="0" w:color="auto"/>
              <w:bottom w:val="single" w:sz="4" w:space="0" w:color="auto"/>
              <w:right w:val="single" w:sz="4" w:space="0" w:color="auto"/>
            </w:tcBorders>
            <w:vAlign w:val="center"/>
            <w:hideMark/>
          </w:tcPr>
          <w:p w:rsidR="009F5401" w:rsidRPr="003030D4" w:rsidRDefault="009F5401">
            <w:pPr>
              <w:jc w:val="both"/>
              <w:rPr>
                <w:sz w:val="24"/>
                <w:szCs w:val="24"/>
                <w:lang w:val="ru-RU" w:eastAsia="en-US"/>
              </w:rPr>
            </w:pPr>
            <w:r w:rsidRPr="003030D4">
              <w:rPr>
                <w:sz w:val="24"/>
                <w:szCs w:val="24"/>
                <w:lang w:val="ru-RU" w:eastAsia="en-US"/>
              </w:rPr>
              <w:t xml:space="preserve">- </w:t>
            </w:r>
            <w:r w:rsidR="003030D4" w:rsidRPr="003030D4">
              <w:rPr>
                <w:sz w:val="24"/>
                <w:szCs w:val="24"/>
                <w:lang w:val="ru-RU"/>
              </w:rPr>
              <w:t xml:space="preserve">Решение Совета сельского поселения </w:t>
            </w:r>
            <w:proofErr w:type="spellStart"/>
            <w:r w:rsidR="006236C1">
              <w:rPr>
                <w:sz w:val="24"/>
                <w:szCs w:val="24"/>
                <w:lang w:val="ru-RU"/>
              </w:rPr>
              <w:t>Балышлинский</w:t>
            </w:r>
            <w:proofErr w:type="spellEnd"/>
            <w:r w:rsidR="003030D4" w:rsidRPr="003030D4">
              <w:rPr>
                <w:sz w:val="24"/>
                <w:szCs w:val="24"/>
                <w:lang w:val="ru-RU"/>
              </w:rPr>
              <w:t xml:space="preserve"> сельсовет муниципального района </w:t>
            </w:r>
            <w:proofErr w:type="spellStart"/>
            <w:r w:rsidR="003030D4" w:rsidRPr="003030D4">
              <w:rPr>
                <w:sz w:val="24"/>
                <w:szCs w:val="24"/>
                <w:lang w:val="ru-RU"/>
              </w:rPr>
              <w:t>Благоварский</w:t>
            </w:r>
            <w:proofErr w:type="spellEnd"/>
            <w:r w:rsidR="003030D4" w:rsidRPr="003030D4">
              <w:rPr>
                <w:sz w:val="24"/>
                <w:szCs w:val="24"/>
                <w:lang w:val="ru-RU"/>
              </w:rPr>
              <w:t xml:space="preserve"> район Республики Башкортостан № </w:t>
            </w:r>
            <w:r w:rsidR="006236C1">
              <w:rPr>
                <w:sz w:val="24"/>
                <w:szCs w:val="24"/>
                <w:lang w:val="ru-RU"/>
              </w:rPr>
              <w:t>218</w:t>
            </w:r>
            <w:r w:rsidR="003030D4" w:rsidRPr="003030D4">
              <w:rPr>
                <w:sz w:val="24"/>
                <w:szCs w:val="24"/>
                <w:lang w:val="ru-RU"/>
              </w:rPr>
              <w:t xml:space="preserve"> от </w:t>
            </w:r>
            <w:r w:rsidR="006236C1">
              <w:rPr>
                <w:sz w:val="24"/>
                <w:szCs w:val="24"/>
                <w:lang w:val="ru-RU"/>
              </w:rPr>
              <w:t>25.05.2022</w:t>
            </w:r>
            <w:r w:rsidR="003030D4" w:rsidRPr="003030D4">
              <w:rPr>
                <w:sz w:val="24"/>
                <w:szCs w:val="24"/>
                <w:lang w:val="ru-RU"/>
              </w:rPr>
              <w:t xml:space="preserve"> «Об утверждении прогнозного плана приватизации муниципального имущества сельского поселения </w:t>
            </w:r>
            <w:proofErr w:type="spellStart"/>
            <w:r w:rsidR="006236C1">
              <w:rPr>
                <w:sz w:val="24"/>
                <w:szCs w:val="24"/>
                <w:lang w:val="ru-RU"/>
              </w:rPr>
              <w:t>Балышлинский</w:t>
            </w:r>
            <w:proofErr w:type="spellEnd"/>
            <w:r w:rsidR="003030D4" w:rsidRPr="003030D4">
              <w:rPr>
                <w:sz w:val="24"/>
                <w:szCs w:val="24"/>
                <w:lang w:val="ru-RU"/>
              </w:rPr>
              <w:t xml:space="preserve"> сельсовет муниципального района </w:t>
            </w:r>
            <w:proofErr w:type="spellStart"/>
            <w:r w:rsidR="003030D4" w:rsidRPr="003030D4">
              <w:rPr>
                <w:sz w:val="24"/>
                <w:szCs w:val="24"/>
                <w:lang w:val="ru-RU"/>
              </w:rPr>
              <w:t>Благоварский</w:t>
            </w:r>
            <w:proofErr w:type="spellEnd"/>
            <w:r w:rsidR="003030D4" w:rsidRPr="003030D4">
              <w:rPr>
                <w:sz w:val="24"/>
                <w:szCs w:val="24"/>
                <w:lang w:val="ru-RU"/>
              </w:rPr>
              <w:t xml:space="preserve"> район Республики Башкортостан на 20</w:t>
            </w:r>
            <w:r w:rsidR="006236C1">
              <w:rPr>
                <w:sz w:val="24"/>
                <w:szCs w:val="24"/>
                <w:lang w:val="ru-RU"/>
              </w:rPr>
              <w:t>22</w:t>
            </w:r>
            <w:r w:rsidR="003030D4" w:rsidRPr="003030D4">
              <w:rPr>
                <w:sz w:val="24"/>
                <w:szCs w:val="24"/>
                <w:lang w:val="ru-RU"/>
              </w:rPr>
              <w:t>-202</w:t>
            </w:r>
            <w:r w:rsidR="006236C1">
              <w:rPr>
                <w:sz w:val="24"/>
                <w:szCs w:val="24"/>
                <w:lang w:val="ru-RU"/>
              </w:rPr>
              <w:t>4</w:t>
            </w:r>
            <w:r w:rsidR="003030D4" w:rsidRPr="003030D4">
              <w:rPr>
                <w:sz w:val="24"/>
                <w:szCs w:val="24"/>
                <w:lang w:val="ru-RU"/>
              </w:rPr>
              <w:t xml:space="preserve"> гг.»</w:t>
            </w:r>
            <w:r w:rsidRPr="003030D4">
              <w:rPr>
                <w:sz w:val="24"/>
                <w:szCs w:val="24"/>
                <w:lang w:val="ru-RU" w:eastAsia="en-US"/>
              </w:rPr>
              <w:t>;</w:t>
            </w:r>
          </w:p>
          <w:p w:rsidR="009F5401" w:rsidRPr="003030D4" w:rsidRDefault="009F5401" w:rsidP="00440614">
            <w:pPr>
              <w:jc w:val="both"/>
              <w:rPr>
                <w:sz w:val="24"/>
                <w:szCs w:val="24"/>
                <w:lang w:val="ru-RU" w:eastAsia="en-US"/>
              </w:rPr>
            </w:pPr>
            <w:r w:rsidRPr="003030D4">
              <w:rPr>
                <w:sz w:val="24"/>
                <w:szCs w:val="24"/>
                <w:lang w:val="ru-RU" w:eastAsia="en-US"/>
              </w:rPr>
              <w:t xml:space="preserve">- </w:t>
            </w:r>
            <w:r w:rsidR="003030D4" w:rsidRPr="003030D4">
              <w:rPr>
                <w:sz w:val="24"/>
                <w:szCs w:val="24"/>
                <w:lang w:val="ru-RU" w:eastAsia="en-US"/>
              </w:rPr>
              <w:t xml:space="preserve">постановление Администрации сельского поселения </w:t>
            </w:r>
            <w:proofErr w:type="spellStart"/>
            <w:r w:rsidR="006236C1">
              <w:rPr>
                <w:sz w:val="24"/>
                <w:szCs w:val="24"/>
                <w:lang w:val="ru-RU"/>
              </w:rPr>
              <w:t>Балышлинский</w:t>
            </w:r>
            <w:proofErr w:type="spellEnd"/>
            <w:r w:rsidR="003030D4" w:rsidRPr="003030D4">
              <w:rPr>
                <w:sz w:val="24"/>
                <w:szCs w:val="24"/>
                <w:lang w:val="ru-RU" w:eastAsia="en-US"/>
              </w:rPr>
              <w:t xml:space="preserve"> сельсовет муниципального ра</w:t>
            </w:r>
            <w:r w:rsidR="003030D4">
              <w:rPr>
                <w:sz w:val="24"/>
                <w:szCs w:val="24"/>
                <w:lang w:val="ru-RU" w:eastAsia="en-US"/>
              </w:rPr>
              <w:t xml:space="preserve">йона </w:t>
            </w:r>
            <w:proofErr w:type="spellStart"/>
            <w:r w:rsidR="003030D4">
              <w:rPr>
                <w:sz w:val="24"/>
                <w:szCs w:val="24"/>
                <w:lang w:val="ru-RU" w:eastAsia="en-US"/>
              </w:rPr>
              <w:t>Благоварский</w:t>
            </w:r>
            <w:proofErr w:type="spellEnd"/>
            <w:r w:rsidR="003030D4">
              <w:rPr>
                <w:sz w:val="24"/>
                <w:szCs w:val="24"/>
                <w:lang w:val="ru-RU" w:eastAsia="en-US"/>
              </w:rPr>
              <w:t xml:space="preserve"> район РБ</w:t>
            </w:r>
            <w:r w:rsidRPr="003030D4">
              <w:rPr>
                <w:sz w:val="24"/>
                <w:szCs w:val="24"/>
                <w:lang w:val="ru-RU" w:eastAsia="en-US"/>
              </w:rPr>
              <w:t xml:space="preserve"> от </w:t>
            </w:r>
            <w:r w:rsidR="00440614" w:rsidRPr="00440614">
              <w:rPr>
                <w:sz w:val="24"/>
                <w:szCs w:val="24"/>
                <w:lang w:val="ru-RU" w:eastAsia="en-US"/>
              </w:rPr>
              <w:t>26.07.2022</w:t>
            </w:r>
            <w:r w:rsidRPr="00440614">
              <w:rPr>
                <w:sz w:val="24"/>
                <w:szCs w:val="24"/>
                <w:lang w:val="ru-RU" w:eastAsia="en-US"/>
              </w:rPr>
              <w:t xml:space="preserve"> № </w:t>
            </w:r>
            <w:r w:rsidR="00440614" w:rsidRPr="00440614">
              <w:rPr>
                <w:sz w:val="24"/>
                <w:szCs w:val="24"/>
                <w:lang w:val="ru-RU" w:eastAsia="en-US"/>
              </w:rPr>
              <w:t>34</w:t>
            </w:r>
            <w:r w:rsidRPr="003030D4">
              <w:rPr>
                <w:sz w:val="24"/>
                <w:szCs w:val="24"/>
                <w:lang w:val="ru-RU" w:eastAsia="en-US"/>
              </w:rPr>
              <w:t xml:space="preserve"> «Об условиях приватизации муниципального имущества </w:t>
            </w:r>
            <w:r w:rsidR="003030D4">
              <w:rPr>
                <w:sz w:val="24"/>
                <w:szCs w:val="24"/>
                <w:lang w:val="ru-RU" w:eastAsia="en-US"/>
              </w:rPr>
              <w:t xml:space="preserve">сельского поселения </w:t>
            </w:r>
            <w:proofErr w:type="spellStart"/>
            <w:r w:rsidR="006236C1">
              <w:rPr>
                <w:sz w:val="24"/>
                <w:szCs w:val="24"/>
                <w:lang w:val="ru-RU"/>
              </w:rPr>
              <w:t>Балышлинский</w:t>
            </w:r>
            <w:proofErr w:type="spellEnd"/>
            <w:r w:rsidR="003030D4">
              <w:rPr>
                <w:sz w:val="24"/>
                <w:szCs w:val="24"/>
                <w:lang w:val="ru-RU" w:eastAsia="en-US"/>
              </w:rPr>
              <w:t xml:space="preserve"> сельсовет муниципального района </w:t>
            </w:r>
            <w:proofErr w:type="spellStart"/>
            <w:r w:rsidR="003030D4">
              <w:rPr>
                <w:sz w:val="24"/>
                <w:szCs w:val="24"/>
                <w:lang w:val="ru-RU" w:eastAsia="en-US"/>
              </w:rPr>
              <w:t>Благоварский</w:t>
            </w:r>
            <w:proofErr w:type="spellEnd"/>
            <w:r w:rsidR="003030D4">
              <w:rPr>
                <w:sz w:val="24"/>
                <w:szCs w:val="24"/>
                <w:lang w:val="ru-RU" w:eastAsia="en-US"/>
              </w:rPr>
              <w:t xml:space="preserve"> район Республики Башкортостан</w:t>
            </w:r>
            <w:r w:rsidRPr="003030D4">
              <w:rPr>
                <w:sz w:val="24"/>
                <w:szCs w:val="24"/>
                <w:lang w:val="ru-RU" w:eastAsia="en-US"/>
              </w:rPr>
              <w:t>».</w:t>
            </w:r>
          </w:p>
        </w:tc>
      </w:tr>
    </w:tbl>
    <w:p w:rsidR="009F5401" w:rsidRDefault="009F5401" w:rsidP="009F5401">
      <w:pPr>
        <w:jc w:val="both"/>
        <w:rPr>
          <w:b/>
          <w:sz w:val="24"/>
          <w:szCs w:val="24"/>
          <w:lang w:val="ru-RU"/>
        </w:rPr>
      </w:pPr>
    </w:p>
    <w:p w:rsidR="009F5401" w:rsidRDefault="009F5401" w:rsidP="009F5401">
      <w:pPr>
        <w:jc w:val="both"/>
        <w:rPr>
          <w:b/>
          <w:sz w:val="24"/>
          <w:szCs w:val="24"/>
          <w:lang w:val="ru-RU"/>
        </w:rPr>
      </w:pPr>
    </w:p>
    <w:p w:rsidR="009F5401" w:rsidRDefault="009F5401" w:rsidP="00AB3E20">
      <w:pPr>
        <w:jc w:val="center"/>
        <w:rPr>
          <w:b/>
          <w:sz w:val="24"/>
          <w:szCs w:val="24"/>
          <w:lang w:val="ru-RU"/>
        </w:rPr>
      </w:pPr>
      <w:r>
        <w:rPr>
          <w:b/>
          <w:sz w:val="24"/>
          <w:szCs w:val="24"/>
          <w:lang w:val="ru-RU"/>
        </w:rPr>
        <w:t>ЛОТ №1</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544"/>
        <w:gridCol w:w="5670"/>
      </w:tblGrid>
      <w:tr w:rsidR="009F5401" w:rsidRPr="00E94D15" w:rsidTr="0031270B">
        <w:trPr>
          <w:trHeight w:val="20"/>
        </w:trPr>
        <w:tc>
          <w:tcPr>
            <w:tcW w:w="567" w:type="dxa"/>
            <w:tcBorders>
              <w:top w:val="single" w:sz="4" w:space="0" w:color="auto"/>
              <w:left w:val="single" w:sz="4" w:space="0" w:color="auto"/>
              <w:bottom w:val="single" w:sz="4" w:space="0" w:color="auto"/>
              <w:right w:val="single" w:sz="4" w:space="0" w:color="auto"/>
            </w:tcBorders>
            <w:hideMark/>
          </w:tcPr>
          <w:p w:rsidR="009F5401" w:rsidRPr="0031270B" w:rsidRDefault="009F5401">
            <w:pPr>
              <w:spacing w:line="256" w:lineRule="auto"/>
              <w:jc w:val="both"/>
              <w:rPr>
                <w:sz w:val="24"/>
                <w:szCs w:val="24"/>
                <w:lang w:val="ru-RU" w:eastAsia="en-US"/>
              </w:rPr>
            </w:pPr>
            <w:r w:rsidRPr="0031270B">
              <w:rPr>
                <w:sz w:val="24"/>
                <w:szCs w:val="24"/>
                <w:lang w:val="ru-RU" w:eastAsia="en-US"/>
              </w:rPr>
              <w:t>1.</w:t>
            </w:r>
          </w:p>
        </w:tc>
        <w:tc>
          <w:tcPr>
            <w:tcW w:w="3544" w:type="dxa"/>
            <w:tcBorders>
              <w:top w:val="single" w:sz="4" w:space="0" w:color="auto"/>
              <w:left w:val="single" w:sz="4" w:space="0" w:color="auto"/>
              <w:bottom w:val="single" w:sz="4" w:space="0" w:color="auto"/>
              <w:right w:val="single" w:sz="4" w:space="0" w:color="auto"/>
            </w:tcBorders>
            <w:hideMark/>
          </w:tcPr>
          <w:p w:rsidR="009F5401" w:rsidRPr="0031270B" w:rsidRDefault="009F5401">
            <w:pPr>
              <w:spacing w:line="256" w:lineRule="auto"/>
              <w:jc w:val="both"/>
              <w:rPr>
                <w:sz w:val="24"/>
                <w:szCs w:val="24"/>
                <w:lang w:val="ru-RU" w:eastAsia="en-US"/>
              </w:rPr>
            </w:pPr>
            <w:r w:rsidRPr="0031270B">
              <w:rPr>
                <w:sz w:val="24"/>
                <w:szCs w:val="24"/>
                <w:lang w:val="ru-RU" w:eastAsia="en-US"/>
              </w:rPr>
              <w:t>Наименование, назначение имущества</w:t>
            </w:r>
          </w:p>
        </w:tc>
        <w:tc>
          <w:tcPr>
            <w:tcW w:w="5670" w:type="dxa"/>
            <w:tcBorders>
              <w:top w:val="single" w:sz="4" w:space="0" w:color="auto"/>
              <w:left w:val="single" w:sz="4" w:space="0" w:color="auto"/>
              <w:bottom w:val="single" w:sz="4" w:space="0" w:color="auto"/>
              <w:right w:val="single" w:sz="4" w:space="0" w:color="auto"/>
            </w:tcBorders>
            <w:hideMark/>
          </w:tcPr>
          <w:p w:rsidR="0024577A" w:rsidRPr="0024577A" w:rsidRDefault="00A85CD3" w:rsidP="0024577A">
            <w:pPr>
              <w:jc w:val="both"/>
              <w:rPr>
                <w:bCs/>
                <w:sz w:val="24"/>
                <w:szCs w:val="24"/>
                <w:lang w:val="ru-RU"/>
              </w:rPr>
            </w:pPr>
            <w:r>
              <w:rPr>
                <w:bCs/>
                <w:sz w:val="24"/>
                <w:szCs w:val="24"/>
                <w:lang w:val="ru-RU"/>
              </w:rPr>
              <w:t>- нежилое здание</w:t>
            </w:r>
            <w:r w:rsidR="0024577A" w:rsidRPr="0024577A">
              <w:rPr>
                <w:bCs/>
                <w:sz w:val="24"/>
                <w:szCs w:val="24"/>
                <w:lang w:val="ru-RU"/>
              </w:rPr>
              <w:t xml:space="preserve">, общей площадью </w:t>
            </w:r>
            <w:r w:rsidR="006236C1">
              <w:rPr>
                <w:bCs/>
                <w:sz w:val="24"/>
                <w:szCs w:val="24"/>
                <w:lang w:val="ru-RU"/>
              </w:rPr>
              <w:t>115,3</w:t>
            </w:r>
            <w:r w:rsidR="0024577A" w:rsidRPr="0024577A">
              <w:rPr>
                <w:bCs/>
                <w:sz w:val="24"/>
                <w:szCs w:val="24"/>
                <w:lang w:val="ru-RU"/>
              </w:rPr>
              <w:t xml:space="preserve"> кв. м, кадастровым номером 02:14:1</w:t>
            </w:r>
            <w:r w:rsidR="006236C1">
              <w:rPr>
                <w:bCs/>
                <w:sz w:val="24"/>
                <w:szCs w:val="24"/>
                <w:lang w:val="ru-RU"/>
              </w:rPr>
              <w:t>9</w:t>
            </w:r>
            <w:r w:rsidR="0024577A" w:rsidRPr="0024577A">
              <w:rPr>
                <w:bCs/>
                <w:sz w:val="24"/>
                <w:szCs w:val="24"/>
                <w:lang w:val="ru-RU"/>
              </w:rPr>
              <w:t>0</w:t>
            </w:r>
            <w:r w:rsidR="006236C1">
              <w:rPr>
                <w:bCs/>
                <w:sz w:val="24"/>
                <w:szCs w:val="24"/>
                <w:lang w:val="ru-RU"/>
              </w:rPr>
              <w:t>701</w:t>
            </w:r>
            <w:r w:rsidR="0024577A" w:rsidRPr="0024577A">
              <w:rPr>
                <w:bCs/>
                <w:sz w:val="24"/>
                <w:szCs w:val="24"/>
                <w:lang w:val="ru-RU"/>
              </w:rPr>
              <w:t>:</w:t>
            </w:r>
            <w:r w:rsidR="006236C1">
              <w:rPr>
                <w:bCs/>
                <w:sz w:val="24"/>
                <w:szCs w:val="24"/>
                <w:lang w:val="ru-RU"/>
              </w:rPr>
              <w:t>446</w:t>
            </w:r>
            <w:r w:rsidR="0024577A" w:rsidRPr="0024577A">
              <w:rPr>
                <w:bCs/>
                <w:sz w:val="24"/>
                <w:szCs w:val="24"/>
                <w:lang w:val="ru-RU"/>
              </w:rPr>
              <w:t>;</w:t>
            </w:r>
          </w:p>
          <w:p w:rsidR="009F5401" w:rsidRPr="0031270B" w:rsidRDefault="0024577A" w:rsidP="0024577A">
            <w:pPr>
              <w:jc w:val="both"/>
              <w:rPr>
                <w:sz w:val="24"/>
                <w:szCs w:val="24"/>
                <w:lang w:val="ru-RU" w:eastAsia="en-US"/>
              </w:rPr>
            </w:pPr>
            <w:r w:rsidRPr="0024577A">
              <w:rPr>
                <w:sz w:val="24"/>
                <w:szCs w:val="24"/>
                <w:lang w:val="ru-RU" w:eastAsia="en-US"/>
              </w:rPr>
              <w:t>- земельный участок</w:t>
            </w:r>
            <w:r w:rsidR="006236C1">
              <w:rPr>
                <w:sz w:val="24"/>
                <w:szCs w:val="24"/>
                <w:lang w:val="ru-RU" w:eastAsia="en-US"/>
              </w:rPr>
              <w:t>,</w:t>
            </w:r>
            <w:r w:rsidRPr="0024577A">
              <w:rPr>
                <w:sz w:val="24"/>
                <w:szCs w:val="24"/>
                <w:lang w:val="ru-RU" w:eastAsia="en-US"/>
              </w:rPr>
              <w:t xml:space="preserve"> общей площадью  </w:t>
            </w:r>
            <w:r w:rsidR="006236C1">
              <w:rPr>
                <w:sz w:val="24"/>
                <w:szCs w:val="24"/>
                <w:lang w:val="ru-RU" w:eastAsia="en-US"/>
              </w:rPr>
              <w:t>516</w:t>
            </w:r>
            <w:r w:rsidRPr="0024577A">
              <w:rPr>
                <w:sz w:val="24"/>
                <w:szCs w:val="24"/>
                <w:lang w:val="ru-RU" w:eastAsia="en-US"/>
              </w:rPr>
              <w:t xml:space="preserve"> </w:t>
            </w:r>
            <w:proofErr w:type="spellStart"/>
            <w:r w:rsidRPr="0024577A">
              <w:rPr>
                <w:sz w:val="24"/>
                <w:szCs w:val="24"/>
                <w:lang w:val="ru-RU" w:eastAsia="en-US"/>
              </w:rPr>
              <w:t>кв</w:t>
            </w:r>
            <w:proofErr w:type="gramStart"/>
            <w:r w:rsidRPr="0024577A">
              <w:rPr>
                <w:sz w:val="24"/>
                <w:szCs w:val="24"/>
                <w:lang w:val="ru-RU" w:eastAsia="en-US"/>
              </w:rPr>
              <w:t>.м</w:t>
            </w:r>
            <w:proofErr w:type="spellEnd"/>
            <w:proofErr w:type="gramEnd"/>
            <w:r w:rsidRPr="0024577A">
              <w:rPr>
                <w:sz w:val="24"/>
                <w:szCs w:val="24"/>
                <w:lang w:val="ru-RU" w:eastAsia="en-US"/>
              </w:rPr>
              <w:t xml:space="preserve"> с кадастровым номером 02:14:1</w:t>
            </w:r>
            <w:r w:rsidR="006236C1">
              <w:rPr>
                <w:sz w:val="24"/>
                <w:szCs w:val="24"/>
                <w:lang w:val="ru-RU" w:eastAsia="en-US"/>
              </w:rPr>
              <w:t>9</w:t>
            </w:r>
            <w:r w:rsidRPr="0024577A">
              <w:rPr>
                <w:sz w:val="24"/>
                <w:szCs w:val="24"/>
                <w:lang w:val="ru-RU" w:eastAsia="en-US"/>
              </w:rPr>
              <w:t>0</w:t>
            </w:r>
            <w:r w:rsidR="006236C1">
              <w:rPr>
                <w:sz w:val="24"/>
                <w:szCs w:val="24"/>
                <w:lang w:val="ru-RU" w:eastAsia="en-US"/>
              </w:rPr>
              <w:t>701</w:t>
            </w:r>
            <w:r w:rsidRPr="0024577A">
              <w:rPr>
                <w:sz w:val="24"/>
                <w:szCs w:val="24"/>
                <w:lang w:val="ru-RU" w:eastAsia="en-US"/>
              </w:rPr>
              <w:t>:</w:t>
            </w:r>
            <w:r w:rsidR="006236C1">
              <w:rPr>
                <w:sz w:val="24"/>
                <w:szCs w:val="24"/>
                <w:lang w:val="ru-RU" w:eastAsia="en-US"/>
              </w:rPr>
              <w:t>157</w:t>
            </w:r>
            <w:r w:rsidRPr="0024577A">
              <w:rPr>
                <w:sz w:val="24"/>
                <w:szCs w:val="24"/>
                <w:lang w:val="ru-RU" w:eastAsia="en-US"/>
              </w:rPr>
              <w:t>, категория земель: земли населенных пунктов, разрешенное использование: под общественную застройку</w:t>
            </w:r>
            <w:r w:rsidR="006236C1">
              <w:rPr>
                <w:sz w:val="24"/>
                <w:szCs w:val="24"/>
                <w:lang w:val="ru-RU" w:eastAsia="en-US"/>
              </w:rPr>
              <w:t xml:space="preserve"> (столовая)</w:t>
            </w:r>
            <w:r w:rsidRPr="0024577A">
              <w:rPr>
                <w:sz w:val="24"/>
                <w:szCs w:val="24"/>
                <w:lang w:val="ru-RU" w:eastAsia="en-US"/>
              </w:rPr>
              <w:t>.</w:t>
            </w:r>
          </w:p>
        </w:tc>
      </w:tr>
      <w:tr w:rsidR="009F5401" w:rsidRPr="006236C1" w:rsidTr="0031270B">
        <w:trPr>
          <w:trHeight w:val="20"/>
        </w:trPr>
        <w:tc>
          <w:tcPr>
            <w:tcW w:w="567" w:type="dxa"/>
            <w:tcBorders>
              <w:top w:val="single" w:sz="4" w:space="0" w:color="auto"/>
              <w:left w:val="single" w:sz="4" w:space="0" w:color="auto"/>
              <w:bottom w:val="single" w:sz="4" w:space="0" w:color="auto"/>
              <w:right w:val="single" w:sz="4" w:space="0" w:color="auto"/>
            </w:tcBorders>
            <w:hideMark/>
          </w:tcPr>
          <w:p w:rsidR="009F5401" w:rsidRPr="0031270B" w:rsidRDefault="009F5401">
            <w:pPr>
              <w:spacing w:line="256" w:lineRule="auto"/>
              <w:jc w:val="both"/>
              <w:rPr>
                <w:sz w:val="24"/>
                <w:szCs w:val="24"/>
                <w:lang w:val="ru-RU" w:eastAsia="en-US"/>
              </w:rPr>
            </w:pPr>
            <w:r w:rsidRPr="0031270B">
              <w:rPr>
                <w:sz w:val="24"/>
                <w:szCs w:val="24"/>
                <w:lang w:val="ru-RU" w:eastAsia="en-US"/>
              </w:rPr>
              <w:t>2.</w:t>
            </w:r>
          </w:p>
        </w:tc>
        <w:tc>
          <w:tcPr>
            <w:tcW w:w="3544" w:type="dxa"/>
            <w:tcBorders>
              <w:top w:val="single" w:sz="4" w:space="0" w:color="auto"/>
              <w:left w:val="single" w:sz="4" w:space="0" w:color="auto"/>
              <w:bottom w:val="single" w:sz="4" w:space="0" w:color="auto"/>
              <w:right w:val="single" w:sz="4" w:space="0" w:color="auto"/>
            </w:tcBorders>
          </w:tcPr>
          <w:p w:rsidR="009F5401" w:rsidRPr="0031270B" w:rsidRDefault="009F5401">
            <w:pPr>
              <w:spacing w:line="256" w:lineRule="auto"/>
              <w:jc w:val="both"/>
              <w:rPr>
                <w:sz w:val="24"/>
                <w:szCs w:val="24"/>
                <w:lang w:val="ru-RU" w:eastAsia="en-US"/>
              </w:rPr>
            </w:pPr>
            <w:r w:rsidRPr="0031270B">
              <w:rPr>
                <w:sz w:val="24"/>
                <w:szCs w:val="24"/>
                <w:lang w:val="ru-RU" w:eastAsia="en-US"/>
              </w:rPr>
              <w:t xml:space="preserve">Адрес (местонахождение) </w:t>
            </w:r>
          </w:p>
          <w:p w:rsidR="009F5401" w:rsidRPr="0031270B" w:rsidRDefault="009F5401">
            <w:pPr>
              <w:spacing w:line="256" w:lineRule="auto"/>
              <w:jc w:val="both"/>
              <w:rPr>
                <w:sz w:val="24"/>
                <w:szCs w:val="24"/>
                <w:lang w:val="ru-RU" w:eastAsia="en-US"/>
              </w:rPr>
            </w:pPr>
          </w:p>
        </w:tc>
        <w:tc>
          <w:tcPr>
            <w:tcW w:w="5670" w:type="dxa"/>
            <w:tcBorders>
              <w:top w:val="single" w:sz="4" w:space="0" w:color="auto"/>
              <w:left w:val="single" w:sz="4" w:space="0" w:color="auto"/>
              <w:bottom w:val="single" w:sz="4" w:space="0" w:color="auto"/>
              <w:right w:val="single" w:sz="4" w:space="0" w:color="auto"/>
            </w:tcBorders>
            <w:hideMark/>
          </w:tcPr>
          <w:p w:rsidR="009F5401" w:rsidRPr="0031270B" w:rsidRDefault="0031270B" w:rsidP="0024577A">
            <w:pPr>
              <w:spacing w:line="256" w:lineRule="auto"/>
              <w:jc w:val="both"/>
              <w:rPr>
                <w:sz w:val="24"/>
                <w:szCs w:val="24"/>
                <w:lang w:val="ru-RU" w:eastAsia="en-US"/>
              </w:rPr>
            </w:pPr>
            <w:r w:rsidRPr="0031270B">
              <w:rPr>
                <w:sz w:val="24"/>
                <w:szCs w:val="24"/>
                <w:lang w:val="ru-RU"/>
              </w:rPr>
              <w:t xml:space="preserve">Республика Башкортостан, </w:t>
            </w:r>
            <w:proofErr w:type="spellStart"/>
            <w:r w:rsidRPr="0031270B">
              <w:rPr>
                <w:sz w:val="24"/>
                <w:szCs w:val="24"/>
                <w:lang w:val="ru-RU"/>
              </w:rPr>
              <w:t>Благоварский</w:t>
            </w:r>
            <w:proofErr w:type="spellEnd"/>
            <w:r w:rsidRPr="0031270B">
              <w:rPr>
                <w:sz w:val="24"/>
                <w:szCs w:val="24"/>
                <w:lang w:val="ru-RU"/>
              </w:rPr>
              <w:t xml:space="preserve"> район, </w:t>
            </w:r>
            <w:proofErr w:type="spellStart"/>
            <w:r w:rsidR="006236C1">
              <w:rPr>
                <w:sz w:val="24"/>
                <w:szCs w:val="24"/>
                <w:lang w:val="ru-RU"/>
              </w:rPr>
              <w:t>д</w:t>
            </w:r>
            <w:r w:rsidRPr="0031270B">
              <w:rPr>
                <w:sz w:val="24"/>
                <w:szCs w:val="24"/>
                <w:lang w:val="ru-RU"/>
              </w:rPr>
              <w:t>.</w:t>
            </w:r>
            <w:r w:rsidR="006236C1">
              <w:rPr>
                <w:sz w:val="24"/>
                <w:szCs w:val="24"/>
                <w:lang w:val="ru-RU"/>
              </w:rPr>
              <w:t>Сарайлы</w:t>
            </w:r>
            <w:proofErr w:type="spellEnd"/>
            <w:r w:rsidRPr="0031270B">
              <w:rPr>
                <w:sz w:val="24"/>
                <w:szCs w:val="24"/>
                <w:lang w:val="ru-RU"/>
              </w:rPr>
              <w:t xml:space="preserve">, ул.  </w:t>
            </w:r>
            <w:proofErr w:type="spellStart"/>
            <w:r w:rsidR="006236C1">
              <w:rPr>
                <w:sz w:val="24"/>
                <w:szCs w:val="24"/>
                <w:lang w:val="ru-RU"/>
              </w:rPr>
              <w:t>А.Галиева</w:t>
            </w:r>
            <w:proofErr w:type="spellEnd"/>
            <w:r w:rsidR="0024577A">
              <w:rPr>
                <w:sz w:val="24"/>
                <w:szCs w:val="24"/>
                <w:lang w:val="ru-RU"/>
              </w:rPr>
              <w:t xml:space="preserve">, </w:t>
            </w:r>
            <w:r w:rsidR="00C75AF8">
              <w:rPr>
                <w:sz w:val="24"/>
                <w:szCs w:val="24"/>
                <w:lang w:val="ru-RU"/>
              </w:rPr>
              <w:t>д.</w:t>
            </w:r>
            <w:r w:rsidR="006236C1">
              <w:rPr>
                <w:sz w:val="24"/>
                <w:szCs w:val="24"/>
                <w:lang w:val="ru-RU"/>
              </w:rPr>
              <w:t>3</w:t>
            </w:r>
          </w:p>
        </w:tc>
      </w:tr>
      <w:tr w:rsidR="0031270B" w:rsidTr="006236C1">
        <w:tc>
          <w:tcPr>
            <w:tcW w:w="567" w:type="dxa"/>
            <w:tcBorders>
              <w:top w:val="single" w:sz="4" w:space="0" w:color="auto"/>
              <w:left w:val="single" w:sz="4" w:space="0" w:color="auto"/>
              <w:bottom w:val="single" w:sz="4" w:space="0" w:color="auto"/>
              <w:right w:val="single" w:sz="4" w:space="0" w:color="auto"/>
            </w:tcBorders>
            <w:hideMark/>
          </w:tcPr>
          <w:p w:rsidR="0031270B" w:rsidRDefault="0031270B" w:rsidP="00AF288C">
            <w:pPr>
              <w:spacing w:line="256" w:lineRule="auto"/>
              <w:jc w:val="both"/>
              <w:rPr>
                <w:sz w:val="24"/>
                <w:szCs w:val="24"/>
                <w:lang w:val="ru-RU" w:eastAsia="en-US"/>
              </w:rPr>
            </w:pPr>
            <w:r>
              <w:rPr>
                <w:sz w:val="24"/>
                <w:szCs w:val="24"/>
                <w:lang w:val="ru-RU" w:eastAsia="en-US"/>
              </w:rPr>
              <w:t>3.</w:t>
            </w:r>
          </w:p>
        </w:tc>
        <w:tc>
          <w:tcPr>
            <w:tcW w:w="3544" w:type="dxa"/>
            <w:tcBorders>
              <w:top w:val="single" w:sz="4" w:space="0" w:color="auto"/>
              <w:left w:val="single" w:sz="4" w:space="0" w:color="auto"/>
              <w:bottom w:val="single" w:sz="4" w:space="0" w:color="auto"/>
              <w:right w:val="single" w:sz="4" w:space="0" w:color="auto"/>
            </w:tcBorders>
            <w:hideMark/>
          </w:tcPr>
          <w:p w:rsidR="0031270B" w:rsidRDefault="0031270B" w:rsidP="00AF288C">
            <w:pPr>
              <w:spacing w:line="256" w:lineRule="auto"/>
              <w:jc w:val="both"/>
              <w:rPr>
                <w:sz w:val="24"/>
                <w:szCs w:val="24"/>
                <w:lang w:val="ru-RU" w:eastAsia="en-US"/>
              </w:rPr>
            </w:pPr>
            <w:r>
              <w:rPr>
                <w:sz w:val="24"/>
                <w:szCs w:val="24"/>
                <w:lang w:val="ru-RU" w:eastAsia="en-US"/>
              </w:rPr>
              <w:t>Общая площадь (м2)</w:t>
            </w:r>
          </w:p>
        </w:tc>
        <w:tc>
          <w:tcPr>
            <w:tcW w:w="5670" w:type="dxa"/>
            <w:tcBorders>
              <w:top w:val="single" w:sz="4" w:space="0" w:color="auto"/>
              <w:left w:val="single" w:sz="4" w:space="0" w:color="auto"/>
              <w:bottom w:val="single" w:sz="4" w:space="0" w:color="auto"/>
              <w:right w:val="single" w:sz="4" w:space="0" w:color="auto"/>
            </w:tcBorders>
            <w:hideMark/>
          </w:tcPr>
          <w:p w:rsidR="0031270B" w:rsidRDefault="006236C1" w:rsidP="00AF288C">
            <w:pPr>
              <w:spacing w:line="256" w:lineRule="auto"/>
              <w:jc w:val="both"/>
              <w:rPr>
                <w:sz w:val="24"/>
                <w:szCs w:val="24"/>
                <w:lang w:val="ru-RU" w:eastAsia="en-US"/>
              </w:rPr>
            </w:pPr>
            <w:r>
              <w:rPr>
                <w:sz w:val="24"/>
                <w:szCs w:val="24"/>
                <w:lang w:val="ru-RU" w:eastAsia="en-US"/>
              </w:rPr>
              <w:t>115,3</w:t>
            </w:r>
          </w:p>
        </w:tc>
      </w:tr>
      <w:tr w:rsidR="0031270B" w:rsidTr="006236C1">
        <w:tc>
          <w:tcPr>
            <w:tcW w:w="567" w:type="dxa"/>
            <w:tcBorders>
              <w:top w:val="single" w:sz="4" w:space="0" w:color="auto"/>
              <w:left w:val="single" w:sz="4" w:space="0" w:color="auto"/>
              <w:bottom w:val="single" w:sz="4" w:space="0" w:color="auto"/>
              <w:right w:val="single" w:sz="4" w:space="0" w:color="auto"/>
            </w:tcBorders>
            <w:hideMark/>
          </w:tcPr>
          <w:p w:rsidR="0031270B" w:rsidRDefault="0031270B" w:rsidP="00AF288C">
            <w:pPr>
              <w:spacing w:line="256" w:lineRule="auto"/>
              <w:jc w:val="both"/>
              <w:rPr>
                <w:sz w:val="24"/>
                <w:szCs w:val="24"/>
                <w:lang w:val="ru-RU" w:eastAsia="en-US"/>
              </w:rPr>
            </w:pPr>
            <w:r>
              <w:rPr>
                <w:sz w:val="24"/>
                <w:szCs w:val="24"/>
                <w:lang w:val="ru-RU" w:eastAsia="en-US"/>
              </w:rPr>
              <w:t>4.</w:t>
            </w:r>
          </w:p>
        </w:tc>
        <w:tc>
          <w:tcPr>
            <w:tcW w:w="3544" w:type="dxa"/>
            <w:tcBorders>
              <w:top w:val="single" w:sz="4" w:space="0" w:color="auto"/>
              <w:left w:val="single" w:sz="4" w:space="0" w:color="auto"/>
              <w:bottom w:val="single" w:sz="4" w:space="0" w:color="auto"/>
              <w:right w:val="single" w:sz="4" w:space="0" w:color="auto"/>
            </w:tcBorders>
            <w:hideMark/>
          </w:tcPr>
          <w:p w:rsidR="0031270B" w:rsidRDefault="0031270B" w:rsidP="00AF288C">
            <w:pPr>
              <w:spacing w:line="256" w:lineRule="auto"/>
              <w:jc w:val="both"/>
              <w:rPr>
                <w:sz w:val="24"/>
                <w:szCs w:val="24"/>
                <w:lang w:val="ru-RU" w:eastAsia="en-US"/>
              </w:rPr>
            </w:pPr>
            <w:r>
              <w:rPr>
                <w:sz w:val="24"/>
                <w:szCs w:val="24"/>
                <w:lang w:val="ru-RU" w:eastAsia="en-US"/>
              </w:rPr>
              <w:t xml:space="preserve">Год  ввода в эксплуатацию </w:t>
            </w:r>
          </w:p>
        </w:tc>
        <w:tc>
          <w:tcPr>
            <w:tcW w:w="5670" w:type="dxa"/>
            <w:tcBorders>
              <w:top w:val="single" w:sz="4" w:space="0" w:color="auto"/>
              <w:left w:val="single" w:sz="4" w:space="0" w:color="auto"/>
              <w:bottom w:val="single" w:sz="4" w:space="0" w:color="auto"/>
              <w:right w:val="single" w:sz="4" w:space="0" w:color="auto"/>
            </w:tcBorders>
            <w:hideMark/>
          </w:tcPr>
          <w:p w:rsidR="0031270B" w:rsidRDefault="006236C1" w:rsidP="00AF288C">
            <w:pPr>
              <w:spacing w:line="256" w:lineRule="auto"/>
              <w:jc w:val="both"/>
              <w:rPr>
                <w:sz w:val="24"/>
                <w:szCs w:val="24"/>
                <w:lang w:val="ru-RU" w:eastAsia="en-US"/>
              </w:rPr>
            </w:pPr>
            <w:r>
              <w:rPr>
                <w:sz w:val="24"/>
                <w:szCs w:val="24"/>
                <w:lang w:val="ru-RU" w:eastAsia="en-US"/>
              </w:rPr>
              <w:t>1982</w:t>
            </w:r>
          </w:p>
        </w:tc>
      </w:tr>
      <w:tr w:rsidR="009F5401" w:rsidRPr="00E94D15" w:rsidTr="006236C1">
        <w:tc>
          <w:tcPr>
            <w:tcW w:w="567" w:type="dxa"/>
            <w:tcBorders>
              <w:top w:val="single" w:sz="4" w:space="0" w:color="auto"/>
              <w:left w:val="single" w:sz="4" w:space="0" w:color="auto"/>
              <w:bottom w:val="single" w:sz="4" w:space="0" w:color="auto"/>
              <w:right w:val="single" w:sz="4" w:space="0" w:color="auto"/>
            </w:tcBorders>
            <w:hideMark/>
          </w:tcPr>
          <w:p w:rsidR="009F5401" w:rsidRDefault="0031270B">
            <w:pPr>
              <w:spacing w:line="256" w:lineRule="auto"/>
              <w:jc w:val="both"/>
              <w:rPr>
                <w:sz w:val="24"/>
                <w:szCs w:val="24"/>
                <w:lang w:val="ru-RU" w:eastAsia="en-US"/>
              </w:rPr>
            </w:pPr>
            <w:r>
              <w:rPr>
                <w:sz w:val="24"/>
                <w:szCs w:val="24"/>
                <w:lang w:val="ru-RU" w:eastAsia="en-US"/>
              </w:rPr>
              <w:t>5</w:t>
            </w:r>
            <w:r w:rsidR="009F5401">
              <w:rPr>
                <w:sz w:val="24"/>
                <w:szCs w:val="24"/>
                <w:lang w:val="ru-RU" w:eastAsia="en-US"/>
              </w:rPr>
              <w:t>.</w:t>
            </w:r>
          </w:p>
        </w:tc>
        <w:tc>
          <w:tcPr>
            <w:tcW w:w="3544" w:type="dxa"/>
            <w:tcBorders>
              <w:top w:val="single" w:sz="4" w:space="0" w:color="auto"/>
              <w:left w:val="single" w:sz="4" w:space="0" w:color="auto"/>
              <w:bottom w:val="single" w:sz="4" w:space="0" w:color="auto"/>
              <w:right w:val="single" w:sz="4" w:space="0" w:color="auto"/>
            </w:tcBorders>
          </w:tcPr>
          <w:p w:rsidR="009F5401" w:rsidRDefault="009F5401">
            <w:pPr>
              <w:spacing w:line="256" w:lineRule="auto"/>
              <w:jc w:val="both"/>
              <w:rPr>
                <w:sz w:val="24"/>
                <w:szCs w:val="24"/>
                <w:lang w:val="ru-RU" w:eastAsia="en-US"/>
              </w:rPr>
            </w:pPr>
            <w:r>
              <w:rPr>
                <w:sz w:val="24"/>
                <w:szCs w:val="24"/>
                <w:lang w:val="ru-RU" w:eastAsia="en-US"/>
              </w:rPr>
              <w:t>Краткая характеристика имущества</w:t>
            </w:r>
          </w:p>
          <w:p w:rsidR="009F5401" w:rsidRDefault="009F5401">
            <w:pPr>
              <w:spacing w:line="256" w:lineRule="auto"/>
              <w:jc w:val="both"/>
              <w:rPr>
                <w:sz w:val="24"/>
                <w:szCs w:val="24"/>
                <w:lang w:val="ru-RU" w:eastAsia="en-US"/>
              </w:rPr>
            </w:pPr>
          </w:p>
        </w:tc>
        <w:tc>
          <w:tcPr>
            <w:tcW w:w="5670" w:type="dxa"/>
            <w:tcBorders>
              <w:top w:val="single" w:sz="4" w:space="0" w:color="auto"/>
              <w:left w:val="single" w:sz="4" w:space="0" w:color="auto"/>
              <w:bottom w:val="single" w:sz="4" w:space="0" w:color="auto"/>
              <w:right w:val="single" w:sz="4" w:space="0" w:color="auto"/>
            </w:tcBorders>
            <w:hideMark/>
          </w:tcPr>
          <w:p w:rsidR="0031270B" w:rsidRPr="0031270B" w:rsidRDefault="0031270B" w:rsidP="0031270B">
            <w:pPr>
              <w:rPr>
                <w:bCs/>
                <w:color w:val="000000"/>
                <w:sz w:val="24"/>
                <w:szCs w:val="24"/>
                <w:lang w:val="ru-RU"/>
              </w:rPr>
            </w:pPr>
            <w:r>
              <w:rPr>
                <w:bCs/>
                <w:color w:val="000000"/>
                <w:sz w:val="24"/>
                <w:szCs w:val="24"/>
                <w:lang w:val="ru-RU"/>
              </w:rPr>
              <w:t xml:space="preserve">- </w:t>
            </w:r>
            <w:r w:rsidRPr="0031270B">
              <w:rPr>
                <w:bCs/>
                <w:color w:val="000000"/>
                <w:sz w:val="24"/>
                <w:szCs w:val="24"/>
                <w:lang w:val="ru-RU"/>
              </w:rPr>
              <w:t xml:space="preserve">материал </w:t>
            </w:r>
            <w:r w:rsidR="007570EE">
              <w:rPr>
                <w:bCs/>
                <w:color w:val="000000"/>
                <w:sz w:val="24"/>
                <w:szCs w:val="24"/>
                <w:lang w:val="ru-RU"/>
              </w:rPr>
              <w:t>–</w:t>
            </w:r>
            <w:r w:rsidR="0024577A" w:rsidRPr="0024577A">
              <w:rPr>
                <w:bCs/>
                <w:color w:val="000000"/>
                <w:sz w:val="24"/>
                <w:szCs w:val="24"/>
                <w:lang w:val="ru-RU"/>
              </w:rPr>
              <w:t>кирпичные</w:t>
            </w:r>
            <w:r w:rsidRPr="0031270B">
              <w:rPr>
                <w:bCs/>
                <w:color w:val="000000"/>
                <w:sz w:val="24"/>
                <w:szCs w:val="24"/>
                <w:lang w:val="ru-RU"/>
              </w:rPr>
              <w:t>;</w:t>
            </w:r>
          </w:p>
          <w:p w:rsidR="009F5401" w:rsidRPr="0031270B" w:rsidRDefault="0031270B" w:rsidP="006236C1">
            <w:pPr>
              <w:rPr>
                <w:sz w:val="24"/>
                <w:szCs w:val="24"/>
                <w:lang w:val="ru-RU" w:eastAsia="en-US"/>
              </w:rPr>
            </w:pPr>
            <w:r w:rsidRPr="0031270B">
              <w:rPr>
                <w:bCs/>
                <w:color w:val="000000"/>
                <w:sz w:val="24"/>
                <w:szCs w:val="24"/>
                <w:lang w:val="ru-RU"/>
              </w:rPr>
              <w:t>- инженерные коммуникации</w:t>
            </w:r>
            <w:r w:rsidR="006236C1">
              <w:rPr>
                <w:bCs/>
                <w:color w:val="000000"/>
                <w:sz w:val="24"/>
                <w:szCs w:val="24"/>
                <w:lang w:val="ru-RU"/>
              </w:rPr>
              <w:t xml:space="preserve"> отсутствуют</w:t>
            </w:r>
          </w:p>
        </w:tc>
      </w:tr>
      <w:tr w:rsidR="0031270B" w:rsidRPr="00E94D15" w:rsidTr="006236C1">
        <w:tc>
          <w:tcPr>
            <w:tcW w:w="567" w:type="dxa"/>
            <w:tcBorders>
              <w:top w:val="single" w:sz="4" w:space="0" w:color="auto"/>
              <w:left w:val="single" w:sz="4" w:space="0" w:color="auto"/>
              <w:bottom w:val="single" w:sz="4" w:space="0" w:color="auto"/>
              <w:right w:val="single" w:sz="4" w:space="0" w:color="auto"/>
            </w:tcBorders>
          </w:tcPr>
          <w:p w:rsidR="0031270B" w:rsidRDefault="0031270B">
            <w:pPr>
              <w:spacing w:line="256" w:lineRule="auto"/>
              <w:jc w:val="both"/>
              <w:rPr>
                <w:sz w:val="24"/>
                <w:szCs w:val="24"/>
                <w:lang w:val="ru-RU" w:eastAsia="en-US"/>
              </w:rPr>
            </w:pPr>
            <w:r>
              <w:rPr>
                <w:sz w:val="24"/>
                <w:szCs w:val="24"/>
                <w:lang w:val="ru-RU" w:eastAsia="en-US"/>
              </w:rPr>
              <w:t>6.</w:t>
            </w:r>
          </w:p>
        </w:tc>
        <w:tc>
          <w:tcPr>
            <w:tcW w:w="3544" w:type="dxa"/>
            <w:tcBorders>
              <w:top w:val="single" w:sz="4" w:space="0" w:color="auto"/>
              <w:left w:val="single" w:sz="4" w:space="0" w:color="auto"/>
              <w:bottom w:val="single" w:sz="4" w:space="0" w:color="auto"/>
              <w:right w:val="single" w:sz="4" w:space="0" w:color="auto"/>
            </w:tcBorders>
          </w:tcPr>
          <w:p w:rsidR="0031270B" w:rsidRDefault="0031270B">
            <w:pPr>
              <w:spacing w:line="256" w:lineRule="auto"/>
              <w:jc w:val="both"/>
              <w:rPr>
                <w:sz w:val="24"/>
                <w:szCs w:val="24"/>
                <w:lang w:val="ru-RU" w:eastAsia="en-US"/>
              </w:rPr>
            </w:pPr>
            <w:r>
              <w:rPr>
                <w:sz w:val="24"/>
                <w:szCs w:val="24"/>
                <w:lang w:val="ru-RU" w:eastAsia="en-US"/>
              </w:rPr>
              <w:t>Сведения о земельном участке</w:t>
            </w:r>
          </w:p>
        </w:tc>
        <w:tc>
          <w:tcPr>
            <w:tcW w:w="5670" w:type="dxa"/>
            <w:tcBorders>
              <w:top w:val="single" w:sz="4" w:space="0" w:color="auto"/>
              <w:left w:val="single" w:sz="4" w:space="0" w:color="auto"/>
              <w:bottom w:val="single" w:sz="4" w:space="0" w:color="auto"/>
              <w:right w:val="single" w:sz="4" w:space="0" w:color="auto"/>
            </w:tcBorders>
          </w:tcPr>
          <w:p w:rsidR="0031270B" w:rsidRPr="0031270B" w:rsidRDefault="0031270B" w:rsidP="0031270B">
            <w:pPr>
              <w:rPr>
                <w:sz w:val="24"/>
                <w:szCs w:val="24"/>
                <w:lang w:val="ru-RU"/>
              </w:rPr>
            </w:pPr>
            <w:r w:rsidRPr="0031270B">
              <w:rPr>
                <w:sz w:val="24"/>
                <w:szCs w:val="24"/>
                <w:lang w:val="ru-RU"/>
              </w:rPr>
              <w:t xml:space="preserve">-кадастровый номер </w:t>
            </w:r>
            <w:r w:rsidR="007570EE" w:rsidRPr="007570EE">
              <w:rPr>
                <w:sz w:val="24"/>
                <w:szCs w:val="24"/>
                <w:lang w:val="ru-RU"/>
              </w:rPr>
              <w:t>02:14:1</w:t>
            </w:r>
            <w:r w:rsidR="006236C1">
              <w:rPr>
                <w:sz w:val="24"/>
                <w:szCs w:val="24"/>
                <w:lang w:val="ru-RU"/>
              </w:rPr>
              <w:t>9</w:t>
            </w:r>
            <w:r w:rsidR="007570EE" w:rsidRPr="007570EE">
              <w:rPr>
                <w:sz w:val="24"/>
                <w:szCs w:val="24"/>
                <w:lang w:val="ru-RU"/>
              </w:rPr>
              <w:t>0</w:t>
            </w:r>
            <w:r w:rsidR="006236C1">
              <w:rPr>
                <w:sz w:val="24"/>
                <w:szCs w:val="24"/>
                <w:lang w:val="ru-RU"/>
              </w:rPr>
              <w:t>701</w:t>
            </w:r>
            <w:r w:rsidR="0024577A">
              <w:rPr>
                <w:sz w:val="24"/>
                <w:szCs w:val="24"/>
                <w:lang w:val="ru-RU"/>
              </w:rPr>
              <w:t>:</w:t>
            </w:r>
            <w:r w:rsidR="006236C1">
              <w:rPr>
                <w:sz w:val="24"/>
                <w:szCs w:val="24"/>
                <w:lang w:val="ru-RU"/>
              </w:rPr>
              <w:t>157</w:t>
            </w:r>
            <w:r w:rsidRPr="0031270B">
              <w:rPr>
                <w:sz w:val="24"/>
                <w:szCs w:val="24"/>
                <w:lang w:val="ru-RU"/>
              </w:rPr>
              <w:t>,</w:t>
            </w:r>
          </w:p>
          <w:p w:rsidR="00E7383A" w:rsidRPr="0031270B" w:rsidRDefault="00E7383A" w:rsidP="00E7383A">
            <w:pPr>
              <w:rPr>
                <w:sz w:val="24"/>
                <w:szCs w:val="24"/>
                <w:lang w:val="ru-RU"/>
              </w:rPr>
            </w:pPr>
            <w:r w:rsidRPr="0031270B">
              <w:rPr>
                <w:sz w:val="24"/>
                <w:szCs w:val="24"/>
                <w:lang w:val="ru-RU"/>
              </w:rPr>
              <w:t>-категория земель: земли населенных пунктов;</w:t>
            </w:r>
          </w:p>
          <w:p w:rsidR="0031270B" w:rsidRPr="0031270B" w:rsidRDefault="0031270B" w:rsidP="0031270B">
            <w:pPr>
              <w:rPr>
                <w:sz w:val="24"/>
                <w:szCs w:val="24"/>
                <w:lang w:val="ru-RU"/>
              </w:rPr>
            </w:pPr>
            <w:r w:rsidRPr="0031270B">
              <w:rPr>
                <w:sz w:val="24"/>
                <w:szCs w:val="24"/>
                <w:lang w:val="ru-RU"/>
              </w:rPr>
              <w:t xml:space="preserve">-разрешенное использование: </w:t>
            </w:r>
            <w:r w:rsidR="0024577A" w:rsidRPr="0024577A">
              <w:rPr>
                <w:bCs/>
                <w:color w:val="343434"/>
                <w:sz w:val="24"/>
                <w:szCs w:val="24"/>
                <w:shd w:val="clear" w:color="auto" w:fill="FFFFFF"/>
                <w:lang w:val="ru-RU"/>
              </w:rPr>
              <w:t>под общественную застройку</w:t>
            </w:r>
            <w:r w:rsidR="006236C1">
              <w:rPr>
                <w:bCs/>
                <w:color w:val="343434"/>
                <w:sz w:val="24"/>
                <w:szCs w:val="24"/>
                <w:shd w:val="clear" w:color="auto" w:fill="FFFFFF"/>
                <w:lang w:val="ru-RU"/>
              </w:rPr>
              <w:t xml:space="preserve"> (столовая)</w:t>
            </w:r>
            <w:r w:rsidRPr="0031270B">
              <w:rPr>
                <w:sz w:val="24"/>
                <w:szCs w:val="24"/>
                <w:lang w:val="ru-RU"/>
              </w:rPr>
              <w:t>;</w:t>
            </w:r>
          </w:p>
          <w:p w:rsidR="0031270B" w:rsidRPr="0031270B" w:rsidRDefault="0031270B" w:rsidP="0031270B">
            <w:pPr>
              <w:rPr>
                <w:sz w:val="24"/>
                <w:szCs w:val="24"/>
                <w:lang w:val="ru-RU"/>
              </w:rPr>
            </w:pPr>
            <w:r w:rsidRPr="0031270B">
              <w:rPr>
                <w:sz w:val="24"/>
                <w:szCs w:val="24"/>
                <w:lang w:val="ru-RU"/>
              </w:rPr>
              <w:t xml:space="preserve">-площадь: </w:t>
            </w:r>
            <w:r w:rsidR="006236C1">
              <w:rPr>
                <w:sz w:val="24"/>
                <w:szCs w:val="24"/>
                <w:lang w:val="ru-RU"/>
              </w:rPr>
              <w:t>516</w:t>
            </w:r>
            <w:r w:rsidRPr="0031270B">
              <w:rPr>
                <w:sz w:val="24"/>
                <w:szCs w:val="24"/>
                <w:lang w:val="ru-RU"/>
              </w:rPr>
              <w:t xml:space="preserve"> </w:t>
            </w:r>
            <w:proofErr w:type="spellStart"/>
            <w:r w:rsidRPr="0031270B">
              <w:rPr>
                <w:sz w:val="24"/>
                <w:szCs w:val="24"/>
                <w:lang w:val="ru-RU"/>
              </w:rPr>
              <w:t>кв</w:t>
            </w:r>
            <w:proofErr w:type="gramStart"/>
            <w:r w:rsidRPr="0031270B">
              <w:rPr>
                <w:sz w:val="24"/>
                <w:szCs w:val="24"/>
                <w:lang w:val="ru-RU"/>
              </w:rPr>
              <w:t>.м</w:t>
            </w:r>
            <w:proofErr w:type="spellEnd"/>
            <w:proofErr w:type="gramEnd"/>
            <w:r w:rsidRPr="0031270B">
              <w:rPr>
                <w:sz w:val="24"/>
                <w:szCs w:val="24"/>
                <w:lang w:val="ru-RU"/>
              </w:rPr>
              <w:t>;</w:t>
            </w:r>
          </w:p>
          <w:p w:rsidR="0031270B" w:rsidRPr="0031270B" w:rsidRDefault="0031270B" w:rsidP="00044831">
            <w:pPr>
              <w:rPr>
                <w:bCs/>
                <w:color w:val="000000"/>
                <w:sz w:val="24"/>
                <w:szCs w:val="24"/>
                <w:lang w:val="ru-RU"/>
              </w:rPr>
            </w:pPr>
            <w:r w:rsidRPr="0031270B">
              <w:rPr>
                <w:sz w:val="24"/>
                <w:szCs w:val="24"/>
                <w:lang w:val="ru-RU"/>
              </w:rPr>
              <w:t xml:space="preserve">-конфигурация и рельеф участка: участок имеет </w:t>
            </w:r>
            <w:r w:rsidR="00044831">
              <w:rPr>
                <w:sz w:val="24"/>
                <w:szCs w:val="24"/>
                <w:lang w:val="ru-RU"/>
              </w:rPr>
              <w:t xml:space="preserve">вытянутую с юга на север неправильную </w:t>
            </w:r>
            <w:r w:rsidR="007929FA">
              <w:rPr>
                <w:sz w:val="24"/>
                <w:szCs w:val="24"/>
                <w:lang w:val="ru-RU"/>
              </w:rPr>
              <w:t>четырёхугольную</w:t>
            </w:r>
            <w:r w:rsidRPr="0031270B">
              <w:rPr>
                <w:sz w:val="24"/>
                <w:szCs w:val="24"/>
                <w:lang w:val="ru-RU"/>
              </w:rPr>
              <w:t xml:space="preserve"> форму, протяженностью по фронтальной границе около </w:t>
            </w:r>
            <w:r w:rsidR="00044831">
              <w:rPr>
                <w:sz w:val="24"/>
                <w:szCs w:val="24"/>
                <w:lang w:val="ru-RU"/>
              </w:rPr>
              <w:t>40</w:t>
            </w:r>
            <w:r w:rsidRPr="0031270B">
              <w:rPr>
                <w:sz w:val="24"/>
                <w:szCs w:val="24"/>
                <w:lang w:val="ru-RU"/>
              </w:rPr>
              <w:t xml:space="preserve"> м и вглубь квартала застройки около </w:t>
            </w:r>
            <w:r w:rsidR="00044831">
              <w:rPr>
                <w:sz w:val="24"/>
                <w:szCs w:val="24"/>
                <w:lang w:val="ru-RU"/>
              </w:rPr>
              <w:t>75</w:t>
            </w:r>
            <w:r w:rsidRPr="0031270B">
              <w:rPr>
                <w:sz w:val="24"/>
                <w:szCs w:val="24"/>
                <w:lang w:val="ru-RU"/>
              </w:rPr>
              <w:t xml:space="preserve"> м; рельеф участка ровный</w:t>
            </w:r>
            <w:r>
              <w:rPr>
                <w:sz w:val="24"/>
                <w:szCs w:val="24"/>
                <w:lang w:val="ru-RU"/>
              </w:rPr>
              <w:t>, не заболочен</w:t>
            </w:r>
          </w:p>
        </w:tc>
      </w:tr>
      <w:tr w:rsidR="009F5401" w:rsidRPr="00E94D15" w:rsidTr="006236C1">
        <w:tc>
          <w:tcPr>
            <w:tcW w:w="567" w:type="dxa"/>
            <w:tcBorders>
              <w:top w:val="single" w:sz="4" w:space="0" w:color="auto"/>
              <w:left w:val="single" w:sz="4" w:space="0" w:color="auto"/>
              <w:bottom w:val="single" w:sz="4" w:space="0" w:color="auto"/>
              <w:right w:val="single" w:sz="4" w:space="0" w:color="auto"/>
            </w:tcBorders>
            <w:hideMark/>
          </w:tcPr>
          <w:p w:rsidR="009F5401" w:rsidRDefault="00AB3E20">
            <w:pPr>
              <w:spacing w:line="256" w:lineRule="auto"/>
              <w:jc w:val="both"/>
              <w:rPr>
                <w:sz w:val="24"/>
                <w:szCs w:val="24"/>
                <w:lang w:val="ru-RU" w:eastAsia="en-US"/>
              </w:rPr>
            </w:pPr>
            <w:r>
              <w:rPr>
                <w:sz w:val="24"/>
                <w:szCs w:val="24"/>
                <w:lang w:val="ru-RU" w:eastAsia="en-US"/>
              </w:rPr>
              <w:t>7</w:t>
            </w:r>
            <w:r w:rsidR="009F5401">
              <w:rPr>
                <w:sz w:val="24"/>
                <w:szCs w:val="24"/>
                <w:lang w:val="ru-RU" w:eastAsia="en-US"/>
              </w:rPr>
              <w:t>.</w:t>
            </w:r>
          </w:p>
        </w:tc>
        <w:tc>
          <w:tcPr>
            <w:tcW w:w="3544" w:type="dxa"/>
            <w:tcBorders>
              <w:top w:val="single" w:sz="4" w:space="0" w:color="auto"/>
              <w:left w:val="single" w:sz="4" w:space="0" w:color="auto"/>
              <w:bottom w:val="single" w:sz="4" w:space="0" w:color="auto"/>
              <w:right w:val="single" w:sz="4" w:space="0" w:color="auto"/>
            </w:tcBorders>
            <w:hideMark/>
          </w:tcPr>
          <w:p w:rsidR="009F5401" w:rsidRDefault="009F5401">
            <w:pPr>
              <w:spacing w:line="256" w:lineRule="auto"/>
              <w:jc w:val="both"/>
              <w:rPr>
                <w:sz w:val="24"/>
                <w:szCs w:val="24"/>
                <w:lang w:val="ru-RU" w:eastAsia="en-US"/>
              </w:rPr>
            </w:pPr>
            <w:r>
              <w:rPr>
                <w:sz w:val="24"/>
                <w:szCs w:val="24"/>
                <w:lang w:val="ru-RU" w:eastAsia="en-US"/>
              </w:rPr>
              <w:t>Номер записи регистрации права собственности в ЕГРН</w:t>
            </w:r>
          </w:p>
        </w:tc>
        <w:tc>
          <w:tcPr>
            <w:tcW w:w="5670" w:type="dxa"/>
            <w:tcBorders>
              <w:top w:val="single" w:sz="4" w:space="0" w:color="auto"/>
              <w:left w:val="single" w:sz="4" w:space="0" w:color="auto"/>
              <w:bottom w:val="single" w:sz="4" w:space="0" w:color="auto"/>
              <w:right w:val="single" w:sz="4" w:space="0" w:color="auto"/>
            </w:tcBorders>
            <w:hideMark/>
          </w:tcPr>
          <w:p w:rsidR="009F5401" w:rsidRPr="00044831" w:rsidRDefault="0028240F">
            <w:pPr>
              <w:spacing w:line="256" w:lineRule="auto"/>
              <w:jc w:val="both"/>
              <w:rPr>
                <w:bCs/>
                <w:color w:val="000000"/>
                <w:sz w:val="24"/>
                <w:szCs w:val="24"/>
                <w:lang w:val="ru-RU"/>
              </w:rPr>
            </w:pPr>
            <w:r w:rsidRPr="0028240F">
              <w:rPr>
                <w:sz w:val="24"/>
                <w:szCs w:val="24"/>
                <w:lang w:val="ru-RU"/>
              </w:rPr>
              <w:t>02:14:1</w:t>
            </w:r>
            <w:r w:rsidR="006236C1">
              <w:rPr>
                <w:sz w:val="24"/>
                <w:szCs w:val="24"/>
                <w:lang w:val="ru-RU"/>
              </w:rPr>
              <w:t>9</w:t>
            </w:r>
            <w:r w:rsidRPr="0028240F">
              <w:rPr>
                <w:sz w:val="24"/>
                <w:szCs w:val="24"/>
                <w:lang w:val="ru-RU"/>
              </w:rPr>
              <w:t>0</w:t>
            </w:r>
            <w:r w:rsidR="006236C1">
              <w:rPr>
                <w:sz w:val="24"/>
                <w:szCs w:val="24"/>
                <w:lang w:val="ru-RU"/>
              </w:rPr>
              <w:t>701</w:t>
            </w:r>
            <w:r w:rsidRPr="0028240F">
              <w:rPr>
                <w:sz w:val="24"/>
                <w:szCs w:val="24"/>
                <w:lang w:val="ru-RU"/>
              </w:rPr>
              <w:t>:</w:t>
            </w:r>
            <w:r w:rsidR="006236C1">
              <w:rPr>
                <w:sz w:val="24"/>
                <w:szCs w:val="24"/>
                <w:lang w:val="ru-RU"/>
              </w:rPr>
              <w:t>446</w:t>
            </w:r>
            <w:r w:rsidRPr="0028240F">
              <w:rPr>
                <w:sz w:val="24"/>
                <w:szCs w:val="24"/>
                <w:lang w:val="ru-RU"/>
              </w:rPr>
              <w:t>-02/</w:t>
            </w:r>
            <w:r w:rsidR="006236C1">
              <w:rPr>
                <w:sz w:val="24"/>
                <w:szCs w:val="24"/>
                <w:lang w:val="ru-RU"/>
              </w:rPr>
              <w:t>233</w:t>
            </w:r>
            <w:r w:rsidRPr="0028240F">
              <w:rPr>
                <w:sz w:val="24"/>
                <w:szCs w:val="24"/>
                <w:lang w:val="ru-RU"/>
              </w:rPr>
              <w:t>/202</w:t>
            </w:r>
            <w:r w:rsidR="006236C1">
              <w:rPr>
                <w:sz w:val="24"/>
                <w:szCs w:val="24"/>
                <w:lang w:val="ru-RU"/>
              </w:rPr>
              <w:t>2</w:t>
            </w:r>
            <w:r w:rsidRPr="0028240F">
              <w:rPr>
                <w:sz w:val="24"/>
                <w:szCs w:val="24"/>
                <w:lang w:val="ru-RU"/>
              </w:rPr>
              <w:t>-</w:t>
            </w:r>
            <w:r w:rsidR="006236C1">
              <w:rPr>
                <w:sz w:val="24"/>
                <w:szCs w:val="24"/>
                <w:lang w:val="ru-RU"/>
              </w:rPr>
              <w:t>3</w:t>
            </w:r>
            <w:r w:rsidR="003C1B15">
              <w:rPr>
                <w:sz w:val="24"/>
                <w:szCs w:val="24"/>
                <w:lang w:val="ru-RU"/>
              </w:rPr>
              <w:t xml:space="preserve"> </w:t>
            </w:r>
            <w:r>
              <w:rPr>
                <w:bCs/>
                <w:color w:val="000000"/>
                <w:sz w:val="24"/>
                <w:szCs w:val="24"/>
                <w:lang w:val="ru-RU"/>
              </w:rPr>
              <w:t xml:space="preserve">от </w:t>
            </w:r>
            <w:r w:rsidR="006236C1">
              <w:rPr>
                <w:bCs/>
                <w:color w:val="000000"/>
                <w:sz w:val="24"/>
                <w:szCs w:val="24"/>
                <w:lang w:val="ru-RU"/>
              </w:rPr>
              <w:t>06</w:t>
            </w:r>
            <w:r w:rsidR="0031270B" w:rsidRPr="00044831">
              <w:rPr>
                <w:bCs/>
                <w:color w:val="000000"/>
                <w:sz w:val="24"/>
                <w:szCs w:val="24"/>
                <w:lang w:val="ru-RU"/>
              </w:rPr>
              <w:t>.</w:t>
            </w:r>
            <w:r>
              <w:rPr>
                <w:bCs/>
                <w:color w:val="000000"/>
                <w:sz w:val="24"/>
                <w:szCs w:val="24"/>
                <w:lang w:val="ru-RU"/>
              </w:rPr>
              <w:t>0</w:t>
            </w:r>
            <w:r w:rsidR="006236C1">
              <w:rPr>
                <w:bCs/>
                <w:color w:val="000000"/>
                <w:sz w:val="24"/>
                <w:szCs w:val="24"/>
                <w:lang w:val="ru-RU"/>
              </w:rPr>
              <w:t>4</w:t>
            </w:r>
            <w:r w:rsidR="0031270B" w:rsidRPr="00044831">
              <w:rPr>
                <w:bCs/>
                <w:color w:val="000000"/>
                <w:sz w:val="24"/>
                <w:szCs w:val="24"/>
                <w:lang w:val="ru-RU"/>
              </w:rPr>
              <w:t>.20</w:t>
            </w:r>
            <w:r>
              <w:rPr>
                <w:bCs/>
                <w:color w:val="000000"/>
                <w:sz w:val="24"/>
                <w:szCs w:val="24"/>
                <w:lang w:val="ru-RU"/>
              </w:rPr>
              <w:t>2</w:t>
            </w:r>
            <w:r w:rsidR="006236C1">
              <w:rPr>
                <w:bCs/>
                <w:color w:val="000000"/>
                <w:sz w:val="24"/>
                <w:szCs w:val="24"/>
                <w:lang w:val="ru-RU"/>
              </w:rPr>
              <w:t>2</w:t>
            </w:r>
            <w:r w:rsidR="0031270B" w:rsidRPr="00044831">
              <w:rPr>
                <w:bCs/>
                <w:color w:val="000000"/>
                <w:sz w:val="24"/>
                <w:szCs w:val="24"/>
                <w:lang w:val="ru-RU"/>
              </w:rPr>
              <w:t>г. (</w:t>
            </w:r>
            <w:r w:rsidR="00A85CD3">
              <w:rPr>
                <w:bCs/>
                <w:color w:val="000000"/>
                <w:sz w:val="24"/>
                <w:szCs w:val="24"/>
                <w:lang w:val="ru-RU"/>
              </w:rPr>
              <w:t xml:space="preserve">нежилого </w:t>
            </w:r>
            <w:r w:rsidRPr="0028240F">
              <w:rPr>
                <w:bCs/>
                <w:color w:val="000000"/>
                <w:sz w:val="24"/>
                <w:szCs w:val="24"/>
                <w:lang w:val="ru-RU"/>
              </w:rPr>
              <w:t>зд</w:t>
            </w:r>
            <w:r>
              <w:rPr>
                <w:bCs/>
                <w:color w:val="000000"/>
                <w:sz w:val="24"/>
                <w:szCs w:val="24"/>
                <w:lang w:val="ru-RU"/>
              </w:rPr>
              <w:t>ания</w:t>
            </w:r>
            <w:r w:rsidR="0031270B" w:rsidRPr="00044831">
              <w:rPr>
                <w:bCs/>
                <w:color w:val="000000"/>
                <w:sz w:val="24"/>
                <w:szCs w:val="24"/>
                <w:lang w:val="ru-RU"/>
              </w:rPr>
              <w:t>)</w:t>
            </w:r>
          </w:p>
          <w:p w:rsidR="0031270B" w:rsidRPr="00044831" w:rsidRDefault="0028240F" w:rsidP="0028240F">
            <w:pPr>
              <w:spacing w:line="256" w:lineRule="auto"/>
              <w:jc w:val="both"/>
              <w:rPr>
                <w:sz w:val="24"/>
                <w:szCs w:val="24"/>
                <w:lang w:val="ru-RU" w:eastAsia="en-US"/>
              </w:rPr>
            </w:pPr>
            <w:r w:rsidRPr="0028240F">
              <w:rPr>
                <w:sz w:val="24"/>
                <w:szCs w:val="24"/>
                <w:lang w:val="ru-RU"/>
              </w:rPr>
              <w:t>02:14:1</w:t>
            </w:r>
            <w:r w:rsidR="006236C1">
              <w:rPr>
                <w:sz w:val="24"/>
                <w:szCs w:val="24"/>
                <w:lang w:val="ru-RU"/>
              </w:rPr>
              <w:t>9</w:t>
            </w:r>
            <w:r w:rsidRPr="0028240F">
              <w:rPr>
                <w:sz w:val="24"/>
                <w:szCs w:val="24"/>
                <w:lang w:val="ru-RU"/>
              </w:rPr>
              <w:t>0</w:t>
            </w:r>
            <w:r w:rsidR="006236C1">
              <w:rPr>
                <w:sz w:val="24"/>
                <w:szCs w:val="24"/>
                <w:lang w:val="ru-RU"/>
              </w:rPr>
              <w:t>701</w:t>
            </w:r>
            <w:r w:rsidRPr="0028240F">
              <w:rPr>
                <w:sz w:val="24"/>
                <w:szCs w:val="24"/>
                <w:lang w:val="ru-RU"/>
              </w:rPr>
              <w:t>:</w:t>
            </w:r>
            <w:r w:rsidR="006236C1">
              <w:rPr>
                <w:sz w:val="24"/>
                <w:szCs w:val="24"/>
                <w:lang w:val="ru-RU"/>
              </w:rPr>
              <w:t>157</w:t>
            </w:r>
            <w:r w:rsidRPr="0028240F">
              <w:rPr>
                <w:sz w:val="24"/>
                <w:szCs w:val="24"/>
                <w:lang w:val="ru-RU"/>
              </w:rPr>
              <w:t>-02/233/202</w:t>
            </w:r>
            <w:r w:rsidR="006236C1">
              <w:rPr>
                <w:sz w:val="24"/>
                <w:szCs w:val="24"/>
                <w:lang w:val="ru-RU"/>
              </w:rPr>
              <w:t>2</w:t>
            </w:r>
            <w:r w:rsidRPr="0028240F">
              <w:rPr>
                <w:sz w:val="24"/>
                <w:szCs w:val="24"/>
                <w:lang w:val="ru-RU"/>
              </w:rPr>
              <w:t>-</w:t>
            </w:r>
            <w:r w:rsidR="006236C1">
              <w:rPr>
                <w:sz w:val="24"/>
                <w:szCs w:val="24"/>
                <w:lang w:val="ru-RU"/>
              </w:rPr>
              <w:t>1</w:t>
            </w:r>
            <w:r>
              <w:rPr>
                <w:sz w:val="24"/>
                <w:szCs w:val="24"/>
                <w:lang w:val="ru-RU"/>
              </w:rPr>
              <w:t xml:space="preserve"> </w:t>
            </w:r>
            <w:r w:rsidR="0031270B" w:rsidRPr="00044831">
              <w:rPr>
                <w:bCs/>
                <w:color w:val="000000"/>
                <w:sz w:val="24"/>
                <w:szCs w:val="24"/>
                <w:lang w:val="ru-RU"/>
              </w:rPr>
              <w:t xml:space="preserve">от </w:t>
            </w:r>
            <w:r w:rsidR="006236C1">
              <w:rPr>
                <w:bCs/>
                <w:color w:val="000000"/>
                <w:sz w:val="24"/>
                <w:szCs w:val="24"/>
                <w:lang w:val="ru-RU"/>
              </w:rPr>
              <w:t>19</w:t>
            </w:r>
            <w:r w:rsidR="00044831">
              <w:rPr>
                <w:bCs/>
                <w:color w:val="000000"/>
                <w:sz w:val="24"/>
                <w:szCs w:val="24"/>
                <w:lang w:val="ru-RU"/>
              </w:rPr>
              <w:t>.</w:t>
            </w:r>
            <w:r w:rsidR="0031270B" w:rsidRPr="00044831">
              <w:rPr>
                <w:bCs/>
                <w:color w:val="000000"/>
                <w:sz w:val="24"/>
                <w:szCs w:val="24"/>
                <w:lang w:val="ru-RU"/>
              </w:rPr>
              <w:t>0</w:t>
            </w:r>
            <w:r w:rsidR="006236C1">
              <w:rPr>
                <w:bCs/>
                <w:color w:val="000000"/>
                <w:sz w:val="24"/>
                <w:szCs w:val="24"/>
                <w:lang w:val="ru-RU"/>
              </w:rPr>
              <w:t>4</w:t>
            </w:r>
            <w:r>
              <w:rPr>
                <w:bCs/>
                <w:color w:val="000000"/>
                <w:sz w:val="24"/>
                <w:szCs w:val="24"/>
                <w:lang w:val="ru-RU"/>
              </w:rPr>
              <w:t>.202</w:t>
            </w:r>
            <w:r w:rsidR="006236C1">
              <w:rPr>
                <w:bCs/>
                <w:color w:val="000000"/>
                <w:sz w:val="24"/>
                <w:szCs w:val="24"/>
                <w:lang w:val="ru-RU"/>
              </w:rPr>
              <w:t>2</w:t>
            </w:r>
            <w:r w:rsidR="0031270B" w:rsidRPr="00044831">
              <w:rPr>
                <w:bCs/>
                <w:color w:val="000000"/>
                <w:sz w:val="24"/>
                <w:szCs w:val="24"/>
                <w:lang w:val="ru-RU"/>
              </w:rPr>
              <w:t>г. (земельный участок)</w:t>
            </w:r>
          </w:p>
        </w:tc>
      </w:tr>
      <w:tr w:rsidR="009F5401" w:rsidTr="006236C1">
        <w:tc>
          <w:tcPr>
            <w:tcW w:w="567" w:type="dxa"/>
            <w:tcBorders>
              <w:top w:val="single" w:sz="4" w:space="0" w:color="auto"/>
              <w:left w:val="single" w:sz="4" w:space="0" w:color="auto"/>
              <w:bottom w:val="single" w:sz="4" w:space="0" w:color="auto"/>
              <w:right w:val="single" w:sz="4" w:space="0" w:color="auto"/>
            </w:tcBorders>
            <w:hideMark/>
          </w:tcPr>
          <w:p w:rsidR="009F5401" w:rsidRDefault="00AB3E20">
            <w:pPr>
              <w:spacing w:line="256" w:lineRule="auto"/>
              <w:jc w:val="both"/>
              <w:rPr>
                <w:sz w:val="24"/>
                <w:szCs w:val="24"/>
                <w:lang w:val="ru-RU" w:eastAsia="en-US"/>
              </w:rPr>
            </w:pPr>
            <w:r>
              <w:rPr>
                <w:sz w:val="24"/>
                <w:szCs w:val="24"/>
                <w:lang w:val="ru-RU" w:eastAsia="en-US"/>
              </w:rPr>
              <w:t>8.</w:t>
            </w:r>
          </w:p>
        </w:tc>
        <w:tc>
          <w:tcPr>
            <w:tcW w:w="3544" w:type="dxa"/>
            <w:tcBorders>
              <w:top w:val="single" w:sz="4" w:space="0" w:color="auto"/>
              <w:left w:val="single" w:sz="4" w:space="0" w:color="auto"/>
              <w:bottom w:val="single" w:sz="4" w:space="0" w:color="auto"/>
              <w:right w:val="single" w:sz="4" w:space="0" w:color="auto"/>
            </w:tcBorders>
            <w:hideMark/>
          </w:tcPr>
          <w:p w:rsidR="009F5401" w:rsidRDefault="009F5401">
            <w:pPr>
              <w:spacing w:line="256" w:lineRule="auto"/>
              <w:jc w:val="both"/>
              <w:rPr>
                <w:sz w:val="24"/>
                <w:szCs w:val="24"/>
                <w:lang w:val="ru-RU" w:eastAsia="en-US"/>
              </w:rPr>
            </w:pPr>
            <w:r>
              <w:rPr>
                <w:sz w:val="24"/>
                <w:szCs w:val="24"/>
                <w:lang w:val="ru-RU" w:eastAsia="en-US"/>
              </w:rPr>
              <w:t>Наличие обременений</w:t>
            </w:r>
          </w:p>
        </w:tc>
        <w:tc>
          <w:tcPr>
            <w:tcW w:w="5670" w:type="dxa"/>
            <w:tcBorders>
              <w:top w:val="single" w:sz="4" w:space="0" w:color="auto"/>
              <w:left w:val="single" w:sz="4" w:space="0" w:color="auto"/>
              <w:bottom w:val="single" w:sz="4" w:space="0" w:color="auto"/>
              <w:right w:val="single" w:sz="4" w:space="0" w:color="auto"/>
            </w:tcBorders>
            <w:hideMark/>
          </w:tcPr>
          <w:p w:rsidR="009F5401" w:rsidRDefault="009F5401">
            <w:pPr>
              <w:spacing w:line="256" w:lineRule="auto"/>
              <w:jc w:val="both"/>
              <w:rPr>
                <w:sz w:val="24"/>
                <w:szCs w:val="24"/>
                <w:lang w:val="ru-RU" w:eastAsia="en-US"/>
              </w:rPr>
            </w:pPr>
            <w:r>
              <w:rPr>
                <w:sz w:val="24"/>
                <w:szCs w:val="24"/>
                <w:lang w:val="ru-RU" w:eastAsia="en-US"/>
              </w:rPr>
              <w:t>нет</w:t>
            </w:r>
          </w:p>
        </w:tc>
      </w:tr>
      <w:tr w:rsidR="009F5401" w:rsidRPr="00E94D15" w:rsidTr="006236C1">
        <w:trPr>
          <w:trHeight w:val="313"/>
        </w:trPr>
        <w:tc>
          <w:tcPr>
            <w:tcW w:w="567" w:type="dxa"/>
            <w:tcBorders>
              <w:top w:val="single" w:sz="4" w:space="0" w:color="auto"/>
              <w:left w:val="single" w:sz="4" w:space="0" w:color="auto"/>
              <w:bottom w:val="single" w:sz="4" w:space="0" w:color="auto"/>
              <w:right w:val="single" w:sz="4" w:space="0" w:color="auto"/>
            </w:tcBorders>
            <w:hideMark/>
          </w:tcPr>
          <w:p w:rsidR="009F5401" w:rsidRDefault="00AB3E20">
            <w:pPr>
              <w:spacing w:line="256" w:lineRule="auto"/>
              <w:jc w:val="both"/>
              <w:rPr>
                <w:sz w:val="24"/>
                <w:szCs w:val="24"/>
                <w:lang w:val="ru-RU" w:eastAsia="en-US"/>
              </w:rPr>
            </w:pPr>
            <w:r>
              <w:rPr>
                <w:sz w:val="24"/>
                <w:szCs w:val="24"/>
                <w:lang w:val="ru-RU" w:eastAsia="en-US"/>
              </w:rPr>
              <w:t>9</w:t>
            </w:r>
            <w:r w:rsidR="009F5401">
              <w:rPr>
                <w:sz w:val="24"/>
                <w:szCs w:val="24"/>
                <w:lang w:val="ru-RU" w:eastAsia="en-US"/>
              </w:rPr>
              <w:t>.</w:t>
            </w:r>
          </w:p>
        </w:tc>
        <w:tc>
          <w:tcPr>
            <w:tcW w:w="3544" w:type="dxa"/>
            <w:tcBorders>
              <w:top w:val="single" w:sz="4" w:space="0" w:color="auto"/>
              <w:left w:val="single" w:sz="4" w:space="0" w:color="auto"/>
              <w:bottom w:val="single" w:sz="4" w:space="0" w:color="auto"/>
              <w:right w:val="single" w:sz="4" w:space="0" w:color="auto"/>
            </w:tcBorders>
            <w:hideMark/>
          </w:tcPr>
          <w:p w:rsidR="009F5401" w:rsidRDefault="009F5401">
            <w:pPr>
              <w:spacing w:line="256" w:lineRule="auto"/>
              <w:jc w:val="both"/>
              <w:rPr>
                <w:sz w:val="24"/>
                <w:szCs w:val="24"/>
                <w:lang w:val="ru-RU" w:eastAsia="en-US"/>
              </w:rPr>
            </w:pPr>
            <w:r>
              <w:rPr>
                <w:sz w:val="24"/>
                <w:szCs w:val="24"/>
                <w:lang w:val="ru-RU" w:eastAsia="en-US"/>
              </w:rPr>
              <w:t>Способ приватизации</w:t>
            </w:r>
          </w:p>
        </w:tc>
        <w:tc>
          <w:tcPr>
            <w:tcW w:w="5670" w:type="dxa"/>
            <w:tcBorders>
              <w:top w:val="single" w:sz="4" w:space="0" w:color="auto"/>
              <w:left w:val="single" w:sz="4" w:space="0" w:color="auto"/>
              <w:bottom w:val="single" w:sz="4" w:space="0" w:color="auto"/>
              <w:right w:val="single" w:sz="4" w:space="0" w:color="auto"/>
            </w:tcBorders>
            <w:hideMark/>
          </w:tcPr>
          <w:p w:rsidR="009F5401" w:rsidRDefault="00A741BE">
            <w:pPr>
              <w:spacing w:line="256" w:lineRule="auto"/>
              <w:jc w:val="both"/>
              <w:rPr>
                <w:sz w:val="24"/>
                <w:szCs w:val="24"/>
                <w:lang w:val="ru-RU" w:eastAsia="en-US"/>
              </w:rPr>
            </w:pPr>
            <w:r>
              <w:rPr>
                <w:sz w:val="24"/>
                <w:szCs w:val="24"/>
                <w:lang w:val="ru-RU" w:eastAsia="en-US"/>
              </w:rPr>
              <w:t>Продажа посредством публичного предложения</w:t>
            </w:r>
            <w:r w:rsidR="009F5401">
              <w:rPr>
                <w:sz w:val="24"/>
                <w:szCs w:val="24"/>
                <w:lang w:val="ru-RU" w:eastAsia="en-US"/>
              </w:rPr>
              <w:t xml:space="preserve"> в электронной форме</w:t>
            </w:r>
          </w:p>
        </w:tc>
      </w:tr>
      <w:tr w:rsidR="009F5401" w:rsidRPr="00E94D15" w:rsidTr="006236C1">
        <w:tc>
          <w:tcPr>
            <w:tcW w:w="567" w:type="dxa"/>
            <w:tcBorders>
              <w:top w:val="single" w:sz="4" w:space="0" w:color="auto"/>
              <w:left w:val="single" w:sz="4" w:space="0" w:color="auto"/>
              <w:bottom w:val="single" w:sz="4" w:space="0" w:color="auto"/>
              <w:right w:val="single" w:sz="4" w:space="0" w:color="auto"/>
            </w:tcBorders>
            <w:hideMark/>
          </w:tcPr>
          <w:p w:rsidR="009F5401" w:rsidRDefault="00AB3E20">
            <w:pPr>
              <w:spacing w:line="256" w:lineRule="auto"/>
              <w:jc w:val="both"/>
              <w:rPr>
                <w:sz w:val="24"/>
                <w:szCs w:val="24"/>
                <w:lang w:val="ru-RU" w:eastAsia="en-US"/>
              </w:rPr>
            </w:pPr>
            <w:r>
              <w:rPr>
                <w:sz w:val="24"/>
                <w:szCs w:val="24"/>
                <w:lang w:val="ru-RU" w:eastAsia="en-US"/>
              </w:rPr>
              <w:t>10</w:t>
            </w:r>
            <w:r w:rsidR="009F5401">
              <w:rPr>
                <w:sz w:val="24"/>
                <w:szCs w:val="24"/>
                <w:lang w:val="ru-RU" w:eastAsia="en-US"/>
              </w:rPr>
              <w:t>.</w:t>
            </w:r>
          </w:p>
        </w:tc>
        <w:tc>
          <w:tcPr>
            <w:tcW w:w="3544" w:type="dxa"/>
            <w:tcBorders>
              <w:top w:val="single" w:sz="4" w:space="0" w:color="auto"/>
              <w:left w:val="single" w:sz="4" w:space="0" w:color="auto"/>
              <w:bottom w:val="single" w:sz="4" w:space="0" w:color="auto"/>
              <w:right w:val="single" w:sz="4" w:space="0" w:color="auto"/>
            </w:tcBorders>
            <w:hideMark/>
          </w:tcPr>
          <w:p w:rsidR="009F5401" w:rsidRDefault="009F5401" w:rsidP="0031270B">
            <w:pPr>
              <w:spacing w:line="256" w:lineRule="auto"/>
              <w:jc w:val="both"/>
              <w:rPr>
                <w:sz w:val="24"/>
                <w:szCs w:val="24"/>
                <w:lang w:val="ru-RU" w:eastAsia="en-US"/>
              </w:rPr>
            </w:pPr>
            <w:r>
              <w:rPr>
                <w:sz w:val="24"/>
                <w:szCs w:val="24"/>
                <w:lang w:val="ru-RU" w:eastAsia="en-US"/>
              </w:rPr>
              <w:t xml:space="preserve">Начальная цена </w:t>
            </w:r>
          </w:p>
        </w:tc>
        <w:tc>
          <w:tcPr>
            <w:tcW w:w="5670" w:type="dxa"/>
            <w:tcBorders>
              <w:top w:val="single" w:sz="4" w:space="0" w:color="auto"/>
              <w:left w:val="single" w:sz="4" w:space="0" w:color="auto"/>
              <w:bottom w:val="single" w:sz="4" w:space="0" w:color="auto"/>
              <w:right w:val="single" w:sz="4" w:space="0" w:color="auto"/>
            </w:tcBorders>
          </w:tcPr>
          <w:p w:rsidR="00D9790D" w:rsidRPr="00D9790D" w:rsidRDefault="00D9790D" w:rsidP="00D9790D">
            <w:pPr>
              <w:autoSpaceDE w:val="0"/>
              <w:autoSpaceDN w:val="0"/>
              <w:adjustRightInd w:val="0"/>
              <w:rPr>
                <w:sz w:val="24"/>
                <w:szCs w:val="24"/>
                <w:lang w:val="ru-RU"/>
              </w:rPr>
            </w:pPr>
            <w:r w:rsidRPr="00D9790D">
              <w:rPr>
                <w:sz w:val="24"/>
                <w:szCs w:val="24"/>
                <w:lang w:val="ru-RU"/>
              </w:rPr>
              <w:t xml:space="preserve">Первоначальная цена подлежащего приватизации муниципального имущества, определенного согласно Отчету об оценке рыночной стоимости  </w:t>
            </w:r>
            <w:r w:rsidRPr="00D9790D">
              <w:rPr>
                <w:sz w:val="24"/>
                <w:szCs w:val="24"/>
                <w:lang w:val="ru-RU"/>
              </w:rPr>
              <w:lastRenderedPageBreak/>
              <w:t xml:space="preserve">имущества  №11 от 27.04.2022, выполненному индивидуальным предпринимателем Мансуровым Г.Д.., составляет 395000,00 (триста девяносто пять тысяч рублей) с НДС,   в т.ч.: </w:t>
            </w:r>
          </w:p>
          <w:p w:rsidR="00D9790D" w:rsidRPr="00D9790D" w:rsidRDefault="00D9790D" w:rsidP="00D9790D">
            <w:pPr>
              <w:autoSpaceDE w:val="0"/>
              <w:autoSpaceDN w:val="0"/>
              <w:adjustRightInd w:val="0"/>
              <w:rPr>
                <w:sz w:val="24"/>
                <w:szCs w:val="24"/>
                <w:lang w:val="ru-RU"/>
              </w:rPr>
            </w:pPr>
            <w:r w:rsidRPr="00D9790D">
              <w:rPr>
                <w:sz w:val="24"/>
                <w:szCs w:val="24"/>
                <w:lang w:val="ru-RU"/>
              </w:rPr>
              <w:t>-</w:t>
            </w:r>
            <w:r w:rsidRPr="008F1D32">
              <w:rPr>
                <w:sz w:val="24"/>
                <w:szCs w:val="24"/>
              </w:rPr>
              <w:t> </w:t>
            </w:r>
            <w:r w:rsidRPr="00D9790D">
              <w:rPr>
                <w:sz w:val="24"/>
                <w:szCs w:val="24"/>
                <w:lang w:val="ru-RU"/>
              </w:rPr>
              <w:t>приватизируемого объекта муниципального</w:t>
            </w:r>
            <w:r w:rsidRPr="00D9790D">
              <w:rPr>
                <w:rFonts w:cs="Arial"/>
                <w:sz w:val="24"/>
                <w:szCs w:val="24"/>
                <w:lang w:val="ru-RU"/>
              </w:rPr>
              <w:t xml:space="preserve"> имущества </w:t>
            </w:r>
            <w:proofErr w:type="gramStart"/>
            <w:r w:rsidRPr="00D9790D">
              <w:rPr>
                <w:rFonts w:cs="Arial"/>
                <w:sz w:val="24"/>
                <w:szCs w:val="24"/>
                <w:lang w:val="ru-RU"/>
              </w:rPr>
              <w:t>–</w:t>
            </w:r>
            <w:r w:rsidRPr="00D9790D">
              <w:rPr>
                <w:sz w:val="24"/>
                <w:szCs w:val="24"/>
                <w:lang w:val="ru-RU"/>
              </w:rPr>
              <w:t>в</w:t>
            </w:r>
            <w:proofErr w:type="gramEnd"/>
            <w:r w:rsidRPr="00D9790D">
              <w:rPr>
                <w:sz w:val="24"/>
                <w:szCs w:val="24"/>
                <w:lang w:val="ru-RU"/>
              </w:rPr>
              <w:t xml:space="preserve"> </w:t>
            </w:r>
            <w:r w:rsidRPr="00D9790D">
              <w:rPr>
                <w:rFonts w:cs="Arial"/>
                <w:sz w:val="24"/>
                <w:szCs w:val="24"/>
                <w:lang w:val="ru-RU"/>
              </w:rPr>
              <w:t>размере  285</w:t>
            </w:r>
            <w:r w:rsidRPr="00D9790D">
              <w:rPr>
                <w:sz w:val="24"/>
                <w:szCs w:val="24"/>
                <w:lang w:val="ru-RU"/>
              </w:rPr>
              <w:t xml:space="preserve"> (двести восемьдесят пять тысяч) рублей 00 копеек с НДС;</w:t>
            </w:r>
          </w:p>
          <w:p w:rsidR="00D9790D" w:rsidRPr="00D9790D" w:rsidRDefault="00D9790D" w:rsidP="00D9790D">
            <w:pPr>
              <w:autoSpaceDE w:val="0"/>
              <w:autoSpaceDN w:val="0"/>
              <w:adjustRightInd w:val="0"/>
              <w:rPr>
                <w:sz w:val="24"/>
                <w:szCs w:val="24"/>
                <w:lang w:val="ru-RU"/>
              </w:rPr>
            </w:pPr>
            <w:r w:rsidRPr="00D9790D">
              <w:rPr>
                <w:sz w:val="24"/>
                <w:szCs w:val="24"/>
                <w:lang w:val="ru-RU"/>
              </w:rPr>
              <w:t>-</w:t>
            </w:r>
            <w:r w:rsidRPr="008F1D32">
              <w:rPr>
                <w:sz w:val="24"/>
                <w:szCs w:val="24"/>
              </w:rPr>
              <w:t> </w:t>
            </w:r>
            <w:r w:rsidRPr="00D9790D">
              <w:rPr>
                <w:sz w:val="24"/>
                <w:szCs w:val="24"/>
                <w:lang w:val="ru-RU"/>
              </w:rPr>
              <w:t>стоимость земельного участка 110000,00 (сто десять тысяч) рублей 00 копеек (НДС не облагается).</w:t>
            </w:r>
          </w:p>
          <w:p w:rsidR="009F5401" w:rsidRPr="007929FA" w:rsidRDefault="009F5401" w:rsidP="00A741BE">
            <w:pPr>
              <w:rPr>
                <w:sz w:val="24"/>
                <w:szCs w:val="24"/>
                <w:lang w:val="ru-RU" w:eastAsia="en-US"/>
              </w:rPr>
            </w:pPr>
          </w:p>
        </w:tc>
      </w:tr>
      <w:tr w:rsidR="009F5401" w:rsidRPr="00E94D15" w:rsidTr="006236C1">
        <w:trPr>
          <w:trHeight w:val="353"/>
        </w:trPr>
        <w:tc>
          <w:tcPr>
            <w:tcW w:w="567" w:type="dxa"/>
            <w:tcBorders>
              <w:top w:val="single" w:sz="4" w:space="0" w:color="auto"/>
              <w:left w:val="single" w:sz="4" w:space="0" w:color="auto"/>
              <w:bottom w:val="single" w:sz="4" w:space="0" w:color="auto"/>
              <w:right w:val="single" w:sz="4" w:space="0" w:color="auto"/>
            </w:tcBorders>
            <w:hideMark/>
          </w:tcPr>
          <w:p w:rsidR="009F5401" w:rsidRDefault="009F5401">
            <w:pPr>
              <w:spacing w:line="256" w:lineRule="auto"/>
              <w:jc w:val="both"/>
              <w:rPr>
                <w:sz w:val="24"/>
                <w:szCs w:val="24"/>
                <w:lang w:val="ru-RU" w:eastAsia="en-US"/>
              </w:rPr>
            </w:pPr>
            <w:r>
              <w:rPr>
                <w:sz w:val="24"/>
                <w:szCs w:val="24"/>
                <w:lang w:val="ru-RU" w:eastAsia="en-US"/>
              </w:rPr>
              <w:lastRenderedPageBreak/>
              <w:t>11.</w:t>
            </w:r>
          </w:p>
        </w:tc>
        <w:tc>
          <w:tcPr>
            <w:tcW w:w="3544" w:type="dxa"/>
            <w:tcBorders>
              <w:top w:val="single" w:sz="4" w:space="0" w:color="auto"/>
              <w:left w:val="single" w:sz="4" w:space="0" w:color="auto"/>
              <w:bottom w:val="single" w:sz="4" w:space="0" w:color="auto"/>
              <w:right w:val="single" w:sz="4" w:space="0" w:color="auto"/>
            </w:tcBorders>
            <w:hideMark/>
          </w:tcPr>
          <w:p w:rsidR="009F5401" w:rsidRDefault="009F5401">
            <w:pPr>
              <w:spacing w:line="256" w:lineRule="auto"/>
              <w:jc w:val="both"/>
              <w:rPr>
                <w:sz w:val="24"/>
                <w:szCs w:val="24"/>
                <w:lang w:val="ru-RU" w:eastAsia="en-US"/>
              </w:rPr>
            </w:pPr>
            <w:r>
              <w:rPr>
                <w:sz w:val="24"/>
                <w:szCs w:val="24"/>
                <w:lang w:val="ru-RU" w:eastAsia="en-US"/>
              </w:rPr>
              <w:t xml:space="preserve">Размер задатка  </w:t>
            </w:r>
          </w:p>
        </w:tc>
        <w:tc>
          <w:tcPr>
            <w:tcW w:w="5670" w:type="dxa"/>
            <w:tcBorders>
              <w:top w:val="single" w:sz="4" w:space="0" w:color="auto"/>
              <w:left w:val="single" w:sz="4" w:space="0" w:color="auto"/>
              <w:bottom w:val="single" w:sz="4" w:space="0" w:color="auto"/>
              <w:right w:val="single" w:sz="4" w:space="0" w:color="auto"/>
            </w:tcBorders>
            <w:hideMark/>
          </w:tcPr>
          <w:p w:rsidR="009F5401" w:rsidRDefault="0028240F" w:rsidP="0028240F">
            <w:pPr>
              <w:suppressAutoHyphens/>
              <w:rPr>
                <w:sz w:val="24"/>
                <w:szCs w:val="24"/>
                <w:lang w:val="ru-RU" w:eastAsia="en-US"/>
              </w:rPr>
            </w:pPr>
            <w:r>
              <w:rPr>
                <w:bCs/>
                <w:sz w:val="24"/>
                <w:szCs w:val="24"/>
                <w:lang w:val="ru-RU"/>
              </w:rPr>
              <w:t>7</w:t>
            </w:r>
            <w:r w:rsidR="006236C1">
              <w:rPr>
                <w:bCs/>
                <w:sz w:val="24"/>
                <w:szCs w:val="24"/>
                <w:lang w:val="ru-RU"/>
              </w:rPr>
              <w:t>9</w:t>
            </w:r>
            <w:r>
              <w:rPr>
                <w:bCs/>
                <w:sz w:val="24"/>
                <w:szCs w:val="24"/>
                <w:lang w:val="ru-RU"/>
              </w:rPr>
              <w:t>0</w:t>
            </w:r>
            <w:r w:rsidR="00044831">
              <w:rPr>
                <w:bCs/>
                <w:sz w:val="24"/>
                <w:szCs w:val="24"/>
                <w:lang w:val="ru-RU"/>
              </w:rPr>
              <w:t>00</w:t>
            </w:r>
            <w:r w:rsidR="0027508C" w:rsidRPr="0027508C">
              <w:rPr>
                <w:bCs/>
                <w:sz w:val="24"/>
                <w:szCs w:val="24"/>
                <w:lang w:val="ru-RU"/>
              </w:rPr>
              <w:t xml:space="preserve">,0 рублей, что составляет 20 % от начальной </w:t>
            </w:r>
            <w:r w:rsidR="0027508C" w:rsidRPr="0027508C">
              <w:rPr>
                <w:bCs/>
                <w:color w:val="000000"/>
                <w:sz w:val="24"/>
                <w:szCs w:val="24"/>
                <w:lang w:val="ru-RU"/>
              </w:rPr>
              <w:t>цены.</w:t>
            </w:r>
            <w:r w:rsidR="0027508C" w:rsidRPr="0027508C">
              <w:rPr>
                <w:bCs/>
                <w:color w:val="FF0000"/>
                <w:sz w:val="24"/>
                <w:szCs w:val="24"/>
                <w:lang w:val="ru-RU"/>
              </w:rPr>
              <w:t xml:space="preserve"> </w:t>
            </w:r>
          </w:p>
        </w:tc>
      </w:tr>
      <w:tr w:rsidR="009F5401" w:rsidRPr="00E94D15" w:rsidTr="006236C1">
        <w:trPr>
          <w:trHeight w:val="601"/>
        </w:trPr>
        <w:tc>
          <w:tcPr>
            <w:tcW w:w="567" w:type="dxa"/>
            <w:tcBorders>
              <w:top w:val="single" w:sz="4" w:space="0" w:color="auto"/>
              <w:left w:val="single" w:sz="4" w:space="0" w:color="auto"/>
              <w:bottom w:val="single" w:sz="4" w:space="0" w:color="auto"/>
              <w:right w:val="single" w:sz="4" w:space="0" w:color="auto"/>
            </w:tcBorders>
            <w:hideMark/>
          </w:tcPr>
          <w:p w:rsidR="009F5401" w:rsidRDefault="009F5401">
            <w:pPr>
              <w:spacing w:line="256" w:lineRule="auto"/>
              <w:jc w:val="both"/>
              <w:rPr>
                <w:sz w:val="24"/>
                <w:szCs w:val="24"/>
                <w:lang w:val="ru-RU" w:eastAsia="en-US"/>
              </w:rPr>
            </w:pPr>
            <w:r>
              <w:rPr>
                <w:sz w:val="24"/>
                <w:szCs w:val="24"/>
                <w:lang w:val="ru-RU" w:eastAsia="en-US"/>
              </w:rPr>
              <w:t>12.</w:t>
            </w:r>
          </w:p>
        </w:tc>
        <w:tc>
          <w:tcPr>
            <w:tcW w:w="3544" w:type="dxa"/>
            <w:tcBorders>
              <w:top w:val="single" w:sz="4" w:space="0" w:color="auto"/>
              <w:left w:val="single" w:sz="4" w:space="0" w:color="auto"/>
              <w:bottom w:val="single" w:sz="4" w:space="0" w:color="auto"/>
              <w:right w:val="single" w:sz="4" w:space="0" w:color="auto"/>
            </w:tcBorders>
            <w:hideMark/>
          </w:tcPr>
          <w:p w:rsidR="009F5401" w:rsidRDefault="00D9790D">
            <w:pPr>
              <w:spacing w:line="256" w:lineRule="auto"/>
              <w:jc w:val="both"/>
              <w:rPr>
                <w:sz w:val="24"/>
                <w:szCs w:val="24"/>
                <w:lang w:val="ru-RU" w:eastAsia="en-US"/>
              </w:rPr>
            </w:pPr>
            <w:r w:rsidRPr="00D9790D">
              <w:rPr>
                <w:sz w:val="24"/>
                <w:szCs w:val="24"/>
                <w:lang w:val="ru-RU"/>
              </w:rPr>
              <w:t>Величина снижения начальной цены (Шаг понижения)</w:t>
            </w:r>
          </w:p>
        </w:tc>
        <w:tc>
          <w:tcPr>
            <w:tcW w:w="5670" w:type="dxa"/>
            <w:tcBorders>
              <w:top w:val="single" w:sz="4" w:space="0" w:color="auto"/>
              <w:left w:val="single" w:sz="4" w:space="0" w:color="auto"/>
              <w:bottom w:val="single" w:sz="4" w:space="0" w:color="auto"/>
              <w:right w:val="single" w:sz="4" w:space="0" w:color="auto"/>
            </w:tcBorders>
            <w:hideMark/>
          </w:tcPr>
          <w:p w:rsidR="009F5401" w:rsidRPr="0027508C" w:rsidRDefault="00D9790D" w:rsidP="0028240F">
            <w:pPr>
              <w:spacing w:line="256" w:lineRule="auto"/>
              <w:jc w:val="both"/>
              <w:rPr>
                <w:sz w:val="24"/>
                <w:szCs w:val="24"/>
                <w:lang w:val="ru-RU" w:eastAsia="en-US"/>
              </w:rPr>
            </w:pPr>
            <w:r>
              <w:rPr>
                <w:bCs/>
                <w:sz w:val="24"/>
                <w:szCs w:val="24"/>
                <w:lang w:val="ru-RU"/>
              </w:rPr>
              <w:t>39500</w:t>
            </w:r>
            <w:r w:rsidR="0027508C" w:rsidRPr="0027508C">
              <w:rPr>
                <w:bCs/>
                <w:sz w:val="24"/>
                <w:szCs w:val="24"/>
                <w:lang w:val="ru-RU"/>
              </w:rPr>
              <w:t xml:space="preserve">,0 рублей, </w:t>
            </w:r>
            <w:r w:rsidR="0027508C" w:rsidRPr="0027508C">
              <w:rPr>
                <w:sz w:val="24"/>
                <w:szCs w:val="24"/>
                <w:lang w:val="ru-RU"/>
              </w:rPr>
              <w:t xml:space="preserve">что составляет </w:t>
            </w:r>
            <w:r>
              <w:rPr>
                <w:bCs/>
                <w:sz w:val="24"/>
                <w:szCs w:val="24"/>
                <w:lang w:val="ru-RU"/>
              </w:rPr>
              <w:t>10</w:t>
            </w:r>
            <w:r w:rsidR="0027508C" w:rsidRPr="0027508C">
              <w:rPr>
                <w:bCs/>
                <w:sz w:val="24"/>
                <w:szCs w:val="24"/>
                <w:lang w:val="ru-RU"/>
              </w:rPr>
              <w:t>%</w:t>
            </w:r>
            <w:r w:rsidR="0027508C" w:rsidRPr="0027508C">
              <w:rPr>
                <w:sz w:val="24"/>
                <w:szCs w:val="24"/>
                <w:lang w:val="ru-RU"/>
              </w:rPr>
              <w:t xml:space="preserve"> от начальной цены</w:t>
            </w:r>
          </w:p>
        </w:tc>
      </w:tr>
      <w:tr w:rsidR="00D9790D" w:rsidRPr="00E94D15" w:rsidTr="006236C1">
        <w:tc>
          <w:tcPr>
            <w:tcW w:w="567" w:type="dxa"/>
            <w:tcBorders>
              <w:top w:val="single" w:sz="4" w:space="0" w:color="auto"/>
              <w:left w:val="single" w:sz="4" w:space="0" w:color="auto"/>
              <w:bottom w:val="single" w:sz="4" w:space="0" w:color="auto"/>
              <w:right w:val="single" w:sz="4" w:space="0" w:color="auto"/>
            </w:tcBorders>
          </w:tcPr>
          <w:p w:rsidR="00D9790D" w:rsidRDefault="00D9790D" w:rsidP="00D9790D">
            <w:pPr>
              <w:spacing w:line="256" w:lineRule="auto"/>
              <w:jc w:val="both"/>
              <w:rPr>
                <w:sz w:val="24"/>
                <w:szCs w:val="24"/>
                <w:lang w:val="ru-RU" w:eastAsia="en-US"/>
              </w:rPr>
            </w:pPr>
            <w:r>
              <w:rPr>
                <w:sz w:val="24"/>
                <w:szCs w:val="24"/>
                <w:lang w:val="ru-RU" w:eastAsia="en-US"/>
              </w:rPr>
              <w:t>13.</w:t>
            </w:r>
          </w:p>
        </w:tc>
        <w:tc>
          <w:tcPr>
            <w:tcW w:w="3544" w:type="dxa"/>
            <w:tcBorders>
              <w:top w:val="single" w:sz="4" w:space="0" w:color="auto"/>
              <w:left w:val="single" w:sz="4" w:space="0" w:color="auto"/>
              <w:bottom w:val="single" w:sz="4" w:space="0" w:color="auto"/>
              <w:right w:val="single" w:sz="4" w:space="0" w:color="auto"/>
            </w:tcBorders>
          </w:tcPr>
          <w:p w:rsidR="00D9790D" w:rsidRDefault="00D9790D" w:rsidP="00D9790D">
            <w:pPr>
              <w:spacing w:line="256" w:lineRule="auto"/>
              <w:jc w:val="both"/>
              <w:rPr>
                <w:sz w:val="24"/>
                <w:szCs w:val="24"/>
                <w:lang w:val="ru-RU" w:eastAsia="en-US"/>
              </w:rPr>
            </w:pPr>
            <w:r w:rsidRPr="00D9790D">
              <w:rPr>
                <w:sz w:val="24"/>
                <w:szCs w:val="24"/>
                <w:lang w:val="ru-RU"/>
              </w:rPr>
              <w:t>Величина повышения цены (Шаг аукциона)</w:t>
            </w:r>
          </w:p>
        </w:tc>
        <w:tc>
          <w:tcPr>
            <w:tcW w:w="5670" w:type="dxa"/>
            <w:tcBorders>
              <w:top w:val="single" w:sz="4" w:space="0" w:color="auto"/>
              <w:left w:val="single" w:sz="4" w:space="0" w:color="auto"/>
              <w:bottom w:val="single" w:sz="4" w:space="0" w:color="auto"/>
              <w:right w:val="single" w:sz="4" w:space="0" w:color="auto"/>
            </w:tcBorders>
          </w:tcPr>
          <w:p w:rsidR="00D9790D" w:rsidRDefault="00D9790D" w:rsidP="00D9790D">
            <w:pPr>
              <w:spacing w:line="256" w:lineRule="auto"/>
              <w:jc w:val="both"/>
              <w:rPr>
                <w:sz w:val="24"/>
                <w:szCs w:val="24"/>
                <w:lang w:val="ru-RU" w:eastAsia="en-US"/>
              </w:rPr>
            </w:pPr>
            <w:r>
              <w:rPr>
                <w:sz w:val="24"/>
                <w:szCs w:val="24"/>
                <w:lang w:val="ru-RU" w:eastAsia="en-US"/>
              </w:rPr>
              <w:t xml:space="preserve">19750,0 рублей, что составляет </w:t>
            </w:r>
            <w:r w:rsidR="00654F63">
              <w:rPr>
                <w:sz w:val="24"/>
                <w:szCs w:val="24"/>
                <w:lang w:val="ru-RU" w:eastAsia="en-US"/>
              </w:rPr>
              <w:t>50 % от «шага понижения»</w:t>
            </w:r>
          </w:p>
        </w:tc>
      </w:tr>
      <w:tr w:rsidR="00654F63" w:rsidRPr="00E94D15" w:rsidTr="00D9790D">
        <w:tc>
          <w:tcPr>
            <w:tcW w:w="567" w:type="dxa"/>
            <w:tcBorders>
              <w:top w:val="single" w:sz="4" w:space="0" w:color="auto"/>
              <w:left w:val="single" w:sz="4" w:space="0" w:color="auto"/>
              <w:bottom w:val="single" w:sz="4" w:space="0" w:color="auto"/>
              <w:right w:val="single" w:sz="4" w:space="0" w:color="auto"/>
            </w:tcBorders>
          </w:tcPr>
          <w:p w:rsidR="00654F63" w:rsidRDefault="00654F63" w:rsidP="00654F63">
            <w:pPr>
              <w:spacing w:line="256" w:lineRule="auto"/>
              <w:jc w:val="both"/>
              <w:rPr>
                <w:sz w:val="24"/>
                <w:szCs w:val="24"/>
                <w:lang w:val="ru-RU" w:eastAsia="en-US"/>
              </w:rPr>
            </w:pPr>
            <w:r>
              <w:rPr>
                <w:sz w:val="24"/>
                <w:szCs w:val="24"/>
                <w:lang w:val="ru-RU" w:eastAsia="en-US"/>
              </w:rPr>
              <w:t>14.</w:t>
            </w:r>
          </w:p>
        </w:tc>
        <w:tc>
          <w:tcPr>
            <w:tcW w:w="3544" w:type="dxa"/>
            <w:tcBorders>
              <w:top w:val="single" w:sz="4" w:space="0" w:color="auto"/>
              <w:left w:val="single" w:sz="4" w:space="0" w:color="auto"/>
              <w:bottom w:val="single" w:sz="4" w:space="0" w:color="auto"/>
              <w:right w:val="single" w:sz="4" w:space="0" w:color="auto"/>
            </w:tcBorders>
          </w:tcPr>
          <w:p w:rsidR="00654F63" w:rsidRDefault="00654F63" w:rsidP="00654F63">
            <w:pPr>
              <w:spacing w:line="256" w:lineRule="auto"/>
              <w:rPr>
                <w:sz w:val="24"/>
                <w:szCs w:val="24"/>
                <w:lang w:val="ru-RU" w:eastAsia="en-US"/>
              </w:rPr>
            </w:pPr>
            <w:r w:rsidRPr="00D9790D">
              <w:rPr>
                <w:sz w:val="24"/>
                <w:szCs w:val="24"/>
                <w:lang w:val="ru-RU"/>
              </w:rPr>
              <w:t>Минимальная цена предложения (Цена отсечения</w:t>
            </w:r>
            <w:r>
              <w:rPr>
                <w:sz w:val="24"/>
                <w:szCs w:val="24"/>
                <w:lang w:val="ru-RU"/>
              </w:rPr>
              <w:t>)</w:t>
            </w:r>
          </w:p>
        </w:tc>
        <w:tc>
          <w:tcPr>
            <w:tcW w:w="5670" w:type="dxa"/>
            <w:tcBorders>
              <w:top w:val="single" w:sz="4" w:space="0" w:color="auto"/>
              <w:left w:val="single" w:sz="4" w:space="0" w:color="auto"/>
              <w:bottom w:val="single" w:sz="4" w:space="0" w:color="auto"/>
              <w:right w:val="single" w:sz="4" w:space="0" w:color="auto"/>
            </w:tcBorders>
          </w:tcPr>
          <w:p w:rsidR="00654F63" w:rsidRDefault="00654F63" w:rsidP="00654F63">
            <w:pPr>
              <w:spacing w:line="256" w:lineRule="auto"/>
              <w:rPr>
                <w:sz w:val="24"/>
                <w:szCs w:val="24"/>
                <w:lang w:val="ru-RU" w:eastAsia="en-US"/>
              </w:rPr>
            </w:pPr>
            <w:r>
              <w:rPr>
                <w:sz w:val="24"/>
                <w:szCs w:val="24"/>
                <w:lang w:val="ru-RU" w:eastAsia="en-US"/>
              </w:rPr>
              <w:t xml:space="preserve">197500,00 рублей, что составляет </w:t>
            </w:r>
            <w:r w:rsidRPr="00D9790D">
              <w:rPr>
                <w:sz w:val="24"/>
                <w:szCs w:val="24"/>
                <w:lang w:val="ru-RU"/>
              </w:rPr>
              <w:t>50 % первоначальной цены продажи</w:t>
            </w:r>
          </w:p>
        </w:tc>
      </w:tr>
      <w:tr w:rsidR="00654F63" w:rsidRPr="00E94D15" w:rsidTr="00D9790D">
        <w:tc>
          <w:tcPr>
            <w:tcW w:w="567" w:type="dxa"/>
            <w:tcBorders>
              <w:top w:val="single" w:sz="4" w:space="0" w:color="auto"/>
              <w:left w:val="single" w:sz="4" w:space="0" w:color="auto"/>
              <w:bottom w:val="single" w:sz="4" w:space="0" w:color="auto"/>
              <w:right w:val="single" w:sz="4" w:space="0" w:color="auto"/>
            </w:tcBorders>
          </w:tcPr>
          <w:p w:rsidR="00654F63" w:rsidRPr="00EF5341" w:rsidRDefault="00654F63" w:rsidP="00654F63">
            <w:pPr>
              <w:spacing w:line="256" w:lineRule="auto"/>
              <w:jc w:val="both"/>
              <w:rPr>
                <w:sz w:val="24"/>
                <w:szCs w:val="24"/>
                <w:lang w:val="ru-RU" w:eastAsia="en-US"/>
              </w:rPr>
            </w:pPr>
            <w:r w:rsidRPr="00EF5341">
              <w:rPr>
                <w:sz w:val="24"/>
                <w:szCs w:val="24"/>
                <w:lang w:val="ru-RU" w:eastAsia="en-US"/>
              </w:rPr>
              <w:t>1</w:t>
            </w:r>
            <w:r>
              <w:rPr>
                <w:sz w:val="24"/>
                <w:szCs w:val="24"/>
                <w:lang w:val="ru-RU" w:eastAsia="en-US"/>
              </w:rPr>
              <w:t>5</w:t>
            </w:r>
            <w:r w:rsidRPr="00EF5341">
              <w:rPr>
                <w:sz w:val="24"/>
                <w:szCs w:val="24"/>
                <w:lang w:val="ru-RU" w:eastAsia="en-US"/>
              </w:rPr>
              <w:t>.</w:t>
            </w:r>
          </w:p>
        </w:tc>
        <w:tc>
          <w:tcPr>
            <w:tcW w:w="3544" w:type="dxa"/>
            <w:tcBorders>
              <w:top w:val="single" w:sz="4" w:space="0" w:color="auto"/>
              <w:left w:val="single" w:sz="4" w:space="0" w:color="auto"/>
              <w:bottom w:val="single" w:sz="4" w:space="0" w:color="auto"/>
              <w:right w:val="single" w:sz="4" w:space="0" w:color="auto"/>
            </w:tcBorders>
            <w:hideMark/>
          </w:tcPr>
          <w:p w:rsidR="00654F63" w:rsidRDefault="00654F63" w:rsidP="00654F63">
            <w:pPr>
              <w:spacing w:line="256" w:lineRule="auto"/>
              <w:jc w:val="both"/>
              <w:rPr>
                <w:sz w:val="24"/>
                <w:szCs w:val="24"/>
                <w:lang w:val="ru-RU" w:eastAsia="en-US"/>
              </w:rPr>
            </w:pPr>
            <w:r>
              <w:rPr>
                <w:sz w:val="24"/>
                <w:szCs w:val="24"/>
                <w:lang w:val="ru-RU" w:eastAsia="en-US"/>
              </w:rPr>
              <w:t>Срок оплаты</w:t>
            </w:r>
          </w:p>
        </w:tc>
        <w:tc>
          <w:tcPr>
            <w:tcW w:w="5670" w:type="dxa"/>
            <w:tcBorders>
              <w:top w:val="single" w:sz="4" w:space="0" w:color="auto"/>
              <w:left w:val="single" w:sz="4" w:space="0" w:color="auto"/>
              <w:bottom w:val="single" w:sz="4" w:space="0" w:color="auto"/>
              <w:right w:val="single" w:sz="4" w:space="0" w:color="auto"/>
            </w:tcBorders>
            <w:hideMark/>
          </w:tcPr>
          <w:p w:rsidR="00654F63" w:rsidRDefault="00654F63" w:rsidP="00654F63">
            <w:pPr>
              <w:spacing w:line="256" w:lineRule="auto"/>
              <w:jc w:val="both"/>
              <w:rPr>
                <w:sz w:val="24"/>
                <w:szCs w:val="24"/>
                <w:lang w:val="ru-RU" w:eastAsia="en-US"/>
              </w:rPr>
            </w:pPr>
            <w:r>
              <w:rPr>
                <w:sz w:val="24"/>
                <w:szCs w:val="24"/>
                <w:lang w:val="ru-RU" w:eastAsia="en-US"/>
              </w:rPr>
              <w:t>Не позднее 10 календарных дней со дня заключения договора купли-продажи</w:t>
            </w:r>
          </w:p>
        </w:tc>
      </w:tr>
      <w:tr w:rsidR="00654F63" w:rsidTr="00D9790D">
        <w:tc>
          <w:tcPr>
            <w:tcW w:w="567" w:type="dxa"/>
            <w:tcBorders>
              <w:top w:val="single" w:sz="4" w:space="0" w:color="auto"/>
              <w:left w:val="single" w:sz="4" w:space="0" w:color="auto"/>
              <w:bottom w:val="single" w:sz="4" w:space="0" w:color="auto"/>
              <w:right w:val="single" w:sz="4" w:space="0" w:color="auto"/>
            </w:tcBorders>
          </w:tcPr>
          <w:p w:rsidR="00654F63" w:rsidRPr="00EF5341" w:rsidRDefault="00654F63" w:rsidP="00654F63">
            <w:pPr>
              <w:spacing w:line="256" w:lineRule="auto"/>
              <w:jc w:val="both"/>
              <w:rPr>
                <w:sz w:val="24"/>
                <w:szCs w:val="24"/>
                <w:lang w:val="ru-RU" w:eastAsia="en-US"/>
              </w:rPr>
            </w:pPr>
            <w:r>
              <w:rPr>
                <w:sz w:val="24"/>
                <w:szCs w:val="24"/>
                <w:lang w:val="ru-RU" w:eastAsia="en-US"/>
              </w:rPr>
              <w:t>16.</w:t>
            </w:r>
          </w:p>
        </w:tc>
        <w:tc>
          <w:tcPr>
            <w:tcW w:w="3544" w:type="dxa"/>
            <w:tcBorders>
              <w:top w:val="single" w:sz="4" w:space="0" w:color="auto"/>
              <w:left w:val="single" w:sz="4" w:space="0" w:color="auto"/>
              <w:bottom w:val="single" w:sz="4" w:space="0" w:color="auto"/>
              <w:right w:val="single" w:sz="4" w:space="0" w:color="auto"/>
            </w:tcBorders>
            <w:hideMark/>
          </w:tcPr>
          <w:p w:rsidR="00654F63" w:rsidRDefault="00654F63" w:rsidP="00654F63">
            <w:pPr>
              <w:spacing w:line="256" w:lineRule="auto"/>
              <w:jc w:val="both"/>
              <w:rPr>
                <w:sz w:val="24"/>
                <w:szCs w:val="24"/>
                <w:lang w:val="ru-RU" w:eastAsia="en-US"/>
              </w:rPr>
            </w:pPr>
            <w:r>
              <w:rPr>
                <w:sz w:val="24"/>
                <w:szCs w:val="24"/>
                <w:lang w:val="ru-RU" w:eastAsia="en-US"/>
              </w:rPr>
              <w:t>Форма платежа</w:t>
            </w:r>
          </w:p>
        </w:tc>
        <w:tc>
          <w:tcPr>
            <w:tcW w:w="5670" w:type="dxa"/>
            <w:tcBorders>
              <w:top w:val="single" w:sz="4" w:space="0" w:color="auto"/>
              <w:left w:val="single" w:sz="4" w:space="0" w:color="auto"/>
              <w:bottom w:val="single" w:sz="4" w:space="0" w:color="auto"/>
              <w:right w:val="single" w:sz="4" w:space="0" w:color="auto"/>
            </w:tcBorders>
            <w:hideMark/>
          </w:tcPr>
          <w:p w:rsidR="00654F63" w:rsidRDefault="00654F63" w:rsidP="00654F63">
            <w:pPr>
              <w:spacing w:line="256" w:lineRule="auto"/>
              <w:jc w:val="both"/>
              <w:rPr>
                <w:sz w:val="24"/>
                <w:szCs w:val="24"/>
                <w:lang w:val="ru-RU" w:eastAsia="en-US"/>
              </w:rPr>
            </w:pPr>
            <w:r>
              <w:rPr>
                <w:sz w:val="24"/>
                <w:szCs w:val="24"/>
                <w:lang w:val="ru-RU" w:eastAsia="en-US"/>
              </w:rPr>
              <w:t>Платёж единовременный</w:t>
            </w:r>
          </w:p>
        </w:tc>
      </w:tr>
      <w:tr w:rsidR="00654F63" w:rsidRPr="00E94D15" w:rsidTr="00D9790D">
        <w:tc>
          <w:tcPr>
            <w:tcW w:w="567" w:type="dxa"/>
            <w:tcBorders>
              <w:top w:val="single" w:sz="4" w:space="0" w:color="auto"/>
              <w:left w:val="single" w:sz="4" w:space="0" w:color="auto"/>
              <w:bottom w:val="single" w:sz="4" w:space="0" w:color="auto"/>
              <w:right w:val="single" w:sz="4" w:space="0" w:color="auto"/>
            </w:tcBorders>
          </w:tcPr>
          <w:p w:rsidR="00654F63" w:rsidRPr="00EF5341" w:rsidRDefault="00654F63" w:rsidP="00654F63">
            <w:pPr>
              <w:spacing w:line="256" w:lineRule="auto"/>
              <w:jc w:val="both"/>
              <w:rPr>
                <w:sz w:val="24"/>
                <w:szCs w:val="24"/>
                <w:lang w:val="ru-RU" w:eastAsia="en-US"/>
              </w:rPr>
            </w:pPr>
          </w:p>
        </w:tc>
        <w:tc>
          <w:tcPr>
            <w:tcW w:w="3544" w:type="dxa"/>
            <w:tcBorders>
              <w:top w:val="single" w:sz="4" w:space="0" w:color="auto"/>
              <w:left w:val="single" w:sz="4" w:space="0" w:color="auto"/>
              <w:bottom w:val="single" w:sz="4" w:space="0" w:color="auto"/>
              <w:right w:val="single" w:sz="4" w:space="0" w:color="auto"/>
            </w:tcBorders>
            <w:hideMark/>
          </w:tcPr>
          <w:p w:rsidR="00654F63" w:rsidRPr="00EF5341" w:rsidRDefault="00654F63" w:rsidP="00654F63">
            <w:pPr>
              <w:spacing w:line="256" w:lineRule="auto"/>
              <w:rPr>
                <w:sz w:val="24"/>
                <w:szCs w:val="24"/>
                <w:lang w:val="ru-RU" w:eastAsia="en-US"/>
              </w:rPr>
            </w:pPr>
            <w:r w:rsidRPr="00EF5341">
              <w:rPr>
                <w:sz w:val="24"/>
                <w:szCs w:val="24"/>
                <w:lang w:val="ru-RU" w:eastAsia="en-US"/>
              </w:rPr>
              <w:t>Сведения о предыдущих продажах имущества, объявленных в течение года, предшествующего его продаже</w:t>
            </w:r>
          </w:p>
        </w:tc>
        <w:tc>
          <w:tcPr>
            <w:tcW w:w="5670" w:type="dxa"/>
            <w:tcBorders>
              <w:top w:val="single" w:sz="4" w:space="0" w:color="auto"/>
              <w:left w:val="single" w:sz="4" w:space="0" w:color="auto"/>
              <w:bottom w:val="single" w:sz="4" w:space="0" w:color="auto"/>
              <w:right w:val="single" w:sz="4" w:space="0" w:color="auto"/>
            </w:tcBorders>
          </w:tcPr>
          <w:p w:rsidR="00654F63" w:rsidRPr="00654F63" w:rsidRDefault="00654F63" w:rsidP="00654F63">
            <w:pPr>
              <w:spacing w:line="256" w:lineRule="auto"/>
              <w:jc w:val="both"/>
              <w:rPr>
                <w:rStyle w:val="a3"/>
                <w:sz w:val="24"/>
                <w:szCs w:val="24"/>
                <w:lang w:val="ru-RU"/>
              </w:rPr>
            </w:pPr>
            <w:r w:rsidRPr="00654F63">
              <w:rPr>
                <w:color w:val="115DEE"/>
                <w:spacing w:val="11"/>
                <w:sz w:val="24"/>
                <w:szCs w:val="24"/>
                <w:lang w:val="ru-RU"/>
              </w:rPr>
              <w:t xml:space="preserve">Извещение №22000114830000000001 на </w:t>
            </w:r>
            <w:r w:rsidR="000D78BB">
              <w:fldChar w:fldCharType="begin"/>
            </w:r>
            <w:r w:rsidR="000D78BB" w:rsidRPr="00E94D15">
              <w:rPr>
                <w:lang w:val="ru-RU"/>
              </w:rPr>
              <w:instrText xml:space="preserve"> </w:instrText>
            </w:r>
            <w:r w:rsidR="000D78BB">
              <w:instrText>HYPERLINK</w:instrText>
            </w:r>
            <w:r w:rsidR="000D78BB" w:rsidRPr="00E94D15">
              <w:rPr>
                <w:lang w:val="ru-RU"/>
              </w:rPr>
              <w:instrText xml:space="preserve"> "</w:instrText>
            </w:r>
            <w:r w:rsidR="000D78BB">
              <w:instrText>http</w:instrText>
            </w:r>
            <w:r w:rsidR="000D78BB" w:rsidRPr="00E94D15">
              <w:rPr>
                <w:lang w:val="ru-RU"/>
              </w:rPr>
              <w:instrText>://</w:instrText>
            </w:r>
            <w:r w:rsidR="000D78BB">
              <w:instrText>www</w:instrText>
            </w:r>
            <w:r w:rsidR="000D78BB" w:rsidRPr="00E94D15">
              <w:rPr>
                <w:lang w:val="ru-RU"/>
              </w:rPr>
              <w:instrText>.</w:instrText>
            </w:r>
            <w:r w:rsidR="000D78BB">
              <w:instrText>torgi</w:instrText>
            </w:r>
            <w:r w:rsidR="000D78BB" w:rsidRPr="00E94D15">
              <w:rPr>
                <w:lang w:val="ru-RU"/>
              </w:rPr>
              <w:instrText>.</w:instrText>
            </w:r>
            <w:r w:rsidR="000D78BB">
              <w:instrText>gov</w:instrText>
            </w:r>
            <w:r w:rsidR="000D78BB" w:rsidRPr="00E94D15">
              <w:rPr>
                <w:lang w:val="ru-RU"/>
              </w:rPr>
              <w:instrText>.</w:instrText>
            </w:r>
            <w:r w:rsidR="000D78BB">
              <w:instrText>ru</w:instrText>
            </w:r>
            <w:r w:rsidR="000D78BB" w:rsidRPr="00E94D15">
              <w:rPr>
                <w:lang w:val="ru-RU"/>
              </w:rPr>
              <w:instrText xml:space="preserve">" </w:instrText>
            </w:r>
            <w:r w:rsidR="000D78BB">
              <w:fldChar w:fldCharType="separate"/>
            </w:r>
            <w:r w:rsidRPr="00654F63">
              <w:rPr>
                <w:rStyle w:val="a3"/>
                <w:sz w:val="24"/>
                <w:szCs w:val="24"/>
                <w:lang w:val="ru-RU"/>
              </w:rPr>
              <w:t>www.torgi.gov.ru</w:t>
            </w:r>
            <w:r w:rsidR="000D78BB">
              <w:rPr>
                <w:rStyle w:val="a3"/>
                <w:sz w:val="24"/>
                <w:szCs w:val="24"/>
                <w:lang w:val="ru-RU"/>
              </w:rPr>
              <w:fldChar w:fldCharType="end"/>
            </w:r>
            <w:r w:rsidRPr="00654F63">
              <w:rPr>
                <w:rStyle w:val="a3"/>
                <w:sz w:val="24"/>
                <w:szCs w:val="24"/>
                <w:lang w:val="ru-RU"/>
              </w:rPr>
              <w:t>;</w:t>
            </w:r>
          </w:p>
          <w:p w:rsidR="00654F63" w:rsidRPr="006A03EF" w:rsidRDefault="00654F63" w:rsidP="00654F63">
            <w:pPr>
              <w:spacing w:line="256" w:lineRule="auto"/>
              <w:jc w:val="both"/>
              <w:rPr>
                <w:sz w:val="24"/>
                <w:szCs w:val="24"/>
                <w:lang w:val="ru-RU" w:eastAsia="en-US"/>
              </w:rPr>
            </w:pPr>
            <w:r w:rsidRPr="00654F63">
              <w:rPr>
                <w:rStyle w:val="a3"/>
                <w:sz w:val="24"/>
                <w:szCs w:val="24"/>
                <w:lang w:val="ru-RU"/>
              </w:rPr>
              <w:t xml:space="preserve">Номер процедуры </w:t>
            </w:r>
            <w:r w:rsidRPr="00654F63">
              <w:rPr>
                <w:color w:val="115DEE"/>
                <w:spacing w:val="11"/>
                <w:sz w:val="24"/>
                <w:szCs w:val="24"/>
                <w:lang w:val="ru-RU"/>
              </w:rPr>
              <w:t xml:space="preserve">№22000114830000000001 </w:t>
            </w:r>
            <w:r w:rsidRPr="00654F63">
              <w:rPr>
                <w:rStyle w:val="a3"/>
                <w:sz w:val="24"/>
                <w:szCs w:val="24"/>
                <w:lang w:val="ru-RU"/>
              </w:rPr>
              <w:t xml:space="preserve">на </w:t>
            </w:r>
            <w:r w:rsidRPr="00654F63">
              <w:rPr>
                <w:sz w:val="24"/>
                <w:szCs w:val="24"/>
                <w:lang w:eastAsia="en-US"/>
              </w:rPr>
              <w:t>http</w:t>
            </w:r>
            <w:r w:rsidRPr="00654F63">
              <w:rPr>
                <w:sz w:val="24"/>
                <w:szCs w:val="24"/>
                <w:lang w:val="ru-RU" w:eastAsia="en-US"/>
              </w:rPr>
              <w:t>:/</w:t>
            </w:r>
            <w:r w:rsidRPr="00654F63">
              <w:rPr>
                <w:sz w:val="24"/>
                <w:szCs w:val="24"/>
                <w:lang w:eastAsia="en-US"/>
              </w:rPr>
              <w:t>www</w:t>
            </w:r>
            <w:r w:rsidRPr="00654F63">
              <w:rPr>
                <w:sz w:val="24"/>
                <w:szCs w:val="24"/>
                <w:lang w:val="ru-RU" w:eastAsia="en-US"/>
              </w:rPr>
              <w:t>.</w:t>
            </w:r>
            <w:proofErr w:type="spellStart"/>
            <w:r w:rsidRPr="00654F63">
              <w:rPr>
                <w:sz w:val="24"/>
                <w:szCs w:val="24"/>
                <w:lang w:eastAsia="en-US"/>
              </w:rPr>
              <w:t>rts</w:t>
            </w:r>
            <w:proofErr w:type="spellEnd"/>
            <w:r w:rsidRPr="00654F63">
              <w:rPr>
                <w:sz w:val="24"/>
                <w:szCs w:val="24"/>
                <w:lang w:val="ru-RU" w:eastAsia="en-US"/>
              </w:rPr>
              <w:t>-</w:t>
            </w:r>
            <w:r w:rsidRPr="00654F63">
              <w:rPr>
                <w:sz w:val="24"/>
                <w:szCs w:val="24"/>
                <w:lang w:eastAsia="en-US"/>
              </w:rPr>
              <w:t>tender</w:t>
            </w:r>
            <w:r w:rsidRPr="00654F63">
              <w:rPr>
                <w:sz w:val="24"/>
                <w:szCs w:val="24"/>
                <w:lang w:val="ru-RU" w:eastAsia="en-US"/>
              </w:rPr>
              <w:t>.</w:t>
            </w:r>
            <w:proofErr w:type="spellStart"/>
            <w:r w:rsidRPr="00654F63">
              <w:rPr>
                <w:sz w:val="24"/>
                <w:szCs w:val="24"/>
                <w:lang w:eastAsia="en-US"/>
              </w:rPr>
              <w:t>ru</w:t>
            </w:r>
            <w:proofErr w:type="spellEnd"/>
            <w:r w:rsidRPr="00654F63">
              <w:rPr>
                <w:sz w:val="24"/>
                <w:szCs w:val="24"/>
                <w:lang w:val="ru-RU" w:eastAsia="en-US"/>
              </w:rPr>
              <w:t>/</w:t>
            </w:r>
            <w:r w:rsidR="006A03EF">
              <w:rPr>
                <w:sz w:val="24"/>
                <w:szCs w:val="24"/>
                <w:lang w:val="ru-RU" w:eastAsia="en-US"/>
              </w:rPr>
              <w:t xml:space="preserve"> </w:t>
            </w:r>
            <w:r w:rsidR="006A03EF">
              <w:rPr>
                <w:lang w:val="ru-RU" w:eastAsia="en-US"/>
              </w:rPr>
              <w:t>от 09.06.2022</w:t>
            </w:r>
          </w:p>
          <w:p w:rsidR="00553954" w:rsidRPr="006A03EF" w:rsidRDefault="00553954" w:rsidP="00654F63">
            <w:pPr>
              <w:spacing w:line="256" w:lineRule="auto"/>
              <w:jc w:val="both"/>
              <w:rPr>
                <w:rStyle w:val="a3"/>
                <w:color w:val="auto"/>
                <w:sz w:val="24"/>
                <w:szCs w:val="24"/>
                <w:u w:val="none"/>
                <w:lang w:val="ru-RU"/>
              </w:rPr>
            </w:pPr>
            <w:r w:rsidRPr="006A03EF">
              <w:rPr>
                <w:rStyle w:val="a3"/>
                <w:color w:val="auto"/>
                <w:sz w:val="24"/>
                <w:szCs w:val="24"/>
                <w:u w:val="none"/>
                <w:lang w:val="ru-RU"/>
              </w:rPr>
              <w:t>Торги признаны несостоявшимися в связи с поступлением единственной заявки</w:t>
            </w:r>
          </w:p>
          <w:p w:rsidR="00654F63" w:rsidRPr="00654F63" w:rsidRDefault="00654F63" w:rsidP="00654F63">
            <w:pPr>
              <w:spacing w:line="256" w:lineRule="auto"/>
              <w:jc w:val="both"/>
              <w:rPr>
                <w:sz w:val="24"/>
                <w:szCs w:val="24"/>
                <w:lang w:val="ru-RU" w:eastAsia="en-US"/>
              </w:rPr>
            </w:pPr>
          </w:p>
        </w:tc>
      </w:tr>
    </w:tbl>
    <w:p w:rsidR="009F5401" w:rsidRDefault="009F5401" w:rsidP="009F5401">
      <w:pPr>
        <w:jc w:val="both"/>
        <w:rPr>
          <w:b/>
          <w:sz w:val="24"/>
          <w:szCs w:val="24"/>
          <w:lang w:val="ru-RU"/>
        </w:rPr>
      </w:pPr>
    </w:p>
    <w:p w:rsidR="009F5401" w:rsidRDefault="009F5401" w:rsidP="009F5401">
      <w:pPr>
        <w:jc w:val="both"/>
        <w:rPr>
          <w:b/>
          <w:sz w:val="24"/>
          <w:szCs w:val="24"/>
          <w:lang w:val="ru-RU"/>
        </w:rPr>
      </w:pPr>
      <w:r>
        <w:rPr>
          <w:b/>
          <w:sz w:val="24"/>
          <w:szCs w:val="24"/>
          <w:lang w:val="ru-RU"/>
        </w:rPr>
        <w:t xml:space="preserve">                                                                                   </w:t>
      </w:r>
    </w:p>
    <w:p w:rsidR="009F5401" w:rsidRDefault="009F5401" w:rsidP="009F5401">
      <w:pPr>
        <w:jc w:val="both"/>
        <w:rPr>
          <w:b/>
          <w:sz w:val="24"/>
          <w:szCs w:val="24"/>
          <w:lang w:val="ru-RU"/>
        </w:rPr>
      </w:pPr>
    </w:p>
    <w:p w:rsidR="009F5401" w:rsidRDefault="0027508C" w:rsidP="009F5401">
      <w:pPr>
        <w:jc w:val="both"/>
        <w:rPr>
          <w:b/>
          <w:sz w:val="24"/>
          <w:szCs w:val="24"/>
          <w:lang w:val="ru-RU"/>
        </w:rPr>
      </w:pPr>
      <w:r>
        <w:rPr>
          <w:b/>
          <w:sz w:val="24"/>
          <w:szCs w:val="24"/>
          <w:lang w:val="ru-RU"/>
        </w:rPr>
        <w:tab/>
      </w:r>
      <w:r w:rsidR="009F5401">
        <w:rPr>
          <w:b/>
          <w:sz w:val="24"/>
          <w:szCs w:val="24"/>
          <w:lang w:val="ru-RU"/>
        </w:rPr>
        <w:t>2. Срок и порядок регистрации на электронной площадке</w:t>
      </w:r>
    </w:p>
    <w:p w:rsidR="009F5401" w:rsidRDefault="0027508C" w:rsidP="009F5401">
      <w:pPr>
        <w:jc w:val="both"/>
        <w:rPr>
          <w:sz w:val="24"/>
          <w:szCs w:val="24"/>
          <w:lang w:val="ru-RU"/>
        </w:rPr>
      </w:pPr>
      <w:r>
        <w:rPr>
          <w:sz w:val="24"/>
          <w:szCs w:val="24"/>
          <w:lang w:val="ru-RU"/>
        </w:rPr>
        <w:tab/>
      </w:r>
      <w:r w:rsidR="009F5401">
        <w:rPr>
          <w:sz w:val="24"/>
          <w:szCs w:val="24"/>
          <w:lang w:val="ru-RU"/>
        </w:rPr>
        <w:t xml:space="preserve">2.1. Для обеспечения доступа к участию в продаже муниципального имущества в электронной форме претендентам необходимо пройти процедуру аккредитации и регистрации в соответствии с Регламентом электронной площадки Оператора. Регламент электронной площадки, а также инструкции по работе с электронной площадкой размещены на сайте Оператора электронной площадки в разделе «Имущество» на сайте https://www.rts-tender.ru/. </w:t>
      </w:r>
    </w:p>
    <w:p w:rsidR="009F5401" w:rsidRDefault="0027508C" w:rsidP="009F5401">
      <w:pPr>
        <w:jc w:val="both"/>
        <w:rPr>
          <w:sz w:val="24"/>
          <w:szCs w:val="24"/>
          <w:lang w:val="ru-RU"/>
        </w:rPr>
      </w:pPr>
      <w:r>
        <w:rPr>
          <w:sz w:val="24"/>
          <w:szCs w:val="24"/>
          <w:lang w:val="ru-RU"/>
        </w:rPr>
        <w:tab/>
      </w:r>
      <w:r w:rsidR="009F5401">
        <w:rPr>
          <w:sz w:val="24"/>
          <w:szCs w:val="24"/>
          <w:lang w:val="ru-RU"/>
        </w:rPr>
        <w:t xml:space="preserve">Для прохождения процедуры аккредитации и регистрации участнику </w:t>
      </w:r>
      <w:r w:rsidR="006A03EF">
        <w:rPr>
          <w:sz w:val="24"/>
          <w:szCs w:val="24"/>
          <w:lang w:val="ru-RU"/>
        </w:rPr>
        <w:t xml:space="preserve">продажи посредством публичного предложения </w:t>
      </w:r>
      <w:r w:rsidR="009F5401">
        <w:rPr>
          <w:sz w:val="24"/>
          <w:szCs w:val="24"/>
          <w:lang w:val="ru-RU"/>
        </w:rPr>
        <w:t xml:space="preserve">необходимо получить усиленную квалифицированную электронную подпись в аккредитованном удостоверяющем центре. </w:t>
      </w:r>
    </w:p>
    <w:p w:rsidR="009F5401" w:rsidRDefault="0027508C" w:rsidP="009F5401">
      <w:pPr>
        <w:jc w:val="both"/>
        <w:rPr>
          <w:sz w:val="24"/>
          <w:szCs w:val="24"/>
          <w:lang w:val="ru-RU"/>
        </w:rPr>
      </w:pPr>
      <w:r>
        <w:rPr>
          <w:sz w:val="24"/>
          <w:szCs w:val="24"/>
          <w:lang w:val="ru-RU"/>
        </w:rPr>
        <w:tab/>
      </w:r>
      <w:r w:rsidR="009F5401">
        <w:rPr>
          <w:sz w:val="24"/>
          <w:szCs w:val="24"/>
          <w:lang w:val="ru-RU"/>
        </w:rPr>
        <w:t>2.2. Регистрация на электронной площадке претендентов на участие в продаже муниципального имущества в электронной форме осуществляется ежедневно, круглосуточно, но не позднее даты и времени окончания подачи (приема) заявок.</w:t>
      </w:r>
    </w:p>
    <w:p w:rsidR="009F5401" w:rsidRDefault="0027508C" w:rsidP="009F5401">
      <w:pPr>
        <w:jc w:val="both"/>
        <w:rPr>
          <w:sz w:val="24"/>
          <w:szCs w:val="24"/>
          <w:lang w:val="ru-RU"/>
        </w:rPr>
      </w:pPr>
      <w:r>
        <w:rPr>
          <w:sz w:val="24"/>
          <w:szCs w:val="24"/>
          <w:lang w:val="ru-RU"/>
        </w:rPr>
        <w:tab/>
      </w:r>
      <w:r w:rsidR="009F5401">
        <w:rPr>
          <w:sz w:val="24"/>
          <w:szCs w:val="24"/>
          <w:lang w:val="ru-RU"/>
        </w:rPr>
        <w:t>2.3. Регистрация на электронной площадке осуществляется без взимания платы.</w:t>
      </w:r>
    </w:p>
    <w:p w:rsidR="009F5401" w:rsidRDefault="0027508C" w:rsidP="009F5401">
      <w:pPr>
        <w:jc w:val="both"/>
        <w:rPr>
          <w:sz w:val="24"/>
          <w:szCs w:val="24"/>
          <w:lang w:val="ru-RU"/>
        </w:rPr>
      </w:pPr>
      <w:r>
        <w:rPr>
          <w:sz w:val="24"/>
          <w:szCs w:val="24"/>
          <w:lang w:val="ru-RU"/>
        </w:rPr>
        <w:tab/>
      </w:r>
      <w:r w:rsidR="009F5401">
        <w:rPr>
          <w:sz w:val="24"/>
          <w:szCs w:val="24"/>
          <w:lang w:val="ru-RU"/>
        </w:rPr>
        <w:t>2.4.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F5401" w:rsidRDefault="009F5401" w:rsidP="009F5401">
      <w:pPr>
        <w:jc w:val="both"/>
        <w:rPr>
          <w:sz w:val="24"/>
          <w:szCs w:val="24"/>
          <w:lang w:val="ru-RU"/>
        </w:rPr>
      </w:pPr>
    </w:p>
    <w:p w:rsidR="009F5401" w:rsidRDefault="0027508C" w:rsidP="009F5401">
      <w:pPr>
        <w:jc w:val="both"/>
        <w:rPr>
          <w:sz w:val="24"/>
          <w:szCs w:val="24"/>
          <w:lang w:val="ru-RU"/>
        </w:rPr>
      </w:pPr>
      <w:r>
        <w:rPr>
          <w:b/>
          <w:bCs/>
          <w:sz w:val="24"/>
          <w:szCs w:val="24"/>
          <w:lang w:val="ru-RU"/>
        </w:rPr>
        <w:tab/>
      </w:r>
      <w:r w:rsidR="009F5401">
        <w:rPr>
          <w:b/>
          <w:bCs/>
          <w:sz w:val="24"/>
          <w:szCs w:val="24"/>
          <w:lang w:val="ru-RU"/>
        </w:rPr>
        <w:t xml:space="preserve">3. </w:t>
      </w:r>
      <w:r w:rsidR="009F5401">
        <w:rPr>
          <w:b/>
          <w:sz w:val="24"/>
          <w:szCs w:val="24"/>
          <w:lang w:val="ru-RU"/>
        </w:rPr>
        <w:t xml:space="preserve">Ограничения участия </w:t>
      </w:r>
      <w:r w:rsidR="009F5401">
        <w:rPr>
          <w:b/>
          <w:bCs/>
          <w:sz w:val="24"/>
          <w:szCs w:val="24"/>
          <w:lang w:val="ru-RU"/>
        </w:rPr>
        <w:t xml:space="preserve">в продаже муниципального имущества в электронной форме </w:t>
      </w:r>
      <w:r w:rsidR="009F5401">
        <w:rPr>
          <w:b/>
          <w:sz w:val="24"/>
          <w:szCs w:val="24"/>
          <w:lang w:val="ru-RU"/>
        </w:rPr>
        <w:t>отдельных категорий физических и юридических лиц</w:t>
      </w:r>
    </w:p>
    <w:p w:rsidR="009F5401" w:rsidRDefault="0027508C" w:rsidP="009F5401">
      <w:pPr>
        <w:jc w:val="both"/>
        <w:rPr>
          <w:sz w:val="24"/>
          <w:szCs w:val="24"/>
          <w:lang w:val="ru-RU"/>
        </w:rPr>
      </w:pPr>
      <w:r>
        <w:rPr>
          <w:sz w:val="24"/>
          <w:szCs w:val="24"/>
          <w:lang w:val="ru-RU"/>
        </w:rPr>
        <w:lastRenderedPageBreak/>
        <w:tab/>
      </w:r>
      <w:r w:rsidR="009F5401">
        <w:rPr>
          <w:sz w:val="24"/>
          <w:szCs w:val="24"/>
          <w:lang w:val="ru-RU"/>
        </w:rPr>
        <w:t>3.1. 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rsidR="009F5401" w:rsidRDefault="0027508C" w:rsidP="009F5401">
      <w:pPr>
        <w:jc w:val="both"/>
        <w:rPr>
          <w:sz w:val="24"/>
          <w:szCs w:val="24"/>
          <w:lang w:val="ru-RU"/>
        </w:rPr>
      </w:pPr>
      <w:r>
        <w:rPr>
          <w:sz w:val="24"/>
          <w:szCs w:val="24"/>
          <w:lang w:val="ru-RU"/>
        </w:rPr>
        <w:tab/>
      </w:r>
      <w:r w:rsidR="009F5401">
        <w:rPr>
          <w:sz w:val="24"/>
          <w:szCs w:val="24"/>
          <w:lang w:val="ru-RU"/>
        </w:rPr>
        <w:t>- государственных и муниципальных унитарных предприятий, государственных и муниципальных учреждений;</w:t>
      </w:r>
    </w:p>
    <w:p w:rsidR="009F5401" w:rsidRDefault="0027508C" w:rsidP="009F5401">
      <w:pPr>
        <w:jc w:val="both"/>
        <w:rPr>
          <w:sz w:val="24"/>
          <w:szCs w:val="24"/>
          <w:lang w:val="ru-RU"/>
        </w:rPr>
      </w:pPr>
      <w:r>
        <w:rPr>
          <w:sz w:val="24"/>
          <w:szCs w:val="24"/>
          <w:lang w:val="ru-RU"/>
        </w:rPr>
        <w:tab/>
      </w:r>
      <w:r w:rsidR="009F5401">
        <w:rPr>
          <w:sz w:val="24"/>
          <w:szCs w:val="24"/>
          <w:lang w:val="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rsidR="009F5401" w:rsidRDefault="0027508C" w:rsidP="009F5401">
      <w:pPr>
        <w:jc w:val="both"/>
        <w:rPr>
          <w:sz w:val="24"/>
          <w:szCs w:val="24"/>
          <w:lang w:val="ru-RU"/>
        </w:rPr>
      </w:pPr>
      <w:r>
        <w:rPr>
          <w:sz w:val="24"/>
          <w:szCs w:val="24"/>
          <w:lang w:val="ru-RU"/>
        </w:rPr>
        <w:tab/>
      </w:r>
      <w:r w:rsidR="009F5401">
        <w:rPr>
          <w:sz w:val="24"/>
          <w:szCs w:val="24"/>
          <w:lang w:val="ru-RU"/>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9F5401" w:rsidRDefault="0027508C" w:rsidP="009F5401">
      <w:pPr>
        <w:jc w:val="both"/>
        <w:rPr>
          <w:sz w:val="24"/>
          <w:szCs w:val="24"/>
          <w:lang w:val="ru-RU"/>
        </w:rPr>
      </w:pPr>
      <w:r>
        <w:rPr>
          <w:sz w:val="24"/>
          <w:szCs w:val="24"/>
          <w:lang w:val="ru-RU"/>
        </w:rPr>
        <w:tab/>
      </w:r>
      <w:r w:rsidR="009F5401">
        <w:rPr>
          <w:sz w:val="24"/>
          <w:szCs w:val="24"/>
          <w:lang w:val="ru-RU"/>
        </w:rPr>
        <w:t xml:space="preserve">Понятие «контролирующее лицо» используется в том же значении, что и в </w:t>
      </w:r>
      <w:r w:rsidR="000D78BB">
        <w:fldChar w:fldCharType="begin"/>
      </w:r>
      <w:r w:rsidR="000D78BB" w:rsidRPr="00E94D15">
        <w:rPr>
          <w:lang w:val="ru-RU"/>
        </w:rPr>
        <w:instrText xml:space="preserve"> </w:instrText>
      </w:r>
      <w:r w:rsidR="000D78BB">
        <w:instrText>HYPERLINK</w:instrText>
      </w:r>
      <w:r w:rsidR="000D78BB" w:rsidRPr="00E94D15">
        <w:rPr>
          <w:lang w:val="ru-RU"/>
        </w:rPr>
        <w:instrText xml:space="preserve"> "</w:instrText>
      </w:r>
      <w:r w:rsidR="000D78BB">
        <w:instrText>consultantplus</w:instrText>
      </w:r>
      <w:r w:rsidR="000D78BB" w:rsidRPr="00E94D15">
        <w:rPr>
          <w:lang w:val="ru-RU"/>
        </w:rPr>
        <w:instrText>://</w:instrText>
      </w:r>
      <w:r w:rsidR="000D78BB">
        <w:instrText>offline</w:instrText>
      </w:r>
      <w:r w:rsidR="000D78BB" w:rsidRPr="00E94D15">
        <w:rPr>
          <w:lang w:val="ru-RU"/>
        </w:rPr>
        <w:instrText>/</w:instrText>
      </w:r>
      <w:r w:rsidR="000D78BB">
        <w:instrText>ref</w:instrText>
      </w:r>
      <w:r w:rsidR="000D78BB" w:rsidRPr="00E94D15">
        <w:rPr>
          <w:lang w:val="ru-RU"/>
        </w:rPr>
        <w:instrText>=9</w:instrText>
      </w:r>
      <w:r w:rsidR="000D78BB">
        <w:instrText>BE</w:instrText>
      </w:r>
      <w:r w:rsidR="000D78BB" w:rsidRPr="00E94D15">
        <w:rPr>
          <w:lang w:val="ru-RU"/>
        </w:rPr>
        <w:instrText>5</w:instrText>
      </w:r>
      <w:r w:rsidR="000D78BB">
        <w:instrText>AE</w:instrText>
      </w:r>
      <w:r w:rsidR="000D78BB" w:rsidRPr="00E94D15">
        <w:rPr>
          <w:lang w:val="ru-RU"/>
        </w:rPr>
        <w:instrText>1</w:instrText>
      </w:r>
      <w:r w:rsidR="000D78BB">
        <w:instrText>D</w:instrText>
      </w:r>
      <w:r w:rsidR="000D78BB" w:rsidRPr="00E94D15">
        <w:rPr>
          <w:lang w:val="ru-RU"/>
        </w:rPr>
        <w:instrText>6</w:instrText>
      </w:r>
      <w:r w:rsidR="000D78BB">
        <w:instrText>BEC</w:instrText>
      </w:r>
      <w:r w:rsidR="000D78BB" w:rsidRPr="00E94D15">
        <w:rPr>
          <w:lang w:val="ru-RU"/>
        </w:rPr>
        <w:instrText>47</w:instrText>
      </w:r>
      <w:r w:rsidR="000D78BB">
        <w:instrText>D</w:instrText>
      </w:r>
      <w:r w:rsidR="000D78BB" w:rsidRPr="00E94D15">
        <w:rPr>
          <w:lang w:val="ru-RU"/>
        </w:rPr>
        <w:instrText>304</w:instrText>
      </w:r>
      <w:r w:rsidR="000D78BB">
        <w:instrText>A</w:instrText>
      </w:r>
      <w:r w:rsidR="000D78BB" w:rsidRPr="00E94D15">
        <w:rPr>
          <w:lang w:val="ru-RU"/>
        </w:rPr>
        <w:instrText>3404</w:instrText>
      </w:r>
      <w:r w:rsidR="000D78BB">
        <w:instrText>CD</w:instrText>
      </w:r>
      <w:r w:rsidR="000D78BB" w:rsidRPr="00E94D15">
        <w:rPr>
          <w:lang w:val="ru-RU"/>
        </w:rPr>
        <w:instrText>1</w:instrText>
      </w:r>
      <w:r w:rsidR="000D78BB">
        <w:instrText>D</w:instrText>
      </w:r>
      <w:r w:rsidR="000D78BB" w:rsidRPr="00E94D15">
        <w:rPr>
          <w:lang w:val="ru-RU"/>
        </w:rPr>
        <w:instrText>5655</w:instrText>
      </w:r>
      <w:r w:rsidR="000D78BB">
        <w:instrText>DF</w:instrText>
      </w:r>
      <w:r w:rsidR="000D78BB" w:rsidRPr="00E94D15">
        <w:rPr>
          <w:lang w:val="ru-RU"/>
        </w:rPr>
        <w:instrText>9913392758</w:instrText>
      </w:r>
      <w:r w:rsidR="000D78BB">
        <w:instrText>E</w:instrText>
      </w:r>
      <w:r w:rsidR="000D78BB" w:rsidRPr="00E94D15">
        <w:rPr>
          <w:lang w:val="ru-RU"/>
        </w:rPr>
        <w:instrText>63037</w:instrText>
      </w:r>
      <w:r w:rsidR="000D78BB">
        <w:instrText>C</w:instrText>
      </w:r>
      <w:r w:rsidR="000D78BB" w:rsidRPr="00E94D15">
        <w:rPr>
          <w:lang w:val="ru-RU"/>
        </w:rPr>
        <w:instrText>656</w:instrText>
      </w:r>
      <w:r w:rsidR="000D78BB">
        <w:instrText>E</w:instrText>
      </w:r>
      <w:r w:rsidR="000D78BB" w:rsidRPr="00E94D15">
        <w:rPr>
          <w:lang w:val="ru-RU"/>
        </w:rPr>
        <w:instrText>5</w:instrText>
      </w:r>
      <w:r w:rsidR="000D78BB">
        <w:instrText>E</w:instrText>
      </w:r>
      <w:r w:rsidR="000D78BB" w:rsidRPr="00E94D15">
        <w:rPr>
          <w:lang w:val="ru-RU"/>
        </w:rPr>
        <w:instrText>58381</w:instrText>
      </w:r>
      <w:r w:rsidR="000D78BB">
        <w:instrText>D</w:instrText>
      </w:r>
      <w:r w:rsidR="000D78BB" w:rsidRPr="00E94D15">
        <w:rPr>
          <w:lang w:val="ru-RU"/>
        </w:rPr>
        <w:instrText>939</w:instrText>
      </w:r>
      <w:r w:rsidR="000D78BB">
        <w:instrText>B</w:instrText>
      </w:r>
      <w:r w:rsidR="000D78BB" w:rsidRPr="00E94D15">
        <w:rPr>
          <w:lang w:val="ru-RU"/>
        </w:rPr>
        <w:instrText>2925</w:instrText>
      </w:r>
      <w:r w:rsidR="000D78BB">
        <w:instrText>E</w:instrText>
      </w:r>
      <w:r w:rsidR="000D78BB" w:rsidRPr="00E94D15">
        <w:rPr>
          <w:lang w:val="ru-RU"/>
        </w:rPr>
        <w:instrText>9</w:instrText>
      </w:r>
      <w:r w:rsidR="000D78BB">
        <w:instrText>A</w:instrText>
      </w:r>
      <w:r w:rsidR="000D78BB" w:rsidRPr="00E94D15">
        <w:rPr>
          <w:lang w:val="ru-RU"/>
        </w:rPr>
        <w:instrText>1</w:instrText>
      </w:r>
      <w:r w:rsidR="000D78BB">
        <w:instrText>AA</w:instrText>
      </w:r>
      <w:r w:rsidR="000D78BB" w:rsidRPr="00E94D15">
        <w:rPr>
          <w:lang w:val="ru-RU"/>
        </w:rPr>
        <w:instrText>134</w:instrText>
      </w:r>
      <w:r w:rsidR="000D78BB">
        <w:instrText>BDA</w:instrText>
      </w:r>
      <w:r w:rsidR="000D78BB" w:rsidRPr="00E94D15">
        <w:rPr>
          <w:lang w:val="ru-RU"/>
        </w:rPr>
        <w:instrText>97</w:instrText>
      </w:r>
      <w:r w:rsidR="000D78BB">
        <w:instrText>D</w:instrText>
      </w:r>
      <w:r w:rsidR="000D78BB" w:rsidRPr="00E94D15">
        <w:rPr>
          <w:lang w:val="ru-RU"/>
        </w:rPr>
        <w:instrText>2</w:instrText>
      </w:r>
      <w:r w:rsidR="000D78BB">
        <w:instrText>DD</w:instrText>
      </w:r>
      <w:r w:rsidR="000D78BB" w:rsidRPr="00E94D15">
        <w:rPr>
          <w:lang w:val="ru-RU"/>
        </w:rPr>
        <w:instrText>177</w:instrText>
      </w:r>
      <w:r w:rsidR="000D78BB">
        <w:instrText>D</w:instrText>
      </w:r>
      <w:r w:rsidR="000D78BB" w:rsidRPr="00E94D15">
        <w:rPr>
          <w:lang w:val="ru-RU"/>
        </w:rPr>
        <w:instrText>7</w:instrText>
      </w:r>
      <w:r w:rsidR="000D78BB">
        <w:instrText>B</w:instrText>
      </w:r>
      <w:r w:rsidR="000D78BB" w:rsidRPr="00E94D15">
        <w:rPr>
          <w:lang w:val="ru-RU"/>
        </w:rPr>
        <w:instrText>4</w:instrText>
      </w:r>
      <w:r w:rsidR="000D78BB">
        <w:instrText>C</w:instrText>
      </w:r>
      <w:r w:rsidR="000D78BB" w:rsidRPr="00E94D15">
        <w:rPr>
          <w:lang w:val="ru-RU"/>
        </w:rPr>
        <w:instrText>5</w:instrText>
      </w:r>
      <w:r w:rsidR="000D78BB">
        <w:instrText>B</w:instrText>
      </w:r>
      <w:r w:rsidR="000D78BB" w:rsidRPr="00E94D15">
        <w:rPr>
          <w:lang w:val="ru-RU"/>
        </w:rPr>
        <w:instrText>1</w:instrText>
      </w:r>
      <w:r w:rsidR="000D78BB">
        <w:instrText>AFB</w:instrText>
      </w:r>
      <w:r w:rsidR="000D78BB" w:rsidRPr="00E94D15">
        <w:rPr>
          <w:lang w:val="ru-RU"/>
        </w:rPr>
        <w:instrText>9</w:instrText>
      </w:r>
      <w:r w:rsidR="000D78BB">
        <w:instrText>E</w:instrText>
      </w:r>
      <w:r w:rsidR="000D78BB" w:rsidRPr="00E94D15">
        <w:rPr>
          <w:lang w:val="ru-RU"/>
        </w:rPr>
        <w:instrText>1</w:instrText>
      </w:r>
      <w:r w:rsidR="000D78BB">
        <w:instrText>FD</w:instrText>
      </w:r>
      <w:r w:rsidR="000D78BB" w:rsidRPr="00E94D15">
        <w:rPr>
          <w:lang w:val="ru-RU"/>
        </w:rPr>
        <w:instrText>0200</w:instrText>
      </w:r>
      <w:r w:rsidR="000D78BB">
        <w:instrText>AL</w:instrText>
      </w:r>
      <w:r w:rsidR="000D78BB" w:rsidRPr="00E94D15">
        <w:rPr>
          <w:lang w:val="ru-RU"/>
        </w:rPr>
        <w:instrText>3</w:instrText>
      </w:r>
      <w:r w:rsidR="000D78BB">
        <w:instrText>uCF</w:instrText>
      </w:r>
      <w:r w:rsidR="000D78BB" w:rsidRPr="00E94D15">
        <w:rPr>
          <w:lang w:val="ru-RU"/>
        </w:rPr>
        <w:instrText xml:space="preserve">" </w:instrText>
      </w:r>
      <w:r w:rsidR="000D78BB">
        <w:fldChar w:fldCharType="separate"/>
      </w:r>
      <w:r w:rsidR="009F5401">
        <w:rPr>
          <w:rStyle w:val="a3"/>
          <w:sz w:val="24"/>
          <w:szCs w:val="24"/>
          <w:lang w:val="ru-RU"/>
        </w:rPr>
        <w:t>статье 5</w:t>
      </w:r>
      <w:r w:rsidR="000D78BB">
        <w:rPr>
          <w:rStyle w:val="a3"/>
          <w:sz w:val="24"/>
          <w:szCs w:val="24"/>
          <w:lang w:val="ru-RU"/>
        </w:rPr>
        <w:fldChar w:fldCharType="end"/>
      </w:r>
      <w:r w:rsidR="009F5401">
        <w:rPr>
          <w:sz w:val="24"/>
          <w:szCs w:val="24"/>
          <w:lang w:val="ru-RU"/>
        </w:rPr>
        <w:t xml:space="preserve">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r w:rsidR="000D78BB">
        <w:fldChar w:fldCharType="begin"/>
      </w:r>
      <w:r w:rsidR="000D78BB" w:rsidRPr="00E94D15">
        <w:rPr>
          <w:lang w:val="ru-RU"/>
        </w:rPr>
        <w:instrText xml:space="preserve"> </w:instrText>
      </w:r>
      <w:r w:rsidR="000D78BB">
        <w:instrText>HYPERLINK</w:instrText>
      </w:r>
      <w:r w:rsidR="000D78BB" w:rsidRPr="00E94D15">
        <w:rPr>
          <w:lang w:val="ru-RU"/>
        </w:rPr>
        <w:instrText xml:space="preserve"> "</w:instrText>
      </w:r>
      <w:r w:rsidR="000D78BB">
        <w:instrText>consultantplus</w:instrText>
      </w:r>
      <w:r w:rsidR="000D78BB" w:rsidRPr="00E94D15">
        <w:rPr>
          <w:lang w:val="ru-RU"/>
        </w:rPr>
        <w:instrText>://</w:instrText>
      </w:r>
      <w:r w:rsidR="000D78BB">
        <w:instrText>offline</w:instrText>
      </w:r>
      <w:r w:rsidR="000D78BB" w:rsidRPr="00E94D15">
        <w:rPr>
          <w:lang w:val="ru-RU"/>
        </w:rPr>
        <w:instrText>/</w:instrText>
      </w:r>
      <w:r w:rsidR="000D78BB">
        <w:instrText>ref</w:instrText>
      </w:r>
      <w:r w:rsidR="000D78BB" w:rsidRPr="00E94D15">
        <w:rPr>
          <w:lang w:val="ru-RU"/>
        </w:rPr>
        <w:instrText>=9</w:instrText>
      </w:r>
      <w:r w:rsidR="000D78BB">
        <w:instrText>BE</w:instrText>
      </w:r>
      <w:r w:rsidR="000D78BB" w:rsidRPr="00E94D15">
        <w:rPr>
          <w:lang w:val="ru-RU"/>
        </w:rPr>
        <w:instrText>5</w:instrText>
      </w:r>
      <w:r w:rsidR="000D78BB">
        <w:instrText>AE</w:instrText>
      </w:r>
      <w:r w:rsidR="000D78BB" w:rsidRPr="00E94D15">
        <w:rPr>
          <w:lang w:val="ru-RU"/>
        </w:rPr>
        <w:instrText>1</w:instrText>
      </w:r>
      <w:r w:rsidR="000D78BB">
        <w:instrText>D</w:instrText>
      </w:r>
      <w:r w:rsidR="000D78BB" w:rsidRPr="00E94D15">
        <w:rPr>
          <w:lang w:val="ru-RU"/>
        </w:rPr>
        <w:instrText>6</w:instrText>
      </w:r>
      <w:r w:rsidR="000D78BB">
        <w:instrText>BEC</w:instrText>
      </w:r>
      <w:r w:rsidR="000D78BB" w:rsidRPr="00E94D15">
        <w:rPr>
          <w:lang w:val="ru-RU"/>
        </w:rPr>
        <w:instrText>47</w:instrText>
      </w:r>
      <w:r w:rsidR="000D78BB">
        <w:instrText>D</w:instrText>
      </w:r>
      <w:r w:rsidR="000D78BB" w:rsidRPr="00E94D15">
        <w:rPr>
          <w:lang w:val="ru-RU"/>
        </w:rPr>
        <w:instrText>304</w:instrText>
      </w:r>
      <w:r w:rsidR="000D78BB">
        <w:instrText>A</w:instrText>
      </w:r>
      <w:r w:rsidR="000D78BB" w:rsidRPr="00E94D15">
        <w:rPr>
          <w:lang w:val="ru-RU"/>
        </w:rPr>
        <w:instrText>3404</w:instrText>
      </w:r>
      <w:r w:rsidR="000D78BB">
        <w:instrText>CD</w:instrText>
      </w:r>
      <w:r w:rsidR="000D78BB" w:rsidRPr="00E94D15">
        <w:rPr>
          <w:lang w:val="ru-RU"/>
        </w:rPr>
        <w:instrText>1</w:instrText>
      </w:r>
      <w:r w:rsidR="000D78BB">
        <w:instrText>D</w:instrText>
      </w:r>
      <w:r w:rsidR="000D78BB" w:rsidRPr="00E94D15">
        <w:rPr>
          <w:lang w:val="ru-RU"/>
        </w:rPr>
        <w:instrText>5655</w:instrText>
      </w:r>
      <w:r w:rsidR="000D78BB">
        <w:instrText>DF</w:instrText>
      </w:r>
      <w:r w:rsidR="000D78BB" w:rsidRPr="00E94D15">
        <w:rPr>
          <w:lang w:val="ru-RU"/>
        </w:rPr>
        <w:instrText>89</w:instrText>
      </w:r>
      <w:r w:rsidR="000D78BB">
        <w:instrText>A</w:instrText>
      </w:r>
      <w:r w:rsidR="000D78BB" w:rsidRPr="00E94D15">
        <w:rPr>
          <w:lang w:val="ru-RU"/>
        </w:rPr>
        <w:instrText>3</w:instrText>
      </w:r>
      <w:r w:rsidR="000D78BB">
        <w:instrText>A</w:instrText>
      </w:r>
      <w:r w:rsidR="000D78BB" w:rsidRPr="00E94D15">
        <w:rPr>
          <w:lang w:val="ru-RU"/>
        </w:rPr>
        <w:instrText>94738</w:instrText>
      </w:r>
      <w:r w:rsidR="000D78BB">
        <w:instrText>A</w:instrText>
      </w:r>
      <w:r w:rsidR="000D78BB" w:rsidRPr="00E94D15">
        <w:rPr>
          <w:lang w:val="ru-RU"/>
        </w:rPr>
        <w:instrText>63037</w:instrText>
      </w:r>
      <w:r w:rsidR="000D78BB">
        <w:instrText>C</w:instrText>
      </w:r>
      <w:r w:rsidR="000D78BB" w:rsidRPr="00E94D15">
        <w:rPr>
          <w:lang w:val="ru-RU"/>
        </w:rPr>
        <w:instrText>656</w:instrText>
      </w:r>
      <w:r w:rsidR="000D78BB">
        <w:instrText>E</w:instrText>
      </w:r>
      <w:r w:rsidR="000D78BB" w:rsidRPr="00E94D15">
        <w:rPr>
          <w:lang w:val="ru-RU"/>
        </w:rPr>
        <w:instrText>5</w:instrText>
      </w:r>
      <w:r w:rsidR="000D78BB">
        <w:instrText>E</w:instrText>
      </w:r>
      <w:r w:rsidR="000D78BB" w:rsidRPr="00E94D15">
        <w:rPr>
          <w:lang w:val="ru-RU"/>
        </w:rPr>
        <w:instrText>58381</w:instrText>
      </w:r>
      <w:r w:rsidR="000D78BB">
        <w:instrText>D</w:instrText>
      </w:r>
      <w:r w:rsidR="000D78BB" w:rsidRPr="00E94D15">
        <w:rPr>
          <w:lang w:val="ru-RU"/>
        </w:rPr>
        <w:instrText>939</w:instrText>
      </w:r>
      <w:r w:rsidR="000D78BB">
        <w:instrText>B</w:instrText>
      </w:r>
      <w:r w:rsidR="000D78BB" w:rsidRPr="00E94D15">
        <w:rPr>
          <w:lang w:val="ru-RU"/>
        </w:rPr>
        <w:instrText>2925</w:instrText>
      </w:r>
      <w:r w:rsidR="000D78BB">
        <w:instrText>E</w:instrText>
      </w:r>
      <w:r w:rsidR="000D78BB" w:rsidRPr="00E94D15">
        <w:rPr>
          <w:lang w:val="ru-RU"/>
        </w:rPr>
        <w:instrText>9</w:instrText>
      </w:r>
      <w:r w:rsidR="000D78BB">
        <w:instrText>A</w:instrText>
      </w:r>
      <w:r w:rsidR="000D78BB" w:rsidRPr="00E94D15">
        <w:rPr>
          <w:lang w:val="ru-RU"/>
        </w:rPr>
        <w:instrText>1</w:instrText>
      </w:r>
      <w:r w:rsidR="000D78BB">
        <w:instrText>AA</w:instrText>
      </w:r>
      <w:r w:rsidR="000D78BB" w:rsidRPr="00E94D15">
        <w:rPr>
          <w:lang w:val="ru-RU"/>
        </w:rPr>
        <w:instrText>114</w:instrText>
      </w:r>
      <w:r w:rsidR="000D78BB">
        <w:instrText>DD</w:instrText>
      </w:r>
      <w:r w:rsidR="000D78BB" w:rsidRPr="00E94D15">
        <w:rPr>
          <w:lang w:val="ru-RU"/>
        </w:rPr>
        <w:instrText>197</w:instrText>
      </w:r>
      <w:r w:rsidR="000D78BB">
        <w:instrText>D</w:instrText>
      </w:r>
      <w:r w:rsidR="000D78BB" w:rsidRPr="00E94D15">
        <w:rPr>
          <w:lang w:val="ru-RU"/>
        </w:rPr>
        <w:instrText>2</w:instrText>
      </w:r>
      <w:r w:rsidR="000D78BB">
        <w:instrText>DD</w:instrText>
      </w:r>
      <w:r w:rsidR="000D78BB" w:rsidRPr="00E94D15">
        <w:rPr>
          <w:lang w:val="ru-RU"/>
        </w:rPr>
        <w:instrText>177</w:instrText>
      </w:r>
      <w:r w:rsidR="000D78BB">
        <w:instrText>D</w:instrText>
      </w:r>
      <w:r w:rsidR="000D78BB" w:rsidRPr="00E94D15">
        <w:rPr>
          <w:lang w:val="ru-RU"/>
        </w:rPr>
        <w:instrText>7</w:instrText>
      </w:r>
      <w:r w:rsidR="000D78BB">
        <w:instrText>B</w:instrText>
      </w:r>
      <w:r w:rsidR="000D78BB" w:rsidRPr="00E94D15">
        <w:rPr>
          <w:lang w:val="ru-RU"/>
        </w:rPr>
        <w:instrText>4</w:instrText>
      </w:r>
      <w:r w:rsidR="000D78BB">
        <w:instrText>C</w:instrText>
      </w:r>
      <w:r w:rsidR="000D78BB" w:rsidRPr="00E94D15">
        <w:rPr>
          <w:lang w:val="ru-RU"/>
        </w:rPr>
        <w:instrText>5</w:instrText>
      </w:r>
      <w:r w:rsidR="000D78BB">
        <w:instrText>B</w:instrText>
      </w:r>
      <w:r w:rsidR="000D78BB" w:rsidRPr="00E94D15">
        <w:rPr>
          <w:lang w:val="ru-RU"/>
        </w:rPr>
        <w:instrText>1</w:instrText>
      </w:r>
      <w:r w:rsidR="000D78BB">
        <w:instrText>AFB</w:instrText>
      </w:r>
      <w:r w:rsidR="000D78BB" w:rsidRPr="00E94D15">
        <w:rPr>
          <w:lang w:val="ru-RU"/>
        </w:rPr>
        <w:instrText>9</w:instrText>
      </w:r>
      <w:r w:rsidR="000D78BB">
        <w:instrText>E</w:instrText>
      </w:r>
      <w:r w:rsidR="000D78BB" w:rsidRPr="00E94D15">
        <w:rPr>
          <w:lang w:val="ru-RU"/>
        </w:rPr>
        <w:instrText>1</w:instrText>
      </w:r>
      <w:r w:rsidR="000D78BB">
        <w:instrText>FD</w:instrText>
      </w:r>
      <w:r w:rsidR="000D78BB" w:rsidRPr="00E94D15">
        <w:rPr>
          <w:lang w:val="ru-RU"/>
        </w:rPr>
        <w:instrText>0200</w:instrText>
      </w:r>
      <w:r w:rsidR="000D78BB">
        <w:instrText>AL</w:instrText>
      </w:r>
      <w:r w:rsidR="000D78BB" w:rsidRPr="00E94D15">
        <w:rPr>
          <w:lang w:val="ru-RU"/>
        </w:rPr>
        <w:instrText>3</w:instrText>
      </w:r>
      <w:r w:rsidR="000D78BB">
        <w:instrText>uCF</w:instrText>
      </w:r>
      <w:r w:rsidR="000D78BB" w:rsidRPr="00E94D15">
        <w:rPr>
          <w:lang w:val="ru-RU"/>
        </w:rPr>
        <w:instrText xml:space="preserve">" </w:instrText>
      </w:r>
      <w:r w:rsidR="000D78BB">
        <w:fldChar w:fldCharType="separate"/>
      </w:r>
      <w:r w:rsidR="009F5401">
        <w:rPr>
          <w:rStyle w:val="a3"/>
          <w:sz w:val="24"/>
          <w:szCs w:val="24"/>
          <w:lang w:val="ru-RU"/>
        </w:rPr>
        <w:t>статье 3</w:t>
      </w:r>
      <w:r w:rsidR="000D78BB">
        <w:rPr>
          <w:rStyle w:val="a3"/>
          <w:sz w:val="24"/>
          <w:szCs w:val="24"/>
          <w:lang w:val="ru-RU"/>
        </w:rPr>
        <w:fldChar w:fldCharType="end"/>
      </w:r>
      <w:r w:rsidR="009F5401">
        <w:rPr>
          <w:sz w:val="24"/>
          <w:szCs w:val="24"/>
          <w:lang w:val="ru-RU"/>
        </w:rPr>
        <w:t xml:space="preserve">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p w:rsidR="009F5401" w:rsidRDefault="009F5401" w:rsidP="009F5401">
      <w:pPr>
        <w:jc w:val="both"/>
        <w:rPr>
          <w:sz w:val="24"/>
          <w:szCs w:val="24"/>
          <w:lang w:val="ru-RU"/>
        </w:rPr>
      </w:pPr>
    </w:p>
    <w:p w:rsidR="009F5401" w:rsidRDefault="0027508C" w:rsidP="009F5401">
      <w:pPr>
        <w:rPr>
          <w:b/>
          <w:sz w:val="24"/>
          <w:szCs w:val="24"/>
          <w:lang w:val="ru-RU"/>
        </w:rPr>
      </w:pPr>
      <w:r>
        <w:rPr>
          <w:b/>
          <w:sz w:val="24"/>
          <w:szCs w:val="24"/>
          <w:lang w:val="ru-RU"/>
        </w:rPr>
        <w:tab/>
      </w:r>
      <w:r w:rsidR="009F5401">
        <w:rPr>
          <w:b/>
          <w:sz w:val="24"/>
          <w:szCs w:val="24"/>
          <w:lang w:val="ru-RU"/>
        </w:rPr>
        <w:t xml:space="preserve">4. Порядок ознакомления со сведениями об имуществе, выставляемом на продажу </w:t>
      </w:r>
    </w:p>
    <w:p w:rsidR="009F5401" w:rsidRDefault="0027508C" w:rsidP="009F5401">
      <w:pPr>
        <w:jc w:val="both"/>
        <w:rPr>
          <w:sz w:val="24"/>
          <w:szCs w:val="24"/>
          <w:lang w:val="ru-RU"/>
        </w:rPr>
      </w:pPr>
      <w:r>
        <w:rPr>
          <w:sz w:val="24"/>
          <w:szCs w:val="24"/>
          <w:lang w:val="ru-RU"/>
        </w:rPr>
        <w:tab/>
      </w:r>
      <w:r w:rsidR="009F5401">
        <w:rPr>
          <w:sz w:val="24"/>
          <w:szCs w:val="24"/>
          <w:lang w:val="ru-RU"/>
        </w:rPr>
        <w:t xml:space="preserve">4.1. Информация о проведении продажи муниципального имущества в электронной форме размещается на официальном сайте Российской Федерации в сети «Интернет» </w:t>
      </w:r>
      <w:r w:rsidR="000D78BB">
        <w:fldChar w:fldCharType="begin"/>
      </w:r>
      <w:r w:rsidR="000D78BB" w:rsidRPr="00E94D15">
        <w:rPr>
          <w:lang w:val="ru-RU"/>
        </w:rPr>
        <w:instrText xml:space="preserve"> </w:instrText>
      </w:r>
      <w:r w:rsidR="000D78BB">
        <w:instrText>HYPERLINK</w:instrText>
      </w:r>
      <w:r w:rsidR="000D78BB" w:rsidRPr="00E94D15">
        <w:rPr>
          <w:lang w:val="ru-RU"/>
        </w:rPr>
        <w:instrText xml:space="preserve"> "</w:instrText>
      </w:r>
      <w:r w:rsidR="000D78BB">
        <w:instrText>http</w:instrText>
      </w:r>
      <w:r w:rsidR="000D78BB" w:rsidRPr="00E94D15">
        <w:rPr>
          <w:lang w:val="ru-RU"/>
        </w:rPr>
        <w:instrText>://</w:instrText>
      </w:r>
      <w:r w:rsidR="000D78BB">
        <w:instrText>www</w:instrText>
      </w:r>
      <w:r w:rsidR="000D78BB" w:rsidRPr="00E94D15">
        <w:rPr>
          <w:lang w:val="ru-RU"/>
        </w:rPr>
        <w:instrText>.</w:instrText>
      </w:r>
      <w:r w:rsidR="000D78BB">
        <w:instrText>torgi</w:instrText>
      </w:r>
      <w:r w:rsidR="000D78BB" w:rsidRPr="00E94D15">
        <w:rPr>
          <w:lang w:val="ru-RU"/>
        </w:rPr>
        <w:instrText>.</w:instrText>
      </w:r>
      <w:r w:rsidR="000D78BB">
        <w:instrText>gov</w:instrText>
      </w:r>
      <w:r w:rsidR="000D78BB" w:rsidRPr="00E94D15">
        <w:rPr>
          <w:lang w:val="ru-RU"/>
        </w:rPr>
        <w:instrText>.</w:instrText>
      </w:r>
      <w:r w:rsidR="000D78BB">
        <w:instrText>ru</w:instrText>
      </w:r>
      <w:r w:rsidR="000D78BB" w:rsidRPr="00E94D15">
        <w:rPr>
          <w:lang w:val="ru-RU"/>
        </w:rPr>
        <w:instrText xml:space="preserve">" </w:instrText>
      </w:r>
      <w:r w:rsidR="000D78BB">
        <w:fldChar w:fldCharType="separate"/>
      </w:r>
      <w:r w:rsidR="009F5401">
        <w:rPr>
          <w:rStyle w:val="a3"/>
          <w:sz w:val="24"/>
          <w:szCs w:val="24"/>
          <w:lang w:val="ru-RU"/>
        </w:rPr>
        <w:t>www.torgi.gov.ru</w:t>
      </w:r>
      <w:r w:rsidR="000D78BB">
        <w:rPr>
          <w:rStyle w:val="a3"/>
          <w:sz w:val="24"/>
          <w:szCs w:val="24"/>
          <w:lang w:val="ru-RU"/>
        </w:rPr>
        <w:fldChar w:fldCharType="end"/>
      </w:r>
      <w:r w:rsidR="009F5401">
        <w:rPr>
          <w:sz w:val="24"/>
          <w:szCs w:val="24"/>
          <w:lang w:val="ru-RU"/>
        </w:rPr>
        <w:t xml:space="preserve">, на сайте продавца в сети «Интернет» </w:t>
      </w:r>
      <w:r w:rsidR="000D78BB">
        <w:fldChar w:fldCharType="begin"/>
      </w:r>
      <w:r w:rsidR="000D78BB" w:rsidRPr="00E94D15">
        <w:rPr>
          <w:lang w:val="ru-RU"/>
        </w:rPr>
        <w:instrText xml:space="preserve"> </w:instrText>
      </w:r>
      <w:r w:rsidR="000D78BB">
        <w:instrText>HYPERLINK</w:instrText>
      </w:r>
      <w:r w:rsidR="000D78BB" w:rsidRPr="00E94D15">
        <w:rPr>
          <w:lang w:val="ru-RU"/>
        </w:rPr>
        <w:instrText xml:space="preserve"> "</w:instrText>
      </w:r>
      <w:r w:rsidR="000D78BB">
        <w:instrText>https</w:instrText>
      </w:r>
      <w:r w:rsidR="000D78BB" w:rsidRPr="00E94D15">
        <w:rPr>
          <w:lang w:val="ru-RU"/>
        </w:rPr>
        <w:instrText>://</w:instrText>
      </w:r>
      <w:r w:rsidR="000D78BB">
        <w:instrText>balishli</w:instrText>
      </w:r>
      <w:r w:rsidR="000D78BB" w:rsidRPr="00E94D15">
        <w:rPr>
          <w:lang w:val="ru-RU"/>
        </w:rPr>
        <w:instrText>.</w:instrText>
      </w:r>
      <w:r w:rsidR="000D78BB">
        <w:instrText>ru</w:instrText>
      </w:r>
      <w:r w:rsidR="000D78BB" w:rsidRPr="00E94D15">
        <w:rPr>
          <w:lang w:val="ru-RU"/>
        </w:rPr>
        <w:instrText xml:space="preserve">/" </w:instrText>
      </w:r>
      <w:r w:rsidR="000D78BB">
        <w:fldChar w:fldCharType="separate"/>
      </w:r>
      <w:r w:rsidR="00A65B01" w:rsidRPr="00A65B01">
        <w:rPr>
          <w:rStyle w:val="a3"/>
          <w:sz w:val="24"/>
          <w:szCs w:val="24"/>
        </w:rPr>
        <w:t>https</w:t>
      </w:r>
      <w:r w:rsidR="00A65B01" w:rsidRPr="00A65B01">
        <w:rPr>
          <w:rStyle w:val="a3"/>
          <w:sz w:val="24"/>
          <w:szCs w:val="24"/>
          <w:lang w:val="ru-RU"/>
        </w:rPr>
        <w:t>://</w:t>
      </w:r>
      <w:r w:rsidR="00A65B01" w:rsidRPr="00A65B01">
        <w:rPr>
          <w:rStyle w:val="a3"/>
          <w:sz w:val="24"/>
          <w:szCs w:val="24"/>
        </w:rPr>
        <w:t>balishli</w:t>
      </w:r>
      <w:r w:rsidR="00A65B01" w:rsidRPr="00A65B01">
        <w:rPr>
          <w:rStyle w:val="a3"/>
          <w:sz w:val="24"/>
          <w:szCs w:val="24"/>
          <w:lang w:val="ru-RU"/>
        </w:rPr>
        <w:t>.</w:t>
      </w:r>
      <w:r w:rsidR="00A65B01" w:rsidRPr="00A65B01">
        <w:rPr>
          <w:rStyle w:val="a3"/>
          <w:sz w:val="24"/>
          <w:szCs w:val="24"/>
        </w:rPr>
        <w:t>ru</w:t>
      </w:r>
      <w:r w:rsidR="00A65B01" w:rsidRPr="00A65B01">
        <w:rPr>
          <w:rStyle w:val="a3"/>
          <w:sz w:val="24"/>
          <w:szCs w:val="24"/>
          <w:lang w:val="ru-RU"/>
        </w:rPr>
        <w:t>/</w:t>
      </w:r>
      <w:r w:rsidR="000D78BB">
        <w:rPr>
          <w:rStyle w:val="a3"/>
          <w:sz w:val="24"/>
          <w:szCs w:val="24"/>
          <w:lang w:val="ru-RU"/>
        </w:rPr>
        <w:fldChar w:fldCharType="end"/>
      </w:r>
      <w:r w:rsidR="00A65B01">
        <w:rPr>
          <w:lang w:val="ru-RU"/>
        </w:rPr>
        <w:t xml:space="preserve"> </w:t>
      </w:r>
      <w:r w:rsidR="00123672">
        <w:rPr>
          <w:sz w:val="24"/>
          <w:szCs w:val="24"/>
          <w:lang w:val="ru-RU" w:eastAsia="en-US"/>
        </w:rPr>
        <w:t xml:space="preserve"> </w:t>
      </w:r>
      <w:r w:rsidR="009F5401">
        <w:rPr>
          <w:sz w:val="24"/>
          <w:szCs w:val="24"/>
          <w:lang w:val="ru-RU"/>
        </w:rPr>
        <w:t>, на сайте электронной площадки www.rts-tender.ru</w:t>
      </w:r>
      <w:r w:rsidR="009F5401">
        <w:rPr>
          <w:sz w:val="24"/>
          <w:szCs w:val="24"/>
          <w:u w:val="single"/>
          <w:lang w:val="ru-RU"/>
        </w:rPr>
        <w:t>.</w:t>
      </w:r>
      <w:r w:rsidR="009F5401">
        <w:rPr>
          <w:sz w:val="24"/>
          <w:szCs w:val="24"/>
          <w:lang w:val="ru-RU"/>
        </w:rPr>
        <w:t xml:space="preserve">  </w:t>
      </w:r>
    </w:p>
    <w:p w:rsidR="009F5401" w:rsidRDefault="0027508C" w:rsidP="009F5401">
      <w:pPr>
        <w:jc w:val="both"/>
        <w:rPr>
          <w:sz w:val="24"/>
          <w:szCs w:val="24"/>
          <w:lang w:val="ru-RU"/>
        </w:rPr>
      </w:pPr>
      <w:r>
        <w:rPr>
          <w:sz w:val="24"/>
          <w:szCs w:val="24"/>
          <w:lang w:val="ru-RU"/>
        </w:rPr>
        <w:tab/>
      </w:r>
      <w:r w:rsidR="009F5401">
        <w:rPr>
          <w:sz w:val="24"/>
          <w:szCs w:val="24"/>
          <w:lang w:val="ru-RU"/>
        </w:rPr>
        <w:t>4.2. </w:t>
      </w:r>
      <w:proofErr w:type="gramStart"/>
      <w:r w:rsidR="009F5401">
        <w:rPr>
          <w:sz w:val="24"/>
          <w:szCs w:val="24"/>
          <w:lang w:val="ru-RU"/>
        </w:rPr>
        <w:t xml:space="preserve">С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 претенденты могут ознакомиться на официальном сайте в сети «Интернет» </w:t>
      </w:r>
      <w:hyperlink r:id="rId10" w:history="1">
        <w:r w:rsidR="00A65B01" w:rsidRPr="003A4B1A">
          <w:rPr>
            <w:rStyle w:val="a3"/>
            <w:sz w:val="24"/>
            <w:szCs w:val="24"/>
          </w:rPr>
          <w:t>https</w:t>
        </w:r>
        <w:r w:rsidR="00A65B01" w:rsidRPr="003A4B1A">
          <w:rPr>
            <w:rStyle w:val="a3"/>
            <w:sz w:val="24"/>
            <w:szCs w:val="24"/>
            <w:lang w:val="ru-RU"/>
          </w:rPr>
          <w:t>://</w:t>
        </w:r>
        <w:r w:rsidR="00A65B01" w:rsidRPr="003A4B1A">
          <w:rPr>
            <w:rStyle w:val="a3"/>
            <w:sz w:val="24"/>
            <w:szCs w:val="24"/>
          </w:rPr>
          <w:t>balishli</w:t>
        </w:r>
        <w:r w:rsidR="00A65B01" w:rsidRPr="003A4B1A">
          <w:rPr>
            <w:rStyle w:val="a3"/>
            <w:sz w:val="24"/>
            <w:szCs w:val="24"/>
            <w:lang w:val="ru-RU"/>
          </w:rPr>
          <w:t>.</w:t>
        </w:r>
        <w:r w:rsidR="00A65B01" w:rsidRPr="003A4B1A">
          <w:rPr>
            <w:rStyle w:val="a3"/>
            <w:sz w:val="24"/>
            <w:szCs w:val="24"/>
          </w:rPr>
          <w:t>ru</w:t>
        </w:r>
        <w:r w:rsidR="00A65B01" w:rsidRPr="003A4B1A">
          <w:rPr>
            <w:rStyle w:val="a3"/>
            <w:sz w:val="24"/>
            <w:szCs w:val="24"/>
            <w:lang w:val="ru-RU"/>
          </w:rPr>
          <w:t>/</w:t>
        </w:r>
      </w:hyperlink>
      <w:r w:rsidR="00A65B01">
        <w:rPr>
          <w:sz w:val="24"/>
          <w:szCs w:val="24"/>
          <w:lang w:val="ru-RU"/>
        </w:rPr>
        <w:t xml:space="preserve"> </w:t>
      </w:r>
      <w:r w:rsidR="009F5401">
        <w:rPr>
          <w:sz w:val="24"/>
          <w:szCs w:val="24"/>
          <w:lang w:val="ru-RU"/>
        </w:rPr>
        <w:t xml:space="preserve">, официальном сайте Российской Федерации в сети «Интернет» </w:t>
      </w:r>
      <w:proofErr w:type="gramEnd"/>
      <w:r w:rsidR="009F5401">
        <w:rPr>
          <w:sz w:val="24"/>
          <w:szCs w:val="24"/>
          <w:lang w:val="ru-RU"/>
        </w:rPr>
        <w:t>www.torgi.gov.ru</w:t>
      </w:r>
      <w:proofErr w:type="gramStart"/>
      <w:r w:rsidR="009F5401">
        <w:rPr>
          <w:sz w:val="24"/>
          <w:szCs w:val="24"/>
          <w:lang w:val="ru-RU"/>
        </w:rPr>
        <w:t xml:space="preserve">, на сайте в сети «Интернет» Оператора электронной площадки </w:t>
      </w:r>
      <w:hyperlink r:id="rId11" w:history="1">
        <w:r w:rsidR="009F5401">
          <w:rPr>
            <w:rStyle w:val="a3"/>
            <w:sz w:val="24"/>
            <w:szCs w:val="24"/>
          </w:rPr>
          <w:t>www</w:t>
        </w:r>
        <w:r w:rsidR="009F5401">
          <w:rPr>
            <w:rStyle w:val="a3"/>
            <w:sz w:val="24"/>
            <w:szCs w:val="24"/>
            <w:lang w:val="ru-RU"/>
          </w:rPr>
          <w:t>.</w:t>
        </w:r>
        <w:proofErr w:type="spellStart"/>
        <w:r w:rsidR="009F5401">
          <w:rPr>
            <w:rStyle w:val="a3"/>
            <w:sz w:val="24"/>
            <w:szCs w:val="24"/>
          </w:rPr>
          <w:t>rts</w:t>
        </w:r>
        <w:proofErr w:type="spellEnd"/>
        <w:r w:rsidR="009F5401">
          <w:rPr>
            <w:rStyle w:val="a3"/>
            <w:sz w:val="24"/>
            <w:szCs w:val="24"/>
            <w:lang w:val="ru-RU"/>
          </w:rPr>
          <w:t>-</w:t>
        </w:r>
        <w:r w:rsidR="009F5401">
          <w:rPr>
            <w:rStyle w:val="a3"/>
            <w:sz w:val="24"/>
            <w:szCs w:val="24"/>
          </w:rPr>
          <w:t>tender</w:t>
        </w:r>
        <w:r w:rsidR="009F5401">
          <w:rPr>
            <w:rStyle w:val="a3"/>
            <w:sz w:val="24"/>
            <w:szCs w:val="24"/>
            <w:lang w:val="ru-RU"/>
          </w:rPr>
          <w:t>.</w:t>
        </w:r>
        <w:proofErr w:type="spellStart"/>
        <w:r w:rsidR="009F5401">
          <w:rPr>
            <w:rStyle w:val="a3"/>
            <w:sz w:val="24"/>
            <w:szCs w:val="24"/>
          </w:rPr>
          <w:t>ru</w:t>
        </w:r>
        <w:proofErr w:type="spellEnd"/>
        <w:proofErr w:type="gramEnd"/>
      </w:hyperlink>
      <w:r w:rsidR="009F5401">
        <w:rPr>
          <w:sz w:val="24"/>
          <w:szCs w:val="24"/>
          <w:u w:val="single"/>
          <w:lang w:val="ru-RU"/>
        </w:rPr>
        <w:t xml:space="preserve">, а также </w:t>
      </w:r>
      <w:r w:rsidR="009F5401">
        <w:rPr>
          <w:sz w:val="24"/>
          <w:szCs w:val="24"/>
          <w:lang w:val="ru-RU"/>
        </w:rPr>
        <w:t>по рабочим дням  с 0</w:t>
      </w:r>
      <w:r>
        <w:rPr>
          <w:sz w:val="24"/>
          <w:szCs w:val="24"/>
          <w:lang w:val="ru-RU"/>
        </w:rPr>
        <w:t>8</w:t>
      </w:r>
      <w:r w:rsidR="009F5401">
        <w:rPr>
          <w:sz w:val="24"/>
          <w:szCs w:val="24"/>
          <w:lang w:val="ru-RU"/>
        </w:rPr>
        <w:t>-</w:t>
      </w:r>
      <w:r>
        <w:rPr>
          <w:sz w:val="24"/>
          <w:szCs w:val="24"/>
          <w:lang w:val="ru-RU"/>
        </w:rPr>
        <w:t>3</w:t>
      </w:r>
      <w:r w:rsidR="009F5401">
        <w:rPr>
          <w:sz w:val="24"/>
          <w:szCs w:val="24"/>
          <w:lang w:val="ru-RU"/>
        </w:rPr>
        <w:t>0 до 13-00 и с 14-</w:t>
      </w:r>
      <w:r>
        <w:rPr>
          <w:sz w:val="24"/>
          <w:szCs w:val="24"/>
          <w:lang w:val="ru-RU"/>
        </w:rPr>
        <w:t>3</w:t>
      </w:r>
      <w:r w:rsidR="009F5401">
        <w:rPr>
          <w:sz w:val="24"/>
          <w:szCs w:val="24"/>
          <w:lang w:val="ru-RU"/>
        </w:rPr>
        <w:t xml:space="preserve">0 до 17-00 по адресу: Российская Федерация, </w:t>
      </w:r>
      <w:r>
        <w:rPr>
          <w:sz w:val="24"/>
          <w:szCs w:val="24"/>
          <w:lang w:val="ru-RU"/>
        </w:rPr>
        <w:t>Республика Башкортостан</w:t>
      </w:r>
      <w:r w:rsidR="009F5401">
        <w:rPr>
          <w:sz w:val="24"/>
          <w:szCs w:val="24"/>
          <w:lang w:val="ru-RU"/>
        </w:rPr>
        <w:t xml:space="preserve">, </w:t>
      </w:r>
      <w:proofErr w:type="spellStart"/>
      <w:r>
        <w:rPr>
          <w:sz w:val="24"/>
          <w:szCs w:val="24"/>
          <w:lang w:val="ru-RU"/>
        </w:rPr>
        <w:t>Благоварский</w:t>
      </w:r>
      <w:proofErr w:type="spellEnd"/>
      <w:r>
        <w:rPr>
          <w:sz w:val="24"/>
          <w:szCs w:val="24"/>
          <w:lang w:val="ru-RU"/>
        </w:rPr>
        <w:t xml:space="preserve"> район</w:t>
      </w:r>
      <w:r w:rsidR="009F5401">
        <w:rPr>
          <w:sz w:val="24"/>
          <w:szCs w:val="24"/>
          <w:lang w:val="ru-RU"/>
        </w:rPr>
        <w:t>,</w:t>
      </w:r>
      <w:r>
        <w:rPr>
          <w:sz w:val="24"/>
          <w:szCs w:val="24"/>
          <w:lang w:val="ru-RU"/>
        </w:rPr>
        <w:t xml:space="preserve"> </w:t>
      </w:r>
      <w:proofErr w:type="spellStart"/>
      <w:r w:rsidR="006236C1">
        <w:rPr>
          <w:sz w:val="24"/>
          <w:szCs w:val="24"/>
          <w:lang w:val="ru-RU"/>
        </w:rPr>
        <w:t>д</w:t>
      </w:r>
      <w:proofErr w:type="gramStart"/>
      <w:r w:rsidR="006236C1">
        <w:rPr>
          <w:sz w:val="24"/>
          <w:szCs w:val="24"/>
          <w:lang w:val="ru-RU"/>
        </w:rPr>
        <w:t>.С</w:t>
      </w:r>
      <w:proofErr w:type="gramEnd"/>
      <w:r w:rsidR="006236C1">
        <w:rPr>
          <w:sz w:val="24"/>
          <w:szCs w:val="24"/>
          <w:lang w:val="ru-RU"/>
        </w:rPr>
        <w:t>арайлы</w:t>
      </w:r>
      <w:proofErr w:type="spellEnd"/>
      <w:r>
        <w:rPr>
          <w:sz w:val="24"/>
          <w:szCs w:val="24"/>
          <w:lang w:val="ru-RU"/>
        </w:rPr>
        <w:t>,</w:t>
      </w:r>
      <w:r w:rsidR="009F5401">
        <w:rPr>
          <w:sz w:val="24"/>
          <w:szCs w:val="24"/>
          <w:lang w:val="ru-RU"/>
        </w:rPr>
        <w:t xml:space="preserve"> </w:t>
      </w:r>
      <w:proofErr w:type="spellStart"/>
      <w:r w:rsidR="009F5401">
        <w:rPr>
          <w:sz w:val="24"/>
          <w:szCs w:val="24"/>
          <w:lang w:val="ru-RU"/>
        </w:rPr>
        <w:t>ул.</w:t>
      </w:r>
      <w:r w:rsidR="006236C1">
        <w:rPr>
          <w:sz w:val="24"/>
          <w:szCs w:val="24"/>
          <w:lang w:val="ru-RU"/>
        </w:rPr>
        <w:t>А.Галиева</w:t>
      </w:r>
      <w:proofErr w:type="spellEnd"/>
      <w:r>
        <w:rPr>
          <w:sz w:val="24"/>
          <w:szCs w:val="24"/>
          <w:lang w:val="ru-RU"/>
        </w:rPr>
        <w:t xml:space="preserve">, д. </w:t>
      </w:r>
      <w:r w:rsidR="006236C1">
        <w:rPr>
          <w:sz w:val="24"/>
          <w:szCs w:val="24"/>
          <w:lang w:val="ru-RU"/>
        </w:rPr>
        <w:t>2</w:t>
      </w:r>
      <w:r w:rsidR="009F5401">
        <w:rPr>
          <w:sz w:val="24"/>
          <w:szCs w:val="24"/>
          <w:lang w:val="ru-RU"/>
        </w:rPr>
        <w:t>, тел. (34</w:t>
      </w:r>
      <w:r>
        <w:rPr>
          <w:sz w:val="24"/>
          <w:szCs w:val="24"/>
          <w:lang w:val="ru-RU"/>
        </w:rPr>
        <w:t>747</w:t>
      </w:r>
      <w:r w:rsidR="009F5401">
        <w:rPr>
          <w:sz w:val="24"/>
          <w:szCs w:val="24"/>
          <w:lang w:val="ru-RU"/>
        </w:rPr>
        <w:t xml:space="preserve">) </w:t>
      </w:r>
      <w:r w:rsidR="006236C1">
        <w:rPr>
          <w:sz w:val="24"/>
          <w:szCs w:val="24"/>
          <w:lang w:val="ru-RU"/>
        </w:rPr>
        <w:t>27-2-41</w:t>
      </w:r>
      <w:r w:rsidR="009F5401">
        <w:rPr>
          <w:sz w:val="24"/>
          <w:szCs w:val="24"/>
          <w:lang w:val="ru-RU"/>
        </w:rPr>
        <w:t>.</w:t>
      </w:r>
    </w:p>
    <w:p w:rsidR="009F5401" w:rsidRDefault="0027508C" w:rsidP="009F5401">
      <w:pPr>
        <w:jc w:val="both"/>
        <w:rPr>
          <w:sz w:val="24"/>
          <w:szCs w:val="24"/>
          <w:lang w:val="ru-RU"/>
        </w:rPr>
      </w:pPr>
      <w:r>
        <w:rPr>
          <w:sz w:val="24"/>
          <w:szCs w:val="24"/>
          <w:lang w:val="ru-RU"/>
        </w:rPr>
        <w:tab/>
      </w:r>
      <w:r w:rsidR="009F5401">
        <w:rPr>
          <w:sz w:val="24"/>
          <w:szCs w:val="24"/>
          <w:lang w:val="ru-RU"/>
        </w:rPr>
        <w:t>4.3. 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запрос о разъяснении размещенной информации.</w:t>
      </w:r>
    </w:p>
    <w:p w:rsidR="009F5401" w:rsidRDefault="0027508C" w:rsidP="009F5401">
      <w:pPr>
        <w:jc w:val="both"/>
        <w:rPr>
          <w:sz w:val="24"/>
          <w:szCs w:val="24"/>
          <w:lang w:val="ru-RU"/>
        </w:rPr>
      </w:pPr>
      <w:r>
        <w:rPr>
          <w:sz w:val="24"/>
          <w:szCs w:val="24"/>
          <w:lang w:val="ru-RU"/>
        </w:rPr>
        <w:tab/>
      </w:r>
      <w:r w:rsidR="009F5401">
        <w:rPr>
          <w:sz w:val="24"/>
          <w:szCs w:val="24"/>
          <w:lang w:val="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9F5401" w:rsidRDefault="0027508C" w:rsidP="009F5401">
      <w:pPr>
        <w:jc w:val="both"/>
        <w:rPr>
          <w:sz w:val="24"/>
          <w:szCs w:val="24"/>
          <w:lang w:val="ru-RU"/>
        </w:rPr>
      </w:pPr>
      <w:r>
        <w:rPr>
          <w:sz w:val="24"/>
          <w:szCs w:val="24"/>
          <w:lang w:val="ru-RU"/>
        </w:rPr>
        <w:tab/>
      </w:r>
      <w:r w:rsidR="009F5401">
        <w:rPr>
          <w:sz w:val="24"/>
          <w:szCs w:val="24"/>
          <w:lang w:val="ru-RU"/>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9F5401" w:rsidRDefault="009F5401" w:rsidP="009F5401">
      <w:pPr>
        <w:jc w:val="both"/>
        <w:rPr>
          <w:b/>
          <w:sz w:val="24"/>
          <w:szCs w:val="24"/>
          <w:lang w:val="ru-RU"/>
        </w:rPr>
      </w:pPr>
    </w:p>
    <w:p w:rsidR="009F5401" w:rsidRDefault="0027508C" w:rsidP="009F5401">
      <w:pPr>
        <w:jc w:val="both"/>
        <w:rPr>
          <w:b/>
          <w:sz w:val="24"/>
          <w:szCs w:val="24"/>
          <w:lang w:val="ru-RU"/>
        </w:rPr>
      </w:pPr>
      <w:r>
        <w:rPr>
          <w:b/>
          <w:sz w:val="24"/>
          <w:szCs w:val="24"/>
          <w:lang w:val="ru-RU"/>
        </w:rPr>
        <w:tab/>
      </w:r>
      <w:r w:rsidR="009F5401">
        <w:rPr>
          <w:b/>
          <w:sz w:val="24"/>
          <w:szCs w:val="24"/>
          <w:lang w:val="ru-RU"/>
        </w:rPr>
        <w:t>5. Порядок подачи (приема) и отзыва заявок</w:t>
      </w:r>
    </w:p>
    <w:p w:rsidR="009F5401" w:rsidRDefault="0027508C" w:rsidP="009F5401">
      <w:pPr>
        <w:jc w:val="both"/>
        <w:rPr>
          <w:bCs/>
          <w:sz w:val="24"/>
          <w:szCs w:val="24"/>
          <w:lang w:val="ru-RU"/>
        </w:rPr>
      </w:pPr>
      <w:r>
        <w:rPr>
          <w:sz w:val="24"/>
          <w:szCs w:val="24"/>
          <w:lang w:val="ru-RU"/>
        </w:rPr>
        <w:tab/>
      </w:r>
      <w:r w:rsidR="009F5401">
        <w:rPr>
          <w:sz w:val="24"/>
          <w:szCs w:val="24"/>
          <w:lang w:val="ru-RU"/>
        </w:rPr>
        <w:t xml:space="preserve">5.1. Прием заявок и прилагаемых к ним документов начинается с даты и времени, </w:t>
      </w:r>
      <w:r w:rsidR="009F5401">
        <w:rPr>
          <w:bCs/>
          <w:sz w:val="24"/>
          <w:szCs w:val="24"/>
          <w:lang w:val="ru-RU"/>
        </w:rPr>
        <w:br/>
      </w:r>
      <w:r w:rsidR="009F5401">
        <w:rPr>
          <w:sz w:val="24"/>
          <w:szCs w:val="24"/>
          <w:lang w:val="ru-RU"/>
        </w:rPr>
        <w:t>указанных в информационном сообщении о проведении продажи муниципального имущества в электронной форме, осуществляется в сроки, установленные в информационном сообщении.</w:t>
      </w:r>
    </w:p>
    <w:p w:rsidR="009F5401" w:rsidRDefault="0027508C" w:rsidP="009F5401">
      <w:pPr>
        <w:jc w:val="both"/>
        <w:rPr>
          <w:sz w:val="24"/>
          <w:szCs w:val="24"/>
          <w:lang w:val="ru-RU"/>
        </w:rPr>
      </w:pPr>
      <w:r>
        <w:rPr>
          <w:sz w:val="24"/>
          <w:szCs w:val="24"/>
          <w:lang w:val="ru-RU"/>
        </w:rPr>
        <w:tab/>
      </w:r>
      <w:r w:rsidR="009F5401">
        <w:rPr>
          <w:sz w:val="24"/>
          <w:szCs w:val="24"/>
          <w:lang w:val="ru-RU"/>
        </w:rPr>
        <w:t>5.2. </w:t>
      </w:r>
      <w:proofErr w:type="gramStart"/>
      <w:r w:rsidR="009F5401">
        <w:rPr>
          <w:sz w:val="24"/>
          <w:szCs w:val="24"/>
          <w:lang w:val="ru-RU"/>
        </w:rPr>
        <w:t xml:space="preserve">Заявка подается путем заполнения ее электронной формы, </w:t>
      </w:r>
      <w:r w:rsidR="009F5401">
        <w:rPr>
          <w:bCs/>
          <w:sz w:val="24"/>
          <w:szCs w:val="24"/>
          <w:lang w:val="ru-RU"/>
        </w:rPr>
        <w:br/>
      </w:r>
      <w:r w:rsidR="009F5401">
        <w:rPr>
          <w:sz w:val="24"/>
          <w:szCs w:val="24"/>
          <w:lang w:val="ru-RU"/>
        </w:rPr>
        <w:t xml:space="preserve">размещенной в открытой для доступа неограниченного круга лиц части электронной площадки </w:t>
      </w:r>
      <w:r w:rsidR="009F5401">
        <w:rPr>
          <w:sz w:val="24"/>
          <w:szCs w:val="24"/>
          <w:lang w:val="ru-RU"/>
        </w:rPr>
        <w:lastRenderedPageBreak/>
        <w:t xml:space="preserve">(далее - открытая часть электронной площадки), с приложением электронных образов документов, предусмотренных Федеральным </w:t>
      </w:r>
      <w:hyperlink r:id="rId12" w:history="1">
        <w:r w:rsidR="009F5401">
          <w:rPr>
            <w:rStyle w:val="a3"/>
            <w:sz w:val="24"/>
            <w:szCs w:val="24"/>
            <w:lang w:val="ru-RU"/>
          </w:rPr>
          <w:t>законом</w:t>
        </w:r>
      </w:hyperlink>
      <w:r w:rsidR="009F5401">
        <w:rPr>
          <w:sz w:val="24"/>
          <w:szCs w:val="24"/>
          <w:lang w:val="ru-RU"/>
        </w:rPr>
        <w:t xml:space="preserve"> о приватизации от 21 декабря 2001 г. № 178-ФЗ «О приватизации государственного и муниципального имущества».</w:t>
      </w:r>
      <w:proofErr w:type="gramEnd"/>
    </w:p>
    <w:p w:rsidR="009F5401" w:rsidRDefault="0027508C" w:rsidP="009F5401">
      <w:pPr>
        <w:jc w:val="both"/>
        <w:rPr>
          <w:sz w:val="24"/>
          <w:szCs w:val="24"/>
          <w:lang w:val="ru-RU"/>
        </w:rPr>
      </w:pPr>
      <w:r>
        <w:rPr>
          <w:sz w:val="24"/>
          <w:szCs w:val="24"/>
          <w:lang w:val="ru-RU"/>
        </w:rPr>
        <w:tab/>
      </w:r>
      <w:r w:rsidR="009F5401">
        <w:rPr>
          <w:sz w:val="24"/>
          <w:szCs w:val="24"/>
          <w:lang w:val="ru-RU"/>
        </w:rPr>
        <w:t>5.3. Одно лицо имеет право подать только одну заявку.</w:t>
      </w:r>
    </w:p>
    <w:p w:rsidR="009F5401" w:rsidRDefault="0027508C" w:rsidP="009F5401">
      <w:pPr>
        <w:jc w:val="both"/>
        <w:rPr>
          <w:sz w:val="24"/>
          <w:szCs w:val="24"/>
          <w:lang w:val="ru-RU"/>
        </w:rPr>
      </w:pPr>
      <w:r>
        <w:rPr>
          <w:sz w:val="24"/>
          <w:szCs w:val="24"/>
          <w:lang w:val="ru-RU"/>
        </w:rPr>
        <w:tab/>
      </w:r>
      <w:r w:rsidR="009F5401">
        <w:rPr>
          <w:sz w:val="24"/>
          <w:szCs w:val="24"/>
          <w:lang w:val="ru-RU"/>
        </w:rPr>
        <w:t xml:space="preserve">5.4. Все подаваемые претендентом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w:t>
      </w:r>
      <w:r>
        <w:rPr>
          <w:sz w:val="24"/>
          <w:szCs w:val="24"/>
          <w:lang w:val="ru-RU"/>
        </w:rPr>
        <w:tab/>
      </w:r>
      <w:r w:rsidR="009F5401">
        <w:rPr>
          <w:sz w:val="24"/>
          <w:szCs w:val="24"/>
          <w:lang w:val="ru-RU"/>
        </w:rPr>
        <w:t>Подписи на оригиналах и копиях документов должны быть расшифрованы (указывается должность, фамилия и инициалы подписавшегося лица).</w:t>
      </w:r>
    </w:p>
    <w:p w:rsidR="009F5401" w:rsidRDefault="0027508C" w:rsidP="009F5401">
      <w:pPr>
        <w:jc w:val="both"/>
        <w:rPr>
          <w:bCs/>
          <w:sz w:val="24"/>
          <w:szCs w:val="24"/>
          <w:lang w:val="ru-RU"/>
        </w:rPr>
      </w:pPr>
      <w:r>
        <w:rPr>
          <w:sz w:val="24"/>
          <w:szCs w:val="24"/>
          <w:lang w:val="ru-RU"/>
        </w:rPr>
        <w:tab/>
      </w:r>
      <w:r w:rsidR="009F5401">
        <w:rPr>
          <w:sz w:val="24"/>
          <w:szCs w:val="24"/>
          <w:lang w:val="ru-RU"/>
        </w:rPr>
        <w:t>5.5. Заявки с прилагаемыми к ним документами, поданные с нарушением установленного срока, на электронной площадке не регистрируются.</w:t>
      </w:r>
    </w:p>
    <w:p w:rsidR="009F5401" w:rsidRDefault="0027508C" w:rsidP="009F5401">
      <w:pPr>
        <w:jc w:val="both"/>
        <w:rPr>
          <w:bCs/>
          <w:sz w:val="24"/>
          <w:szCs w:val="24"/>
          <w:lang w:val="ru-RU"/>
        </w:rPr>
      </w:pPr>
      <w:r>
        <w:rPr>
          <w:sz w:val="24"/>
          <w:szCs w:val="24"/>
          <w:lang w:val="ru-RU"/>
        </w:rPr>
        <w:tab/>
      </w:r>
      <w:r w:rsidR="009F5401">
        <w:rPr>
          <w:sz w:val="24"/>
          <w:szCs w:val="24"/>
          <w:lang w:val="ru-RU"/>
        </w:rPr>
        <w:t>5.6. При приеме заявок от претендентов Оператор электронной площадки обеспечивает:</w:t>
      </w:r>
    </w:p>
    <w:p w:rsidR="009F5401" w:rsidRDefault="0027508C" w:rsidP="009F5401">
      <w:pPr>
        <w:jc w:val="both"/>
        <w:rPr>
          <w:bCs/>
          <w:sz w:val="24"/>
          <w:szCs w:val="24"/>
          <w:lang w:val="ru-RU"/>
        </w:rPr>
      </w:pPr>
      <w:r>
        <w:rPr>
          <w:sz w:val="24"/>
          <w:szCs w:val="24"/>
          <w:lang w:val="ru-RU"/>
        </w:rPr>
        <w:tab/>
      </w:r>
      <w:r w:rsidR="009F5401">
        <w:rPr>
          <w:sz w:val="24"/>
          <w:szCs w:val="24"/>
          <w:lang w:val="ru-RU"/>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9F5401" w:rsidRDefault="0027508C" w:rsidP="009F5401">
      <w:pPr>
        <w:jc w:val="both"/>
        <w:rPr>
          <w:sz w:val="24"/>
          <w:szCs w:val="24"/>
          <w:lang w:val="ru-RU"/>
        </w:rPr>
      </w:pPr>
      <w:r>
        <w:rPr>
          <w:sz w:val="24"/>
          <w:szCs w:val="24"/>
          <w:lang w:val="ru-RU"/>
        </w:rPr>
        <w:tab/>
      </w:r>
      <w:r w:rsidR="009F5401">
        <w:rPr>
          <w:sz w:val="24"/>
          <w:szCs w:val="24"/>
          <w:lang w:val="ru-RU"/>
        </w:rPr>
        <w:t>- конфиденциальность данных о претендентах и участниках, за исключением случая направления электронных документов продавцу.</w:t>
      </w:r>
    </w:p>
    <w:p w:rsidR="009F5401" w:rsidRDefault="0027508C" w:rsidP="009F5401">
      <w:pPr>
        <w:jc w:val="both"/>
        <w:rPr>
          <w:sz w:val="24"/>
          <w:szCs w:val="24"/>
          <w:lang w:val="ru-RU"/>
        </w:rPr>
      </w:pPr>
      <w:r>
        <w:rPr>
          <w:sz w:val="24"/>
          <w:szCs w:val="24"/>
          <w:lang w:val="ru-RU"/>
        </w:rPr>
        <w:tab/>
      </w:r>
      <w:r w:rsidR="009F5401">
        <w:rPr>
          <w:sz w:val="24"/>
          <w:szCs w:val="24"/>
          <w:lang w:val="ru-RU"/>
        </w:rPr>
        <w:t>5.7.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9F5401" w:rsidRDefault="0027508C" w:rsidP="009F5401">
      <w:pPr>
        <w:jc w:val="both"/>
        <w:rPr>
          <w:bCs/>
          <w:sz w:val="24"/>
          <w:szCs w:val="24"/>
          <w:lang w:val="ru-RU"/>
        </w:rPr>
      </w:pPr>
      <w:r>
        <w:rPr>
          <w:sz w:val="24"/>
          <w:szCs w:val="24"/>
          <w:lang w:val="ru-RU"/>
        </w:rPr>
        <w:tab/>
      </w:r>
      <w:r w:rsidR="009F5401">
        <w:rPr>
          <w:sz w:val="24"/>
          <w:szCs w:val="24"/>
          <w:lang w:val="ru-RU"/>
        </w:rPr>
        <w:t>5.8.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9F5401" w:rsidRDefault="009F5401" w:rsidP="009F5401">
      <w:pPr>
        <w:jc w:val="both"/>
        <w:rPr>
          <w:bCs/>
          <w:sz w:val="24"/>
          <w:szCs w:val="24"/>
          <w:lang w:val="ru-RU"/>
        </w:rPr>
      </w:pPr>
      <w:r>
        <w:rPr>
          <w:sz w:val="24"/>
          <w:szCs w:val="24"/>
          <w:lang w:val="ru-RU"/>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9F5401" w:rsidRDefault="009F5401" w:rsidP="009F5401">
      <w:pPr>
        <w:jc w:val="both"/>
        <w:rPr>
          <w:sz w:val="24"/>
          <w:szCs w:val="24"/>
          <w:lang w:val="ru-RU"/>
        </w:rPr>
      </w:pPr>
    </w:p>
    <w:p w:rsidR="009F5401" w:rsidRDefault="0027508C" w:rsidP="009F5401">
      <w:pPr>
        <w:jc w:val="both"/>
        <w:rPr>
          <w:b/>
          <w:sz w:val="24"/>
          <w:szCs w:val="24"/>
          <w:lang w:val="ru-RU"/>
        </w:rPr>
      </w:pPr>
      <w:r>
        <w:rPr>
          <w:b/>
          <w:sz w:val="24"/>
          <w:szCs w:val="24"/>
          <w:lang w:val="ru-RU"/>
        </w:rPr>
        <w:tab/>
      </w:r>
      <w:r w:rsidR="009F5401">
        <w:rPr>
          <w:b/>
          <w:sz w:val="24"/>
          <w:szCs w:val="24"/>
          <w:lang w:val="ru-RU"/>
        </w:rPr>
        <w:t xml:space="preserve">6. Перечень документов,  </w:t>
      </w:r>
      <w:r w:rsidR="009F5401">
        <w:rPr>
          <w:b/>
          <w:bCs/>
          <w:sz w:val="24"/>
          <w:szCs w:val="24"/>
          <w:lang w:val="ru-RU"/>
        </w:rPr>
        <w:t>представляемых</w:t>
      </w:r>
      <w:r w:rsidR="009F5401">
        <w:rPr>
          <w:b/>
          <w:sz w:val="24"/>
          <w:szCs w:val="24"/>
          <w:lang w:val="ru-RU"/>
        </w:rPr>
        <w:t xml:space="preserve"> претендентами на участие в  продаже муниципального имущества,  и требования к их оформлению</w:t>
      </w:r>
    </w:p>
    <w:p w:rsidR="009F5401" w:rsidRDefault="0027508C" w:rsidP="009F5401">
      <w:pPr>
        <w:jc w:val="both"/>
        <w:rPr>
          <w:sz w:val="24"/>
          <w:szCs w:val="24"/>
          <w:lang w:val="ru-RU"/>
        </w:rPr>
      </w:pPr>
      <w:r>
        <w:rPr>
          <w:sz w:val="24"/>
          <w:szCs w:val="24"/>
          <w:lang w:val="ru-RU"/>
        </w:rPr>
        <w:tab/>
      </w:r>
      <w:r w:rsidR="009F5401">
        <w:rPr>
          <w:sz w:val="24"/>
          <w:szCs w:val="24"/>
          <w:lang w:val="ru-RU"/>
        </w:rPr>
        <w:t>6.1. Одновременно с заявкой на участие в продаже муниципального имущества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9F5401" w:rsidRDefault="0027508C" w:rsidP="009F5401">
      <w:pPr>
        <w:jc w:val="both"/>
        <w:rPr>
          <w:sz w:val="24"/>
          <w:szCs w:val="24"/>
          <w:lang w:val="ru-RU"/>
        </w:rPr>
      </w:pPr>
      <w:r>
        <w:rPr>
          <w:sz w:val="24"/>
          <w:szCs w:val="24"/>
          <w:lang w:val="ru-RU"/>
        </w:rPr>
        <w:tab/>
      </w:r>
      <w:r w:rsidR="009F5401">
        <w:rPr>
          <w:sz w:val="24"/>
          <w:szCs w:val="24"/>
          <w:lang w:val="ru-RU"/>
        </w:rPr>
        <w:t xml:space="preserve">6.1.1.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9F5401" w:rsidRDefault="0027508C" w:rsidP="009F5401">
      <w:pPr>
        <w:jc w:val="both"/>
        <w:rPr>
          <w:sz w:val="24"/>
          <w:szCs w:val="24"/>
          <w:lang w:val="ru-RU"/>
        </w:rPr>
      </w:pPr>
      <w:r>
        <w:rPr>
          <w:sz w:val="24"/>
          <w:szCs w:val="24"/>
          <w:lang w:val="ru-RU"/>
        </w:rPr>
        <w:tab/>
      </w:r>
      <w:r w:rsidR="009F5401">
        <w:rPr>
          <w:sz w:val="24"/>
          <w:szCs w:val="24"/>
          <w:lang w:val="ru-RU"/>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F5401" w:rsidRDefault="0027508C" w:rsidP="009F5401">
      <w:pPr>
        <w:jc w:val="both"/>
        <w:rPr>
          <w:sz w:val="24"/>
          <w:szCs w:val="24"/>
          <w:lang w:val="ru-RU"/>
        </w:rPr>
      </w:pPr>
      <w:r>
        <w:rPr>
          <w:sz w:val="24"/>
          <w:szCs w:val="24"/>
          <w:lang w:val="ru-RU"/>
        </w:rPr>
        <w:tab/>
      </w:r>
      <w:r w:rsidR="009F5401">
        <w:rPr>
          <w:sz w:val="24"/>
          <w:szCs w:val="24"/>
          <w:lang w:val="ru-RU"/>
        </w:rPr>
        <w:t>6.1.2. юридические лица:</w:t>
      </w:r>
    </w:p>
    <w:p w:rsidR="009F5401" w:rsidRDefault="0027508C" w:rsidP="009F5401">
      <w:pPr>
        <w:jc w:val="both"/>
        <w:rPr>
          <w:sz w:val="24"/>
          <w:szCs w:val="24"/>
          <w:lang w:val="ru-RU"/>
        </w:rPr>
      </w:pPr>
      <w:r>
        <w:rPr>
          <w:sz w:val="24"/>
          <w:szCs w:val="24"/>
          <w:lang w:val="ru-RU"/>
        </w:rPr>
        <w:tab/>
      </w:r>
      <w:r w:rsidR="009F5401">
        <w:rPr>
          <w:sz w:val="24"/>
          <w:szCs w:val="24"/>
          <w:lang w:val="ru-RU"/>
        </w:rPr>
        <w:t>- заверенные копии учредительных документов;</w:t>
      </w:r>
    </w:p>
    <w:p w:rsidR="009F5401" w:rsidRDefault="0027508C" w:rsidP="009F5401">
      <w:pPr>
        <w:jc w:val="both"/>
        <w:rPr>
          <w:sz w:val="24"/>
          <w:szCs w:val="24"/>
          <w:lang w:val="ru-RU"/>
        </w:rPr>
      </w:pPr>
      <w:r>
        <w:rPr>
          <w:sz w:val="24"/>
          <w:szCs w:val="24"/>
          <w:lang w:val="ru-RU"/>
        </w:rPr>
        <w:tab/>
      </w:r>
      <w:r w:rsidR="009F5401">
        <w:rPr>
          <w:sz w:val="24"/>
          <w:szCs w:val="24"/>
          <w:lang w:val="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F5401" w:rsidRDefault="0027508C" w:rsidP="009F5401">
      <w:pPr>
        <w:jc w:val="both"/>
        <w:rPr>
          <w:sz w:val="24"/>
          <w:szCs w:val="24"/>
          <w:lang w:val="ru-RU"/>
        </w:rPr>
      </w:pPr>
      <w:r>
        <w:rPr>
          <w:sz w:val="24"/>
          <w:szCs w:val="24"/>
          <w:lang w:val="ru-RU"/>
        </w:rPr>
        <w:tab/>
      </w:r>
      <w:r w:rsidR="009F5401">
        <w:rPr>
          <w:sz w:val="24"/>
          <w:szCs w:val="24"/>
          <w:lang w:val="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9F5401" w:rsidRDefault="0027508C" w:rsidP="009F5401">
      <w:pPr>
        <w:jc w:val="both"/>
        <w:rPr>
          <w:bCs/>
          <w:sz w:val="24"/>
          <w:szCs w:val="24"/>
          <w:lang w:val="ru-RU"/>
        </w:rPr>
      </w:pPr>
      <w:r>
        <w:rPr>
          <w:sz w:val="24"/>
          <w:szCs w:val="24"/>
          <w:lang w:val="ru-RU"/>
        </w:rPr>
        <w:tab/>
      </w:r>
      <w:r w:rsidR="009F5401">
        <w:rPr>
          <w:sz w:val="24"/>
          <w:szCs w:val="24"/>
          <w:lang w:val="ru-RU"/>
        </w:rPr>
        <w:t>6.1.3. физические лица, в том числе индивидуальные предприниматели</w:t>
      </w:r>
      <w:r w:rsidR="009F5401">
        <w:rPr>
          <w:bCs/>
          <w:sz w:val="24"/>
          <w:szCs w:val="24"/>
          <w:lang w:val="ru-RU"/>
        </w:rPr>
        <w:t xml:space="preserve"> -документ, удостоверяющий личность.</w:t>
      </w:r>
    </w:p>
    <w:p w:rsidR="009F5401" w:rsidRDefault="009A72F0" w:rsidP="009F5401">
      <w:pPr>
        <w:jc w:val="both"/>
        <w:rPr>
          <w:sz w:val="24"/>
          <w:szCs w:val="24"/>
          <w:lang w:val="ru-RU"/>
        </w:rPr>
      </w:pPr>
      <w:r>
        <w:rPr>
          <w:sz w:val="24"/>
          <w:szCs w:val="24"/>
          <w:lang w:val="ru-RU"/>
        </w:rPr>
        <w:tab/>
      </w:r>
      <w:r w:rsidR="009F5401">
        <w:rPr>
          <w:sz w:val="24"/>
          <w:szCs w:val="24"/>
          <w:lang w:val="ru-RU"/>
        </w:rPr>
        <w:t>6.1.4. Опись представленных документов, подписанная претендентом или его уполномоченным представителем.</w:t>
      </w:r>
    </w:p>
    <w:p w:rsidR="009F5401" w:rsidRDefault="009A72F0" w:rsidP="009F5401">
      <w:pPr>
        <w:jc w:val="both"/>
        <w:rPr>
          <w:sz w:val="24"/>
          <w:szCs w:val="24"/>
          <w:lang w:val="ru-RU"/>
        </w:rPr>
      </w:pPr>
      <w:r>
        <w:rPr>
          <w:sz w:val="24"/>
          <w:szCs w:val="24"/>
          <w:lang w:val="ru-RU"/>
        </w:rPr>
        <w:lastRenderedPageBreak/>
        <w:tab/>
      </w:r>
      <w:r w:rsidR="009F5401">
        <w:rPr>
          <w:sz w:val="24"/>
          <w:szCs w:val="24"/>
          <w:lang w:val="ru-RU"/>
        </w:rPr>
        <w:t xml:space="preserve">6.1.5. Заявки подаются одновременно с полным комплектом документов, установленным в настоящем информационном сообщении. </w:t>
      </w:r>
    </w:p>
    <w:p w:rsidR="009F5401" w:rsidRDefault="009A72F0" w:rsidP="009F5401">
      <w:pPr>
        <w:jc w:val="both"/>
        <w:rPr>
          <w:sz w:val="24"/>
          <w:szCs w:val="24"/>
          <w:lang w:val="ru-RU"/>
        </w:rPr>
      </w:pPr>
      <w:r>
        <w:rPr>
          <w:sz w:val="24"/>
          <w:szCs w:val="24"/>
          <w:lang w:val="ru-RU"/>
        </w:rPr>
        <w:tab/>
      </w:r>
      <w:r w:rsidR="009F5401">
        <w:rPr>
          <w:sz w:val="24"/>
          <w:szCs w:val="24"/>
          <w:lang w:val="ru-RU"/>
        </w:rPr>
        <w:t xml:space="preserve">6.1.6. Наличие электронной подписи означает, что документы и сведения, поданные в форме электронных документов, направлены от имени претендента и отправитель несет ответственность за подлинность и достоверность таких документов и сведений. </w:t>
      </w:r>
    </w:p>
    <w:p w:rsidR="009F5401" w:rsidRDefault="009F5401" w:rsidP="009F5401">
      <w:pPr>
        <w:jc w:val="both"/>
        <w:rPr>
          <w:b/>
          <w:sz w:val="24"/>
          <w:szCs w:val="24"/>
          <w:lang w:val="ru-RU"/>
        </w:rPr>
      </w:pPr>
    </w:p>
    <w:p w:rsidR="009F5401" w:rsidRDefault="009A72F0" w:rsidP="009F5401">
      <w:pPr>
        <w:jc w:val="both"/>
        <w:rPr>
          <w:b/>
          <w:bCs/>
          <w:sz w:val="24"/>
          <w:szCs w:val="24"/>
          <w:lang w:val="ru-RU"/>
        </w:rPr>
      </w:pPr>
      <w:r>
        <w:rPr>
          <w:b/>
          <w:sz w:val="24"/>
          <w:szCs w:val="24"/>
          <w:lang w:val="ru-RU"/>
        </w:rPr>
        <w:tab/>
      </w:r>
      <w:r w:rsidR="009F5401">
        <w:rPr>
          <w:b/>
          <w:sz w:val="24"/>
          <w:szCs w:val="24"/>
          <w:lang w:val="ru-RU"/>
        </w:rPr>
        <w:t>7. Порядок внесения задатка и его возврата</w:t>
      </w:r>
    </w:p>
    <w:p w:rsidR="009F5401" w:rsidRDefault="009A72F0" w:rsidP="009F5401">
      <w:pPr>
        <w:jc w:val="both"/>
        <w:rPr>
          <w:bCs/>
          <w:sz w:val="24"/>
          <w:szCs w:val="24"/>
          <w:lang w:val="ru-RU"/>
        </w:rPr>
      </w:pPr>
      <w:r>
        <w:rPr>
          <w:sz w:val="24"/>
          <w:szCs w:val="24"/>
          <w:lang w:val="ru-RU"/>
        </w:rPr>
        <w:tab/>
      </w:r>
      <w:r w:rsidR="009F5401">
        <w:rPr>
          <w:sz w:val="24"/>
          <w:szCs w:val="24"/>
          <w:lang w:val="ru-RU"/>
        </w:rPr>
        <w:t>7.1. Для участия в продаже муниципального имущества в электронной форме претенденты перечисляют задаток в размере 20 процентов начальной цены продажи имущества в счет обеспечения оплаты приобретаемого имущества.</w:t>
      </w:r>
    </w:p>
    <w:p w:rsidR="009F5401" w:rsidRDefault="009A72F0" w:rsidP="009F5401">
      <w:pPr>
        <w:jc w:val="both"/>
        <w:rPr>
          <w:sz w:val="24"/>
          <w:szCs w:val="24"/>
          <w:lang w:val="ru-RU"/>
        </w:rPr>
      </w:pPr>
      <w:r>
        <w:rPr>
          <w:sz w:val="24"/>
          <w:szCs w:val="24"/>
          <w:lang w:val="ru-RU"/>
        </w:rPr>
        <w:tab/>
      </w:r>
      <w:r w:rsidR="009F5401">
        <w:rPr>
          <w:sz w:val="24"/>
          <w:szCs w:val="24"/>
          <w:lang w:val="ru-RU"/>
        </w:rPr>
        <w:t>7.2.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rsidR="009F5401" w:rsidRDefault="009A72F0" w:rsidP="009F5401">
      <w:pPr>
        <w:jc w:val="both"/>
        <w:rPr>
          <w:sz w:val="24"/>
          <w:szCs w:val="24"/>
          <w:lang w:val="ru-RU"/>
        </w:rPr>
      </w:pPr>
      <w:r>
        <w:rPr>
          <w:sz w:val="24"/>
          <w:szCs w:val="24"/>
          <w:lang w:val="ru-RU"/>
        </w:rPr>
        <w:tab/>
      </w:r>
      <w:r w:rsidR="009F5401">
        <w:rPr>
          <w:sz w:val="24"/>
          <w:szCs w:val="24"/>
          <w:lang w:val="ru-RU"/>
        </w:rPr>
        <w:t xml:space="preserve">7.3. Порядок перечисления (либо возврата) задатка установлен Соглашением о гарантийном обеспечении на электронной площадке «РТС-тендер» Имущественные торги, размещенном в разделе «Документы электронной площадки «РТС-тендер» для проведения имущественных торгов». </w:t>
      </w:r>
    </w:p>
    <w:p w:rsidR="009F5401" w:rsidRDefault="009A72F0" w:rsidP="009F5401">
      <w:pPr>
        <w:jc w:val="both"/>
        <w:rPr>
          <w:sz w:val="24"/>
          <w:szCs w:val="24"/>
          <w:lang w:val="ru-RU"/>
        </w:rPr>
      </w:pPr>
      <w:r>
        <w:rPr>
          <w:sz w:val="24"/>
          <w:szCs w:val="24"/>
          <w:lang w:val="ru-RU"/>
        </w:rPr>
        <w:tab/>
      </w:r>
      <w:r w:rsidR="009F5401">
        <w:rPr>
          <w:sz w:val="24"/>
          <w:szCs w:val="24"/>
          <w:lang w:val="ru-RU"/>
        </w:rPr>
        <w:t xml:space="preserve">7.4. Для целей выдачи продавцу задатка претендент перечисляет на счет Оператора электронной площадки гарантийное обеспечение. Денежные средства, перечисленные в счет гарантийного обеспечения, учитываются на аналитическом счете претендента, привязанном к счету Оператора электронной площадки. </w:t>
      </w:r>
    </w:p>
    <w:p w:rsidR="009F5401" w:rsidRPr="0026000B" w:rsidRDefault="009A72F0" w:rsidP="009F5401">
      <w:pPr>
        <w:jc w:val="both"/>
        <w:rPr>
          <w:color w:val="444444"/>
          <w:sz w:val="24"/>
          <w:szCs w:val="24"/>
          <w:lang w:val="ru-RU"/>
        </w:rPr>
      </w:pPr>
      <w:r>
        <w:rPr>
          <w:sz w:val="24"/>
          <w:szCs w:val="24"/>
          <w:lang w:val="ru-RU"/>
        </w:rPr>
        <w:tab/>
      </w:r>
      <w:r w:rsidR="009F5401">
        <w:rPr>
          <w:sz w:val="24"/>
          <w:szCs w:val="24"/>
          <w:lang w:val="ru-RU"/>
        </w:rPr>
        <w:t xml:space="preserve">7.5. Гарантийное обеспечение перечисляется претендентом на следующие реквизиты </w:t>
      </w:r>
      <w:r w:rsidR="009F5401" w:rsidRPr="0026000B">
        <w:rPr>
          <w:sz w:val="24"/>
          <w:szCs w:val="24"/>
          <w:lang w:val="ru-RU"/>
        </w:rPr>
        <w:t xml:space="preserve">Оператора электронной площадки: Получатель: ООО «РТС-тендер», ИНН: </w:t>
      </w:r>
      <w:r w:rsidR="0026000B" w:rsidRPr="0026000B">
        <w:rPr>
          <w:color w:val="202020"/>
          <w:sz w:val="24"/>
          <w:szCs w:val="24"/>
          <w:shd w:val="clear" w:color="auto" w:fill="FBFBFB"/>
          <w:lang w:val="ru-RU"/>
        </w:rPr>
        <w:t>7710357167</w:t>
      </w:r>
      <w:r w:rsidR="009F5401" w:rsidRPr="0026000B">
        <w:rPr>
          <w:sz w:val="24"/>
          <w:szCs w:val="24"/>
          <w:lang w:val="ru-RU"/>
        </w:rPr>
        <w:t xml:space="preserve">, КПП: </w:t>
      </w:r>
      <w:r w:rsidR="0026000B" w:rsidRPr="0026000B">
        <w:rPr>
          <w:color w:val="202020"/>
          <w:sz w:val="24"/>
          <w:szCs w:val="24"/>
          <w:shd w:val="clear" w:color="auto" w:fill="FBFBFB"/>
          <w:lang w:val="ru-RU"/>
        </w:rPr>
        <w:t>773001001</w:t>
      </w:r>
      <w:r w:rsidR="009F5401" w:rsidRPr="0026000B">
        <w:rPr>
          <w:sz w:val="24"/>
          <w:szCs w:val="24"/>
          <w:lang w:val="ru-RU"/>
        </w:rPr>
        <w:t xml:space="preserve">, </w:t>
      </w:r>
      <w:r w:rsidR="0026000B" w:rsidRPr="0026000B">
        <w:rPr>
          <w:sz w:val="24"/>
          <w:szCs w:val="24"/>
          <w:lang w:val="ru-RU"/>
        </w:rPr>
        <w:t>Б</w:t>
      </w:r>
      <w:r w:rsidR="009F5401" w:rsidRPr="0026000B">
        <w:rPr>
          <w:sz w:val="24"/>
          <w:szCs w:val="24"/>
          <w:lang w:val="ru-RU"/>
        </w:rPr>
        <w:t xml:space="preserve">анк получателя: </w:t>
      </w:r>
      <w:r w:rsidR="00A65B01" w:rsidRPr="0026000B">
        <w:rPr>
          <w:color w:val="202020"/>
          <w:sz w:val="24"/>
          <w:szCs w:val="24"/>
          <w:bdr w:val="none" w:sz="0" w:space="0" w:color="auto" w:frame="1"/>
          <w:lang w:val="ru-RU"/>
        </w:rPr>
        <w:t>Филиал «Корпоративный» ПАО «</w:t>
      </w:r>
      <w:proofErr w:type="spellStart"/>
      <w:r w:rsidR="00A65B01" w:rsidRPr="0026000B">
        <w:rPr>
          <w:color w:val="202020"/>
          <w:sz w:val="24"/>
          <w:szCs w:val="24"/>
          <w:bdr w:val="none" w:sz="0" w:space="0" w:color="auto" w:frame="1"/>
          <w:lang w:val="ru-RU"/>
        </w:rPr>
        <w:t>Совкомбанк</w:t>
      </w:r>
      <w:proofErr w:type="spellEnd"/>
      <w:r w:rsidR="00A65B01" w:rsidRPr="0026000B">
        <w:rPr>
          <w:color w:val="202020"/>
          <w:sz w:val="24"/>
          <w:szCs w:val="24"/>
          <w:bdr w:val="none" w:sz="0" w:space="0" w:color="auto" w:frame="1"/>
          <w:lang w:val="ru-RU"/>
        </w:rPr>
        <w:t>»</w:t>
      </w:r>
      <w:r w:rsidR="009F5401" w:rsidRPr="0026000B">
        <w:rPr>
          <w:sz w:val="24"/>
          <w:szCs w:val="24"/>
          <w:lang w:val="ru-RU"/>
        </w:rPr>
        <w:t xml:space="preserve">, расчетный счет: </w:t>
      </w:r>
      <w:r w:rsidR="00A65B01" w:rsidRPr="0026000B">
        <w:rPr>
          <w:color w:val="202020"/>
          <w:sz w:val="24"/>
          <w:szCs w:val="24"/>
          <w:bdr w:val="none" w:sz="0" w:space="0" w:color="auto" w:frame="1"/>
          <w:lang w:val="ru-RU"/>
        </w:rPr>
        <w:t>40702810512030016362</w:t>
      </w:r>
      <w:r w:rsidR="009F5401" w:rsidRPr="0026000B">
        <w:rPr>
          <w:sz w:val="24"/>
          <w:szCs w:val="24"/>
          <w:lang w:val="ru-RU"/>
        </w:rPr>
        <w:t xml:space="preserve">, корреспондентский счет: </w:t>
      </w:r>
      <w:r w:rsidR="00A65B01" w:rsidRPr="0026000B">
        <w:rPr>
          <w:color w:val="202020"/>
          <w:sz w:val="24"/>
          <w:szCs w:val="24"/>
          <w:shd w:val="clear" w:color="auto" w:fill="FBFBFB"/>
          <w:lang w:val="ru-RU"/>
        </w:rPr>
        <w:t>30101810445250000360</w:t>
      </w:r>
      <w:r w:rsidR="009F5401" w:rsidRPr="0026000B">
        <w:rPr>
          <w:sz w:val="24"/>
          <w:szCs w:val="24"/>
          <w:lang w:val="ru-RU"/>
        </w:rPr>
        <w:t xml:space="preserve">, БИК: </w:t>
      </w:r>
      <w:r w:rsidR="0026000B" w:rsidRPr="0026000B">
        <w:rPr>
          <w:color w:val="202020"/>
          <w:sz w:val="24"/>
          <w:szCs w:val="24"/>
          <w:shd w:val="clear" w:color="auto" w:fill="FBFBFB"/>
          <w:lang w:val="ru-RU"/>
        </w:rPr>
        <w:t>044525360</w:t>
      </w:r>
      <w:r w:rsidR="009F5401" w:rsidRPr="0026000B">
        <w:rPr>
          <w:sz w:val="24"/>
          <w:szCs w:val="24"/>
          <w:lang w:val="ru-RU"/>
        </w:rPr>
        <w:t>. Назначение платежа: Внесение гарантийного обеспечения по соглашению о внесении гарантийного обеспечения, № аналитического счета _________, без НДС.</w:t>
      </w:r>
    </w:p>
    <w:p w:rsidR="009F5401" w:rsidRDefault="009A72F0" w:rsidP="009F5401">
      <w:pPr>
        <w:jc w:val="both"/>
        <w:rPr>
          <w:sz w:val="24"/>
          <w:szCs w:val="24"/>
          <w:lang w:val="ru-RU"/>
        </w:rPr>
      </w:pPr>
      <w:r>
        <w:rPr>
          <w:sz w:val="24"/>
          <w:szCs w:val="24"/>
          <w:lang w:val="ru-RU"/>
        </w:rPr>
        <w:tab/>
      </w:r>
      <w:r w:rsidR="009F5401">
        <w:rPr>
          <w:sz w:val="24"/>
          <w:szCs w:val="24"/>
          <w:lang w:val="ru-RU"/>
        </w:rPr>
        <w:t xml:space="preserve">7.6. Основанием для блокирования средств гарантийного обеспечения является заявка претендента. </w:t>
      </w:r>
    </w:p>
    <w:p w:rsidR="009F5401" w:rsidRDefault="009A72F0" w:rsidP="009F5401">
      <w:pPr>
        <w:jc w:val="both"/>
        <w:rPr>
          <w:sz w:val="24"/>
          <w:szCs w:val="24"/>
          <w:lang w:val="ru-RU"/>
        </w:rPr>
      </w:pPr>
      <w:r>
        <w:rPr>
          <w:sz w:val="24"/>
          <w:szCs w:val="24"/>
          <w:lang w:val="ru-RU"/>
        </w:rPr>
        <w:tab/>
      </w:r>
      <w:r w:rsidR="009F5401">
        <w:rPr>
          <w:sz w:val="24"/>
          <w:szCs w:val="24"/>
          <w:lang w:val="ru-RU"/>
        </w:rPr>
        <w:t xml:space="preserve">Средства гарантийного обеспечения блокируются в объеме задатка, размер которого указан в настоящем информационном сообщении о проведении </w:t>
      </w:r>
      <w:r w:rsidR="0026000B">
        <w:rPr>
          <w:sz w:val="24"/>
          <w:szCs w:val="24"/>
          <w:lang w:val="ru-RU"/>
        </w:rPr>
        <w:t>продажи посредством публичного предложения</w:t>
      </w:r>
      <w:r w:rsidR="009F5401">
        <w:rPr>
          <w:sz w:val="24"/>
          <w:szCs w:val="24"/>
          <w:lang w:val="ru-RU"/>
        </w:rPr>
        <w:t xml:space="preserve">, для участия в котором подана заявка, при условии наличия на аналитическом счете претендента средств гарантийного обеспечения, не блокированных в размере указанного задатка (свободные средства). </w:t>
      </w:r>
    </w:p>
    <w:p w:rsidR="009F5401" w:rsidRDefault="009A72F0" w:rsidP="009F5401">
      <w:pPr>
        <w:jc w:val="both"/>
        <w:rPr>
          <w:sz w:val="24"/>
          <w:szCs w:val="24"/>
          <w:lang w:val="ru-RU"/>
        </w:rPr>
      </w:pPr>
      <w:r>
        <w:rPr>
          <w:sz w:val="24"/>
          <w:szCs w:val="24"/>
          <w:lang w:val="ru-RU"/>
        </w:rPr>
        <w:tab/>
      </w:r>
      <w:r w:rsidR="009F5401">
        <w:rPr>
          <w:sz w:val="24"/>
          <w:szCs w:val="24"/>
          <w:lang w:val="ru-RU"/>
        </w:rPr>
        <w:t xml:space="preserve">7.7. Блокирование средств гарантийного обеспечения в счет задатка для участия в </w:t>
      </w:r>
      <w:r w:rsidR="0026000B">
        <w:rPr>
          <w:sz w:val="24"/>
          <w:szCs w:val="24"/>
          <w:lang w:val="ru-RU"/>
        </w:rPr>
        <w:t>продаже посредством публичного предложения</w:t>
      </w:r>
      <w:r w:rsidR="009F5401">
        <w:rPr>
          <w:sz w:val="24"/>
          <w:szCs w:val="24"/>
          <w:lang w:val="ru-RU"/>
        </w:rPr>
        <w:t xml:space="preserve"> прекращается в следующем порядке: </w:t>
      </w:r>
    </w:p>
    <w:p w:rsidR="009F5401" w:rsidRDefault="009A72F0" w:rsidP="009F5401">
      <w:pPr>
        <w:jc w:val="both"/>
        <w:rPr>
          <w:sz w:val="24"/>
          <w:szCs w:val="24"/>
          <w:lang w:val="ru-RU"/>
        </w:rPr>
      </w:pPr>
      <w:r>
        <w:rPr>
          <w:sz w:val="24"/>
          <w:szCs w:val="24"/>
          <w:lang w:val="ru-RU"/>
        </w:rPr>
        <w:tab/>
      </w:r>
      <w:r w:rsidR="009F5401">
        <w:rPr>
          <w:sz w:val="24"/>
          <w:szCs w:val="24"/>
          <w:lang w:val="ru-RU"/>
        </w:rPr>
        <w:t xml:space="preserve">а) участникам, за исключением победителя, – в течение 5 (пяти) календарных дней со дня подведения итогов </w:t>
      </w:r>
      <w:r w:rsidR="0026000B">
        <w:rPr>
          <w:sz w:val="24"/>
          <w:szCs w:val="24"/>
          <w:lang w:val="ru-RU"/>
        </w:rPr>
        <w:t>продажи посредством публичного предложения</w:t>
      </w:r>
      <w:r w:rsidR="009F5401">
        <w:rPr>
          <w:sz w:val="24"/>
          <w:szCs w:val="24"/>
          <w:lang w:val="ru-RU"/>
        </w:rPr>
        <w:t xml:space="preserve">; </w:t>
      </w:r>
    </w:p>
    <w:p w:rsidR="009F5401" w:rsidRDefault="009A72F0" w:rsidP="009F5401">
      <w:pPr>
        <w:jc w:val="both"/>
        <w:rPr>
          <w:sz w:val="24"/>
          <w:szCs w:val="24"/>
          <w:lang w:val="ru-RU"/>
        </w:rPr>
      </w:pPr>
      <w:r>
        <w:rPr>
          <w:sz w:val="24"/>
          <w:szCs w:val="24"/>
          <w:lang w:val="ru-RU"/>
        </w:rPr>
        <w:tab/>
      </w:r>
      <w:r w:rsidR="009F5401">
        <w:rPr>
          <w:sz w:val="24"/>
          <w:szCs w:val="24"/>
          <w:lang w:val="ru-RU"/>
        </w:rPr>
        <w:t xml:space="preserve">б) претендентам, не допущенным к участию в </w:t>
      </w:r>
      <w:r w:rsidR="0026000B">
        <w:rPr>
          <w:sz w:val="24"/>
          <w:szCs w:val="24"/>
          <w:lang w:val="ru-RU"/>
        </w:rPr>
        <w:t>продаже</w:t>
      </w:r>
      <w:r w:rsidR="009F5401">
        <w:rPr>
          <w:sz w:val="24"/>
          <w:szCs w:val="24"/>
          <w:lang w:val="ru-RU"/>
        </w:rPr>
        <w:t xml:space="preserve"> – в течение 5 (пяти) календарных дней со дня подписания протокола о признании претендентов участниками; </w:t>
      </w:r>
    </w:p>
    <w:p w:rsidR="009F5401" w:rsidRDefault="009A72F0" w:rsidP="009F5401">
      <w:pPr>
        <w:jc w:val="both"/>
        <w:rPr>
          <w:sz w:val="24"/>
          <w:szCs w:val="24"/>
          <w:lang w:val="ru-RU"/>
        </w:rPr>
      </w:pPr>
      <w:r>
        <w:rPr>
          <w:sz w:val="24"/>
          <w:szCs w:val="24"/>
          <w:lang w:val="ru-RU"/>
        </w:rPr>
        <w:tab/>
      </w:r>
      <w:r w:rsidR="009F5401">
        <w:rPr>
          <w:sz w:val="24"/>
          <w:szCs w:val="24"/>
          <w:lang w:val="ru-RU"/>
        </w:rPr>
        <w:t xml:space="preserve">в) в случае отзыва претендентом заявки на участие в </w:t>
      </w:r>
      <w:r w:rsidR="0026000B">
        <w:rPr>
          <w:sz w:val="24"/>
          <w:szCs w:val="24"/>
          <w:lang w:val="ru-RU"/>
        </w:rPr>
        <w:t>продаже</w:t>
      </w:r>
      <w:r w:rsidR="009F5401">
        <w:rPr>
          <w:sz w:val="24"/>
          <w:szCs w:val="24"/>
          <w:lang w:val="ru-RU"/>
        </w:rPr>
        <w:t xml:space="preserve"> до даты (времени) окончания приема заявок – в течение 5 (пяти) календарных дней со дня поступления Оператору электронной площадки от претендента уведомления об отзыве заявки; </w:t>
      </w:r>
    </w:p>
    <w:p w:rsidR="009F5401" w:rsidRDefault="009A72F0" w:rsidP="009F5401">
      <w:pPr>
        <w:jc w:val="both"/>
        <w:rPr>
          <w:sz w:val="24"/>
          <w:szCs w:val="24"/>
          <w:lang w:val="ru-RU"/>
        </w:rPr>
      </w:pPr>
      <w:r>
        <w:rPr>
          <w:sz w:val="24"/>
          <w:szCs w:val="24"/>
          <w:lang w:val="ru-RU"/>
        </w:rPr>
        <w:tab/>
      </w:r>
      <w:r w:rsidR="009F5401">
        <w:rPr>
          <w:sz w:val="24"/>
          <w:szCs w:val="24"/>
          <w:lang w:val="ru-RU"/>
        </w:rPr>
        <w:t xml:space="preserve">г) в случае отзыва претендентом заявки позднее даты (времени) окончания приема заявок задаток возвращается в порядке, установленном для претендентов, не допущенных к участию в </w:t>
      </w:r>
      <w:r w:rsidR="0026000B">
        <w:rPr>
          <w:sz w:val="24"/>
          <w:szCs w:val="24"/>
          <w:lang w:val="ru-RU"/>
        </w:rPr>
        <w:t>продаж</w:t>
      </w:r>
      <w:r w:rsidR="009F5401">
        <w:rPr>
          <w:sz w:val="24"/>
          <w:szCs w:val="24"/>
          <w:lang w:val="ru-RU"/>
        </w:rPr>
        <w:t xml:space="preserve">е; </w:t>
      </w:r>
    </w:p>
    <w:p w:rsidR="009F5401" w:rsidRDefault="009A72F0" w:rsidP="009F5401">
      <w:pPr>
        <w:jc w:val="both"/>
        <w:rPr>
          <w:sz w:val="24"/>
          <w:szCs w:val="24"/>
          <w:lang w:val="ru-RU"/>
        </w:rPr>
      </w:pPr>
      <w:r>
        <w:rPr>
          <w:sz w:val="24"/>
          <w:szCs w:val="24"/>
          <w:lang w:val="ru-RU"/>
        </w:rPr>
        <w:tab/>
      </w:r>
      <w:r w:rsidR="009F5401">
        <w:rPr>
          <w:sz w:val="24"/>
          <w:szCs w:val="24"/>
          <w:lang w:val="ru-RU"/>
        </w:rPr>
        <w:t xml:space="preserve">д) в случае признания </w:t>
      </w:r>
      <w:r w:rsidR="0026000B">
        <w:rPr>
          <w:sz w:val="24"/>
          <w:szCs w:val="24"/>
          <w:lang w:val="ru-RU"/>
        </w:rPr>
        <w:t>продажи</w:t>
      </w:r>
      <w:r w:rsidR="009F5401">
        <w:rPr>
          <w:sz w:val="24"/>
          <w:szCs w:val="24"/>
          <w:lang w:val="ru-RU"/>
        </w:rPr>
        <w:t xml:space="preserve"> несостоявшимися Оператор электронной площадки обязуется возвратить сумму внесенного претендентом задатка в течение 5 (пяти) календарных дней со дня подписания протокола признания </w:t>
      </w:r>
      <w:r w:rsidR="0026000B">
        <w:rPr>
          <w:sz w:val="24"/>
          <w:szCs w:val="24"/>
          <w:lang w:val="ru-RU"/>
        </w:rPr>
        <w:t>продажи</w:t>
      </w:r>
      <w:r w:rsidR="009F5401">
        <w:rPr>
          <w:sz w:val="24"/>
          <w:szCs w:val="24"/>
          <w:lang w:val="ru-RU"/>
        </w:rPr>
        <w:t xml:space="preserve"> несостоявшимся; </w:t>
      </w:r>
    </w:p>
    <w:p w:rsidR="009F5401" w:rsidRDefault="009A72F0" w:rsidP="009F5401">
      <w:pPr>
        <w:jc w:val="both"/>
        <w:rPr>
          <w:sz w:val="24"/>
          <w:szCs w:val="24"/>
          <w:lang w:val="ru-RU"/>
        </w:rPr>
      </w:pPr>
      <w:r>
        <w:rPr>
          <w:sz w:val="24"/>
          <w:szCs w:val="24"/>
          <w:lang w:val="ru-RU"/>
        </w:rPr>
        <w:lastRenderedPageBreak/>
        <w:tab/>
      </w:r>
      <w:r w:rsidR="009F5401">
        <w:rPr>
          <w:sz w:val="24"/>
          <w:szCs w:val="24"/>
          <w:lang w:val="ru-RU"/>
        </w:rPr>
        <w:t xml:space="preserve">е) в случае отмены </w:t>
      </w:r>
      <w:r w:rsidR="0026000B">
        <w:rPr>
          <w:sz w:val="24"/>
          <w:szCs w:val="24"/>
          <w:lang w:val="ru-RU"/>
        </w:rPr>
        <w:t>продажи</w:t>
      </w:r>
      <w:r w:rsidR="009F5401">
        <w:rPr>
          <w:sz w:val="24"/>
          <w:szCs w:val="24"/>
          <w:lang w:val="ru-RU"/>
        </w:rPr>
        <w:t xml:space="preserve"> Оператор электронной площадки обязуется возвратить сумму внесенного претендентом задатка в течение 5 (пяти) календарных дней со дня принятия решения об отмене </w:t>
      </w:r>
      <w:r w:rsidR="00D2207D">
        <w:rPr>
          <w:sz w:val="24"/>
          <w:szCs w:val="24"/>
          <w:lang w:val="ru-RU"/>
        </w:rPr>
        <w:t>продажи посредством публичного предложения</w:t>
      </w:r>
      <w:r w:rsidR="009F5401">
        <w:rPr>
          <w:sz w:val="24"/>
          <w:szCs w:val="24"/>
          <w:lang w:val="ru-RU"/>
        </w:rPr>
        <w:t>.</w:t>
      </w:r>
    </w:p>
    <w:p w:rsidR="009F5401" w:rsidRDefault="009A72F0" w:rsidP="009F5401">
      <w:pPr>
        <w:jc w:val="both"/>
        <w:rPr>
          <w:sz w:val="24"/>
          <w:szCs w:val="24"/>
          <w:lang w:val="ru-RU"/>
        </w:rPr>
      </w:pPr>
      <w:r>
        <w:rPr>
          <w:sz w:val="24"/>
          <w:szCs w:val="24"/>
          <w:lang w:val="ru-RU"/>
        </w:rPr>
        <w:tab/>
      </w:r>
      <w:r w:rsidR="009F5401">
        <w:rPr>
          <w:sz w:val="24"/>
          <w:szCs w:val="24"/>
          <w:lang w:val="ru-RU"/>
        </w:rPr>
        <w:t xml:space="preserve"> 7.8. Задаток победителя </w:t>
      </w:r>
      <w:r w:rsidR="0026000B">
        <w:rPr>
          <w:sz w:val="24"/>
          <w:szCs w:val="24"/>
          <w:lang w:val="ru-RU"/>
        </w:rPr>
        <w:t>продажи</w:t>
      </w:r>
      <w:r w:rsidR="009F5401">
        <w:rPr>
          <w:sz w:val="24"/>
          <w:szCs w:val="24"/>
          <w:lang w:val="ru-RU"/>
        </w:rPr>
        <w:t xml:space="preserve"> засчитывается в счет оплаты приобретаемого имущества и подлежит перечислению в установленном порядке в местный бюджет в течение 5 календарных дней со дня истечения срока, установленного для заключения договора купли-продажи имущества.</w:t>
      </w:r>
    </w:p>
    <w:p w:rsidR="009F5401" w:rsidRDefault="009A72F0" w:rsidP="009F5401">
      <w:pPr>
        <w:jc w:val="both"/>
        <w:rPr>
          <w:sz w:val="24"/>
          <w:szCs w:val="24"/>
          <w:lang w:val="ru-RU"/>
        </w:rPr>
      </w:pPr>
      <w:r>
        <w:rPr>
          <w:sz w:val="24"/>
          <w:szCs w:val="24"/>
          <w:lang w:val="ru-RU"/>
        </w:rPr>
        <w:tab/>
      </w:r>
      <w:r w:rsidR="009F5401">
        <w:rPr>
          <w:sz w:val="24"/>
          <w:szCs w:val="24"/>
          <w:lang w:val="ru-RU"/>
        </w:rPr>
        <w:t>7.9. При уклонении или отказе победителя от заключения в установленный срок договора купли-продажи имущества задаток ему не возвращается.</w:t>
      </w:r>
    </w:p>
    <w:p w:rsidR="009F5401" w:rsidRDefault="009F5401" w:rsidP="009F5401">
      <w:pPr>
        <w:jc w:val="both"/>
        <w:rPr>
          <w:sz w:val="24"/>
          <w:szCs w:val="24"/>
          <w:lang w:val="ru-RU"/>
        </w:rPr>
      </w:pPr>
    </w:p>
    <w:p w:rsidR="009F5401" w:rsidRDefault="009A72F0" w:rsidP="009F5401">
      <w:pPr>
        <w:jc w:val="both"/>
        <w:rPr>
          <w:b/>
          <w:sz w:val="24"/>
          <w:szCs w:val="24"/>
          <w:lang w:val="ru-RU"/>
        </w:rPr>
      </w:pPr>
      <w:r>
        <w:rPr>
          <w:b/>
          <w:sz w:val="24"/>
          <w:szCs w:val="24"/>
          <w:lang w:val="ru-RU"/>
        </w:rPr>
        <w:tab/>
      </w:r>
      <w:r w:rsidR="009F5401">
        <w:rPr>
          <w:b/>
          <w:sz w:val="24"/>
          <w:szCs w:val="24"/>
          <w:lang w:val="ru-RU"/>
        </w:rPr>
        <w:t xml:space="preserve">8. Порядок определения участников </w:t>
      </w:r>
      <w:r w:rsidR="0026000B">
        <w:rPr>
          <w:b/>
          <w:sz w:val="24"/>
          <w:szCs w:val="24"/>
          <w:lang w:val="ru-RU"/>
        </w:rPr>
        <w:t>продажи посредством публичного предложения</w:t>
      </w:r>
    </w:p>
    <w:p w:rsidR="009F5401" w:rsidRDefault="009A72F0" w:rsidP="009F5401">
      <w:pPr>
        <w:jc w:val="both"/>
        <w:rPr>
          <w:sz w:val="24"/>
          <w:szCs w:val="24"/>
          <w:lang w:val="ru-RU"/>
        </w:rPr>
      </w:pPr>
      <w:r>
        <w:rPr>
          <w:sz w:val="24"/>
          <w:szCs w:val="24"/>
          <w:lang w:val="ru-RU"/>
        </w:rPr>
        <w:tab/>
      </w:r>
      <w:r w:rsidR="009F5401">
        <w:rPr>
          <w:sz w:val="24"/>
          <w:szCs w:val="24"/>
          <w:lang w:val="ru-RU"/>
        </w:rPr>
        <w:t xml:space="preserve">8.1. В день определения участников </w:t>
      </w:r>
      <w:r w:rsidR="0026000B">
        <w:rPr>
          <w:sz w:val="24"/>
          <w:szCs w:val="24"/>
          <w:lang w:val="ru-RU"/>
        </w:rPr>
        <w:t>продажи посредством публичного предложения</w:t>
      </w:r>
      <w:r w:rsidR="009F5401">
        <w:rPr>
          <w:sz w:val="24"/>
          <w:szCs w:val="24"/>
          <w:lang w:val="ru-RU"/>
        </w:rPr>
        <w:t>, указанный в информационном сообщении,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9F5401" w:rsidRDefault="009A72F0" w:rsidP="009F5401">
      <w:pPr>
        <w:jc w:val="both"/>
        <w:rPr>
          <w:sz w:val="24"/>
          <w:szCs w:val="24"/>
          <w:lang w:val="ru-RU"/>
        </w:rPr>
      </w:pPr>
      <w:r>
        <w:rPr>
          <w:sz w:val="24"/>
          <w:szCs w:val="24"/>
          <w:lang w:val="ru-RU"/>
        </w:rPr>
        <w:tab/>
      </w:r>
      <w:r w:rsidR="009F5401">
        <w:rPr>
          <w:sz w:val="24"/>
          <w:szCs w:val="24"/>
          <w:lang w:val="ru-RU"/>
        </w:rPr>
        <w:t xml:space="preserve">8.2.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2207D">
        <w:rPr>
          <w:sz w:val="24"/>
          <w:szCs w:val="24"/>
          <w:lang w:val="ru-RU"/>
        </w:rPr>
        <w:t>продаже посредством публичного предложения</w:t>
      </w:r>
      <w:r w:rsidR="009F5401">
        <w:rPr>
          <w:sz w:val="24"/>
          <w:szCs w:val="24"/>
          <w:lang w:val="ru-RU"/>
        </w:rPr>
        <w:t>, с указанием оснований такого отказа.</w:t>
      </w:r>
    </w:p>
    <w:p w:rsidR="009F5401" w:rsidRDefault="009A72F0" w:rsidP="009F5401">
      <w:pPr>
        <w:jc w:val="both"/>
        <w:rPr>
          <w:sz w:val="24"/>
          <w:szCs w:val="24"/>
          <w:lang w:val="ru-RU"/>
        </w:rPr>
      </w:pPr>
      <w:r>
        <w:rPr>
          <w:sz w:val="24"/>
          <w:szCs w:val="24"/>
          <w:lang w:val="ru-RU"/>
        </w:rPr>
        <w:tab/>
      </w:r>
      <w:r w:rsidR="009F5401">
        <w:rPr>
          <w:sz w:val="24"/>
          <w:szCs w:val="24"/>
          <w:lang w:val="ru-RU"/>
        </w:rPr>
        <w:t>8.3. Не позднее следующего рабочего дня после дня подписания протокола о признании претендентов участниками</w:t>
      </w:r>
      <w:r w:rsidR="00D2207D">
        <w:rPr>
          <w:sz w:val="24"/>
          <w:szCs w:val="24"/>
          <w:lang w:val="ru-RU"/>
        </w:rPr>
        <w:t>,</w:t>
      </w:r>
      <w:r w:rsidR="009F5401">
        <w:rPr>
          <w:sz w:val="24"/>
          <w:szCs w:val="24"/>
          <w:lang w:val="ru-RU"/>
        </w:rPr>
        <w:t xml:space="preserve"> всем претендентам, подавшим заявки, направляется уведомление о признании их участниками </w:t>
      </w:r>
      <w:r w:rsidR="00D2207D">
        <w:rPr>
          <w:sz w:val="24"/>
          <w:szCs w:val="24"/>
          <w:lang w:val="ru-RU"/>
        </w:rPr>
        <w:t>продажи посредством публичного предложения</w:t>
      </w:r>
      <w:r w:rsidR="009F5401">
        <w:rPr>
          <w:sz w:val="24"/>
          <w:szCs w:val="24"/>
          <w:lang w:val="ru-RU"/>
        </w:rPr>
        <w:t xml:space="preserve"> или об отказе в признании участниками </w:t>
      </w:r>
      <w:r w:rsidR="00D2207D">
        <w:rPr>
          <w:sz w:val="24"/>
          <w:szCs w:val="24"/>
          <w:lang w:val="ru-RU"/>
        </w:rPr>
        <w:t>продажи посредством публичного предложения</w:t>
      </w:r>
      <w:r w:rsidR="009F5401">
        <w:rPr>
          <w:sz w:val="24"/>
          <w:szCs w:val="24"/>
          <w:lang w:val="ru-RU"/>
        </w:rPr>
        <w:t xml:space="preserve">, с указанием оснований отказа. </w:t>
      </w:r>
    </w:p>
    <w:p w:rsidR="009F5401" w:rsidRDefault="009A72F0" w:rsidP="009F5401">
      <w:pPr>
        <w:jc w:val="both"/>
        <w:rPr>
          <w:sz w:val="24"/>
          <w:szCs w:val="24"/>
          <w:lang w:val="ru-RU"/>
        </w:rPr>
      </w:pPr>
      <w:r>
        <w:rPr>
          <w:sz w:val="24"/>
          <w:szCs w:val="24"/>
          <w:lang w:val="ru-RU"/>
        </w:rPr>
        <w:tab/>
      </w:r>
      <w:r w:rsidR="009F5401">
        <w:rPr>
          <w:sz w:val="24"/>
          <w:szCs w:val="24"/>
          <w:lang w:val="ru-RU"/>
        </w:rPr>
        <w:t xml:space="preserve">8.4. Информация о претендентах, не допущенных к участию в </w:t>
      </w:r>
      <w:r w:rsidR="0026000B">
        <w:rPr>
          <w:sz w:val="24"/>
          <w:szCs w:val="24"/>
          <w:lang w:val="ru-RU"/>
        </w:rPr>
        <w:t>продаж</w:t>
      </w:r>
      <w:r w:rsidR="009F5401">
        <w:rPr>
          <w:sz w:val="24"/>
          <w:szCs w:val="24"/>
          <w:lang w:val="ru-RU"/>
        </w:rPr>
        <w:t xml:space="preserve">е, размещается в открытой части электронной площадки, а также на официальном сайте в сети «Интернет» для размещения информации о проведении торгов, определенном Правительством Российской Федерации </w:t>
      </w:r>
      <w:r w:rsidR="000D78BB">
        <w:fldChar w:fldCharType="begin"/>
      </w:r>
      <w:r w:rsidR="000D78BB" w:rsidRPr="00E94D15">
        <w:rPr>
          <w:lang w:val="ru-RU"/>
        </w:rPr>
        <w:instrText xml:space="preserve"> </w:instrText>
      </w:r>
      <w:r w:rsidR="000D78BB">
        <w:instrText>HYPERLINK</w:instrText>
      </w:r>
      <w:r w:rsidR="000D78BB" w:rsidRPr="00E94D15">
        <w:rPr>
          <w:lang w:val="ru-RU"/>
        </w:rPr>
        <w:instrText xml:space="preserve"> "</w:instrText>
      </w:r>
      <w:r w:rsidR="000D78BB">
        <w:instrText>http</w:instrText>
      </w:r>
      <w:r w:rsidR="000D78BB" w:rsidRPr="00E94D15">
        <w:rPr>
          <w:lang w:val="ru-RU"/>
        </w:rPr>
        <w:instrText>://</w:instrText>
      </w:r>
      <w:r w:rsidR="000D78BB">
        <w:instrText>www</w:instrText>
      </w:r>
      <w:r w:rsidR="000D78BB" w:rsidRPr="00E94D15">
        <w:rPr>
          <w:lang w:val="ru-RU"/>
        </w:rPr>
        <w:instrText>.</w:instrText>
      </w:r>
      <w:r w:rsidR="000D78BB">
        <w:instrText>torgi</w:instrText>
      </w:r>
      <w:r w:rsidR="000D78BB" w:rsidRPr="00E94D15">
        <w:rPr>
          <w:lang w:val="ru-RU"/>
        </w:rPr>
        <w:instrText>.</w:instrText>
      </w:r>
      <w:r w:rsidR="000D78BB">
        <w:instrText>gov</w:instrText>
      </w:r>
      <w:r w:rsidR="000D78BB" w:rsidRPr="00E94D15">
        <w:rPr>
          <w:lang w:val="ru-RU"/>
        </w:rPr>
        <w:instrText>.</w:instrText>
      </w:r>
      <w:r w:rsidR="000D78BB">
        <w:instrText>ru</w:instrText>
      </w:r>
      <w:r w:rsidR="000D78BB" w:rsidRPr="00E94D15">
        <w:rPr>
          <w:lang w:val="ru-RU"/>
        </w:rPr>
        <w:instrText xml:space="preserve">" </w:instrText>
      </w:r>
      <w:r w:rsidR="000D78BB">
        <w:fldChar w:fldCharType="separate"/>
      </w:r>
      <w:r w:rsidR="009F5401">
        <w:rPr>
          <w:rStyle w:val="a3"/>
          <w:sz w:val="24"/>
          <w:szCs w:val="24"/>
        </w:rPr>
        <w:t>www</w:t>
      </w:r>
      <w:r w:rsidR="009F5401">
        <w:rPr>
          <w:rStyle w:val="a3"/>
          <w:sz w:val="24"/>
          <w:szCs w:val="24"/>
          <w:lang w:val="ru-RU"/>
        </w:rPr>
        <w:t>.</w:t>
      </w:r>
      <w:proofErr w:type="spellStart"/>
      <w:r w:rsidR="009F5401">
        <w:rPr>
          <w:rStyle w:val="a3"/>
          <w:sz w:val="24"/>
          <w:szCs w:val="24"/>
        </w:rPr>
        <w:t>torgi</w:t>
      </w:r>
      <w:proofErr w:type="spellEnd"/>
      <w:r w:rsidR="009F5401">
        <w:rPr>
          <w:rStyle w:val="a3"/>
          <w:sz w:val="24"/>
          <w:szCs w:val="24"/>
          <w:lang w:val="ru-RU"/>
        </w:rPr>
        <w:t>.</w:t>
      </w:r>
      <w:proofErr w:type="spellStart"/>
      <w:r w:rsidR="009F5401">
        <w:rPr>
          <w:rStyle w:val="a3"/>
          <w:sz w:val="24"/>
          <w:szCs w:val="24"/>
        </w:rPr>
        <w:t>gov</w:t>
      </w:r>
      <w:proofErr w:type="spellEnd"/>
      <w:r w:rsidR="009F5401">
        <w:rPr>
          <w:rStyle w:val="a3"/>
          <w:sz w:val="24"/>
          <w:szCs w:val="24"/>
          <w:lang w:val="ru-RU"/>
        </w:rPr>
        <w:t>.</w:t>
      </w:r>
      <w:proofErr w:type="spellStart"/>
      <w:r w:rsidR="009F5401">
        <w:rPr>
          <w:rStyle w:val="a3"/>
          <w:sz w:val="24"/>
          <w:szCs w:val="24"/>
        </w:rPr>
        <w:t>ru</w:t>
      </w:r>
      <w:proofErr w:type="spellEnd"/>
      <w:r w:rsidR="000D78BB">
        <w:rPr>
          <w:rStyle w:val="a3"/>
          <w:sz w:val="24"/>
          <w:szCs w:val="24"/>
        </w:rPr>
        <w:fldChar w:fldCharType="end"/>
      </w:r>
      <w:r w:rsidR="009F5401">
        <w:rPr>
          <w:sz w:val="24"/>
          <w:szCs w:val="24"/>
          <w:lang w:val="ru-RU"/>
        </w:rPr>
        <w:t>, а также на сайте продавца в сети «Интернет».</w:t>
      </w:r>
    </w:p>
    <w:p w:rsidR="009F5401" w:rsidRDefault="009A72F0" w:rsidP="009F5401">
      <w:pPr>
        <w:jc w:val="both"/>
        <w:rPr>
          <w:sz w:val="24"/>
          <w:szCs w:val="24"/>
          <w:lang w:val="ru-RU"/>
        </w:rPr>
      </w:pPr>
      <w:r>
        <w:rPr>
          <w:sz w:val="24"/>
          <w:szCs w:val="24"/>
          <w:lang w:val="ru-RU"/>
        </w:rPr>
        <w:tab/>
      </w:r>
      <w:r w:rsidR="009F5401">
        <w:rPr>
          <w:sz w:val="24"/>
          <w:szCs w:val="24"/>
          <w:lang w:val="ru-RU"/>
        </w:rPr>
        <w:t xml:space="preserve">8.5. Претендент приобретает статус участника </w:t>
      </w:r>
      <w:r w:rsidR="0026000B">
        <w:rPr>
          <w:sz w:val="24"/>
          <w:szCs w:val="24"/>
          <w:lang w:val="ru-RU"/>
        </w:rPr>
        <w:t>продажи</w:t>
      </w:r>
      <w:r w:rsidR="009F5401">
        <w:rPr>
          <w:sz w:val="24"/>
          <w:szCs w:val="24"/>
          <w:lang w:val="ru-RU"/>
        </w:rPr>
        <w:t xml:space="preserve"> с момента подписания протокола о признании претендентов участниками </w:t>
      </w:r>
      <w:r w:rsidR="00D2207D">
        <w:rPr>
          <w:sz w:val="24"/>
          <w:szCs w:val="24"/>
          <w:lang w:val="ru-RU"/>
        </w:rPr>
        <w:t>продажи посредством публичного предложения</w:t>
      </w:r>
      <w:r w:rsidR="009F5401">
        <w:rPr>
          <w:sz w:val="24"/>
          <w:szCs w:val="24"/>
          <w:lang w:val="ru-RU"/>
        </w:rPr>
        <w:t>.</w:t>
      </w:r>
    </w:p>
    <w:p w:rsidR="009F5401" w:rsidRDefault="009A72F0" w:rsidP="009F5401">
      <w:pPr>
        <w:jc w:val="both"/>
        <w:rPr>
          <w:sz w:val="24"/>
          <w:szCs w:val="24"/>
          <w:lang w:val="ru-RU"/>
        </w:rPr>
      </w:pPr>
      <w:r>
        <w:rPr>
          <w:sz w:val="24"/>
          <w:szCs w:val="24"/>
          <w:lang w:val="ru-RU"/>
        </w:rPr>
        <w:tab/>
      </w:r>
      <w:r w:rsidR="009F5401">
        <w:rPr>
          <w:sz w:val="24"/>
          <w:szCs w:val="24"/>
          <w:lang w:val="ru-RU"/>
        </w:rPr>
        <w:t xml:space="preserve">8.6. Претендент не допускается к участию в </w:t>
      </w:r>
      <w:r w:rsidR="0026000B">
        <w:rPr>
          <w:sz w:val="24"/>
          <w:szCs w:val="24"/>
          <w:lang w:val="ru-RU"/>
        </w:rPr>
        <w:t>продаж</w:t>
      </w:r>
      <w:r w:rsidR="009F5401">
        <w:rPr>
          <w:sz w:val="24"/>
          <w:szCs w:val="24"/>
          <w:lang w:val="ru-RU"/>
        </w:rPr>
        <w:t>е по следующим основаниям:</w:t>
      </w:r>
    </w:p>
    <w:p w:rsidR="009F5401" w:rsidRDefault="009A72F0" w:rsidP="009F5401">
      <w:pPr>
        <w:jc w:val="both"/>
        <w:rPr>
          <w:sz w:val="24"/>
          <w:szCs w:val="24"/>
          <w:lang w:val="ru-RU"/>
        </w:rPr>
      </w:pPr>
      <w:r>
        <w:rPr>
          <w:sz w:val="24"/>
          <w:szCs w:val="24"/>
          <w:lang w:val="ru-RU"/>
        </w:rPr>
        <w:tab/>
      </w:r>
      <w:r w:rsidR="009F5401">
        <w:rPr>
          <w:sz w:val="24"/>
          <w:szCs w:val="24"/>
          <w:lang w:val="ru-RU"/>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9F5401" w:rsidRDefault="009A72F0" w:rsidP="009F5401">
      <w:pPr>
        <w:jc w:val="both"/>
        <w:rPr>
          <w:sz w:val="24"/>
          <w:szCs w:val="24"/>
          <w:lang w:val="ru-RU"/>
        </w:rPr>
      </w:pPr>
      <w:r>
        <w:rPr>
          <w:sz w:val="24"/>
          <w:szCs w:val="24"/>
          <w:lang w:val="ru-RU"/>
        </w:rPr>
        <w:tab/>
      </w:r>
      <w:r w:rsidR="009F5401">
        <w:rPr>
          <w:sz w:val="24"/>
          <w:szCs w:val="24"/>
          <w:lang w:val="ru-RU"/>
        </w:rPr>
        <w:t>б) представлены не все документы в соответствии с перечнем, указанным в информационном сообщении о проведении продажи муниципального имущества в электронной форме, или оформление представленных документов не соответствует законодательству Российской Федерации.</w:t>
      </w:r>
    </w:p>
    <w:p w:rsidR="009F5401" w:rsidRDefault="009A72F0" w:rsidP="009F5401">
      <w:pPr>
        <w:jc w:val="both"/>
        <w:rPr>
          <w:sz w:val="24"/>
          <w:szCs w:val="24"/>
          <w:lang w:val="ru-RU"/>
        </w:rPr>
      </w:pPr>
      <w:r>
        <w:rPr>
          <w:sz w:val="24"/>
          <w:szCs w:val="24"/>
          <w:lang w:val="ru-RU"/>
        </w:rPr>
        <w:tab/>
      </w:r>
      <w:r w:rsidR="009F5401">
        <w:rPr>
          <w:sz w:val="24"/>
          <w:szCs w:val="24"/>
          <w:lang w:val="ru-RU"/>
        </w:rPr>
        <w:t>в) не подтверждено поступление в установленный срок задатка на счет продавца, указанный в информационном сообщении.</w:t>
      </w:r>
    </w:p>
    <w:p w:rsidR="009F5401" w:rsidRDefault="009A72F0" w:rsidP="009F5401">
      <w:pPr>
        <w:jc w:val="both"/>
        <w:rPr>
          <w:sz w:val="24"/>
          <w:szCs w:val="24"/>
          <w:lang w:val="ru-RU"/>
        </w:rPr>
      </w:pPr>
      <w:r>
        <w:rPr>
          <w:sz w:val="24"/>
          <w:szCs w:val="24"/>
          <w:lang w:val="ru-RU"/>
        </w:rPr>
        <w:tab/>
      </w:r>
      <w:r w:rsidR="009F5401">
        <w:rPr>
          <w:sz w:val="24"/>
          <w:szCs w:val="24"/>
          <w:lang w:val="ru-RU"/>
        </w:rPr>
        <w:t>г) заявка подана лицом, не уполномоченным претендентом на осуществление таких действий.</w:t>
      </w:r>
    </w:p>
    <w:p w:rsidR="009F5401" w:rsidRDefault="009F5401" w:rsidP="009F5401">
      <w:pPr>
        <w:jc w:val="both"/>
        <w:rPr>
          <w:sz w:val="24"/>
          <w:szCs w:val="24"/>
          <w:lang w:val="ru-RU"/>
        </w:rPr>
      </w:pPr>
    </w:p>
    <w:p w:rsidR="009F5401" w:rsidRDefault="009A72F0" w:rsidP="009F5401">
      <w:pPr>
        <w:jc w:val="both"/>
        <w:rPr>
          <w:b/>
          <w:sz w:val="24"/>
          <w:szCs w:val="24"/>
          <w:lang w:val="ru-RU"/>
        </w:rPr>
      </w:pPr>
      <w:r>
        <w:rPr>
          <w:b/>
          <w:sz w:val="24"/>
          <w:szCs w:val="24"/>
          <w:lang w:val="ru-RU"/>
        </w:rPr>
        <w:tab/>
      </w:r>
      <w:r w:rsidR="009F5401">
        <w:rPr>
          <w:b/>
          <w:sz w:val="24"/>
          <w:szCs w:val="24"/>
          <w:lang w:val="ru-RU"/>
        </w:rPr>
        <w:t xml:space="preserve">9. Порядок проведения </w:t>
      </w:r>
      <w:r w:rsidR="0026000B">
        <w:rPr>
          <w:b/>
          <w:sz w:val="24"/>
          <w:szCs w:val="24"/>
          <w:lang w:val="ru-RU"/>
        </w:rPr>
        <w:t>продажи</w:t>
      </w:r>
      <w:r w:rsidR="009F5401">
        <w:rPr>
          <w:b/>
          <w:sz w:val="24"/>
          <w:szCs w:val="24"/>
          <w:lang w:val="ru-RU"/>
        </w:rPr>
        <w:t xml:space="preserve"> и определения победителя</w:t>
      </w:r>
    </w:p>
    <w:p w:rsidR="00686CC7" w:rsidRDefault="002C79FE" w:rsidP="009F5401">
      <w:pPr>
        <w:jc w:val="both"/>
        <w:rPr>
          <w:sz w:val="24"/>
          <w:szCs w:val="24"/>
          <w:lang w:val="ru-RU"/>
        </w:rPr>
      </w:pPr>
      <w:r>
        <w:rPr>
          <w:sz w:val="24"/>
          <w:szCs w:val="24"/>
          <w:lang w:val="ru-RU"/>
        </w:rPr>
        <w:tab/>
      </w:r>
      <w:r w:rsidR="0026000B" w:rsidRPr="002C79FE">
        <w:rPr>
          <w:sz w:val="24"/>
          <w:szCs w:val="24"/>
          <w:lang w:val="ru-RU"/>
        </w:rPr>
        <w:t xml:space="preserve">12.1. Процедура продажи посредством публичного предложения проводится в день и время, указанные в Информационном сообщении о проведении продаже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 «Шаг понижения» устанавливается Продавцом в фиксированной сумме, составляющей не более 10% (десяти процентов) от цены </w:t>
      </w:r>
      <w:r w:rsidR="0026000B" w:rsidRPr="002C79FE">
        <w:rPr>
          <w:sz w:val="24"/>
          <w:szCs w:val="24"/>
          <w:lang w:val="ru-RU"/>
        </w:rPr>
        <w:lastRenderedPageBreak/>
        <w:t xml:space="preserve">первоначального предложения, и не изменяется в течение всей процедуры продажи имущества посредством публичного предложения. </w:t>
      </w:r>
    </w:p>
    <w:p w:rsidR="00686CC7" w:rsidRDefault="00686CC7" w:rsidP="009F5401">
      <w:pPr>
        <w:jc w:val="both"/>
        <w:rPr>
          <w:sz w:val="24"/>
          <w:szCs w:val="24"/>
          <w:lang w:val="ru-RU"/>
        </w:rPr>
      </w:pPr>
      <w:r>
        <w:rPr>
          <w:sz w:val="24"/>
          <w:szCs w:val="24"/>
          <w:lang w:val="ru-RU"/>
        </w:rPr>
        <w:tab/>
      </w:r>
      <w:r w:rsidR="0026000B" w:rsidRPr="002C79FE">
        <w:rPr>
          <w:sz w:val="24"/>
          <w:szCs w:val="24"/>
          <w:lang w:val="ru-RU"/>
        </w:rPr>
        <w:t xml:space="preserve">12.2.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 </w:t>
      </w:r>
    </w:p>
    <w:p w:rsidR="00686CC7" w:rsidRDefault="00686CC7" w:rsidP="009F5401">
      <w:pPr>
        <w:jc w:val="both"/>
        <w:rPr>
          <w:sz w:val="24"/>
          <w:szCs w:val="24"/>
          <w:lang w:val="ru-RU"/>
        </w:rPr>
      </w:pPr>
      <w:r>
        <w:rPr>
          <w:sz w:val="24"/>
          <w:szCs w:val="24"/>
          <w:lang w:val="ru-RU"/>
        </w:rPr>
        <w:tab/>
      </w:r>
      <w:r w:rsidR="0026000B" w:rsidRPr="002C79FE">
        <w:rPr>
          <w:sz w:val="24"/>
          <w:szCs w:val="24"/>
          <w:lang w:val="ru-RU"/>
        </w:rPr>
        <w:t xml:space="preserve">12.3.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w:t>
      </w:r>
    </w:p>
    <w:p w:rsidR="00686CC7" w:rsidRDefault="00686CC7" w:rsidP="009F5401">
      <w:pPr>
        <w:jc w:val="both"/>
        <w:rPr>
          <w:sz w:val="24"/>
          <w:szCs w:val="24"/>
          <w:lang w:val="ru-RU"/>
        </w:rPr>
      </w:pPr>
      <w:r>
        <w:rPr>
          <w:sz w:val="24"/>
          <w:szCs w:val="24"/>
          <w:lang w:val="ru-RU"/>
        </w:rPr>
        <w:tab/>
      </w:r>
      <w:r w:rsidR="0026000B" w:rsidRPr="002C79FE">
        <w:rPr>
          <w:sz w:val="24"/>
          <w:szCs w:val="24"/>
          <w:lang w:val="ru-RU"/>
        </w:rPr>
        <w:t>12.4. В случае</w:t>
      </w:r>
      <w:r>
        <w:rPr>
          <w:sz w:val="24"/>
          <w:szCs w:val="24"/>
          <w:lang w:val="ru-RU"/>
        </w:rPr>
        <w:t>,</w:t>
      </w:r>
      <w:r w:rsidR="0026000B" w:rsidRPr="002C79FE">
        <w:rPr>
          <w:sz w:val="24"/>
          <w:szCs w:val="24"/>
          <w:lang w:val="ru-RU"/>
        </w:rPr>
        <w:t xml:space="preserve">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0026000B" w:rsidRPr="002C79FE">
        <w:rPr>
          <w:sz w:val="24"/>
          <w:szCs w:val="24"/>
        </w:rPr>
        <w:t>II</w:t>
      </w:r>
      <w:r w:rsidR="0026000B" w:rsidRPr="002C79FE">
        <w:rPr>
          <w:sz w:val="24"/>
          <w:szCs w:val="24"/>
          <w:lang w:val="ru-RU"/>
        </w:rPr>
        <w:t xml:space="preserve"> Положения об организации и проведении продажи государственного или муниципального имущества в электронной форме (постановление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 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 </w:t>
      </w:r>
      <w:r>
        <w:rPr>
          <w:sz w:val="24"/>
          <w:szCs w:val="24"/>
          <w:lang w:val="ru-RU"/>
        </w:rPr>
        <w:tab/>
      </w:r>
      <w:r w:rsidR="0026000B" w:rsidRPr="002C79FE">
        <w:rPr>
          <w:sz w:val="24"/>
          <w:szCs w:val="24"/>
          <w:lang w:val="ru-RU"/>
        </w:rPr>
        <w:t>12.5. Со времени начала проведения процедуры продажи имущества посредством публичного предложения Оператором размещается:</w:t>
      </w:r>
    </w:p>
    <w:p w:rsidR="00686CC7" w:rsidRDefault="00686CC7" w:rsidP="009F5401">
      <w:pPr>
        <w:jc w:val="both"/>
        <w:rPr>
          <w:sz w:val="24"/>
          <w:szCs w:val="24"/>
          <w:lang w:val="ru-RU"/>
        </w:rPr>
      </w:pPr>
      <w:r>
        <w:rPr>
          <w:sz w:val="24"/>
          <w:szCs w:val="24"/>
          <w:lang w:val="ru-RU"/>
        </w:rPr>
        <w:tab/>
      </w:r>
      <w:r w:rsidR="0026000B" w:rsidRPr="002C79FE">
        <w:rPr>
          <w:sz w:val="24"/>
          <w:szCs w:val="24"/>
          <w:lang w:val="ru-RU"/>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0026000B" w:rsidRPr="002C79FE">
        <w:rPr>
          <w:sz w:val="24"/>
          <w:szCs w:val="24"/>
          <w:lang w:val="ru-RU"/>
        </w:rPr>
        <w:t>неподтверждения</w:t>
      </w:r>
      <w:proofErr w:type="spellEnd"/>
      <w:r w:rsidR="0026000B" w:rsidRPr="002C79FE">
        <w:rPr>
          <w:sz w:val="24"/>
          <w:szCs w:val="24"/>
          <w:lang w:val="ru-RU"/>
        </w:rPr>
        <w:t xml:space="preserve">) участниками предложения о цене имущества; </w:t>
      </w:r>
    </w:p>
    <w:p w:rsidR="00686CC7" w:rsidRDefault="00686CC7" w:rsidP="009F5401">
      <w:pPr>
        <w:jc w:val="both"/>
        <w:rPr>
          <w:sz w:val="24"/>
          <w:szCs w:val="24"/>
          <w:lang w:val="ru-RU"/>
        </w:rPr>
      </w:pPr>
      <w:r>
        <w:rPr>
          <w:sz w:val="24"/>
          <w:szCs w:val="24"/>
          <w:lang w:val="ru-RU"/>
        </w:rPr>
        <w:tab/>
      </w:r>
      <w:r w:rsidR="0026000B" w:rsidRPr="002C79FE">
        <w:rPr>
          <w:sz w:val="24"/>
          <w:szCs w:val="24"/>
          <w:lang w:val="ru-RU"/>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686CC7" w:rsidRDefault="00686CC7" w:rsidP="009F5401">
      <w:pPr>
        <w:jc w:val="both"/>
        <w:rPr>
          <w:sz w:val="24"/>
          <w:szCs w:val="24"/>
          <w:lang w:val="ru-RU"/>
        </w:rPr>
      </w:pPr>
      <w:r>
        <w:rPr>
          <w:sz w:val="24"/>
          <w:szCs w:val="24"/>
          <w:lang w:val="ru-RU"/>
        </w:rPr>
        <w:tab/>
      </w:r>
      <w:r w:rsidR="0026000B" w:rsidRPr="002C79FE">
        <w:rPr>
          <w:sz w:val="24"/>
          <w:szCs w:val="24"/>
          <w:lang w:val="ru-RU"/>
        </w:rPr>
        <w:t xml:space="preserve">12.6. Во время проведения процедуры продажи имущества посредством публичного предложения Оператор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 </w:t>
      </w:r>
    </w:p>
    <w:p w:rsidR="00686CC7" w:rsidRDefault="00686CC7" w:rsidP="009F5401">
      <w:pPr>
        <w:jc w:val="both"/>
        <w:rPr>
          <w:sz w:val="24"/>
          <w:szCs w:val="24"/>
          <w:lang w:val="ru-RU"/>
        </w:rPr>
      </w:pPr>
      <w:r>
        <w:rPr>
          <w:sz w:val="24"/>
          <w:szCs w:val="24"/>
          <w:lang w:val="ru-RU"/>
        </w:rPr>
        <w:tab/>
      </w:r>
      <w:r w:rsidR="0026000B" w:rsidRPr="002C79FE">
        <w:rPr>
          <w:sz w:val="24"/>
          <w:szCs w:val="24"/>
          <w:lang w:val="ru-RU"/>
        </w:rPr>
        <w:t xml:space="preserve">12.7. Ход проведения процедуры продажи имущества посредством публичного предложения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 </w:t>
      </w:r>
    </w:p>
    <w:p w:rsidR="00686CC7" w:rsidRDefault="00686CC7" w:rsidP="009F5401">
      <w:pPr>
        <w:jc w:val="both"/>
        <w:rPr>
          <w:sz w:val="24"/>
          <w:szCs w:val="24"/>
          <w:lang w:val="ru-RU"/>
        </w:rPr>
      </w:pPr>
      <w:r>
        <w:rPr>
          <w:sz w:val="24"/>
          <w:szCs w:val="24"/>
          <w:lang w:val="ru-RU"/>
        </w:rPr>
        <w:tab/>
      </w:r>
      <w:r w:rsidR="0026000B" w:rsidRPr="002C79FE">
        <w:rPr>
          <w:sz w:val="24"/>
          <w:szCs w:val="24"/>
          <w:lang w:val="ru-RU"/>
        </w:rPr>
        <w:t xml:space="preserve">12.8.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электронного журнала. </w:t>
      </w:r>
    </w:p>
    <w:p w:rsidR="00686CC7" w:rsidRDefault="00686CC7" w:rsidP="009F5401">
      <w:pPr>
        <w:jc w:val="both"/>
        <w:rPr>
          <w:sz w:val="24"/>
          <w:szCs w:val="24"/>
          <w:lang w:val="ru-RU"/>
        </w:rPr>
      </w:pPr>
      <w:r>
        <w:rPr>
          <w:sz w:val="24"/>
          <w:szCs w:val="24"/>
          <w:lang w:val="ru-RU"/>
        </w:rPr>
        <w:tab/>
      </w:r>
      <w:r w:rsidR="0026000B" w:rsidRPr="002C79FE">
        <w:rPr>
          <w:sz w:val="24"/>
          <w:szCs w:val="24"/>
          <w:lang w:val="ru-RU"/>
        </w:rPr>
        <w:t xml:space="preserve">12.9.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w:t>
      </w:r>
    </w:p>
    <w:p w:rsidR="00686CC7" w:rsidRDefault="00686CC7" w:rsidP="009F5401">
      <w:pPr>
        <w:jc w:val="both"/>
        <w:rPr>
          <w:sz w:val="24"/>
          <w:szCs w:val="24"/>
          <w:lang w:val="ru-RU"/>
        </w:rPr>
      </w:pPr>
      <w:r>
        <w:rPr>
          <w:sz w:val="24"/>
          <w:szCs w:val="24"/>
          <w:lang w:val="ru-RU"/>
        </w:rPr>
        <w:tab/>
      </w:r>
      <w:r w:rsidR="0026000B" w:rsidRPr="002C79FE">
        <w:rPr>
          <w:sz w:val="24"/>
          <w:szCs w:val="24"/>
          <w:lang w:val="ru-RU"/>
        </w:rPr>
        <w:t xml:space="preserve">12.10.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w:t>
      </w:r>
      <w:r w:rsidR="0026000B" w:rsidRPr="002C79FE">
        <w:rPr>
          <w:sz w:val="24"/>
          <w:szCs w:val="24"/>
          <w:lang w:val="ru-RU"/>
        </w:rPr>
        <w:lastRenderedPageBreak/>
        <w:t xml:space="preserve">признании его победителем с приложением этого протокола, а также в открытой части электронной площадки размещается следующая информация: </w:t>
      </w:r>
    </w:p>
    <w:p w:rsidR="00686CC7" w:rsidRDefault="00686CC7" w:rsidP="009F5401">
      <w:pPr>
        <w:jc w:val="both"/>
        <w:rPr>
          <w:sz w:val="24"/>
          <w:szCs w:val="24"/>
          <w:lang w:val="ru-RU"/>
        </w:rPr>
      </w:pPr>
      <w:r>
        <w:rPr>
          <w:sz w:val="24"/>
          <w:szCs w:val="24"/>
          <w:lang w:val="ru-RU"/>
        </w:rPr>
        <w:tab/>
      </w:r>
      <w:r w:rsidR="0026000B" w:rsidRPr="002C79FE">
        <w:rPr>
          <w:sz w:val="24"/>
          <w:szCs w:val="24"/>
          <w:lang w:val="ru-RU"/>
        </w:rPr>
        <w:t xml:space="preserve">а) наименование имущества и иные позволяющие его индивидуализировать сведения (спецификация лота); </w:t>
      </w:r>
    </w:p>
    <w:p w:rsidR="00686CC7" w:rsidRDefault="00686CC7" w:rsidP="009F5401">
      <w:pPr>
        <w:jc w:val="both"/>
        <w:rPr>
          <w:sz w:val="24"/>
          <w:szCs w:val="24"/>
          <w:lang w:val="ru-RU"/>
        </w:rPr>
      </w:pPr>
      <w:r>
        <w:rPr>
          <w:sz w:val="24"/>
          <w:szCs w:val="24"/>
          <w:lang w:val="ru-RU"/>
        </w:rPr>
        <w:tab/>
      </w:r>
      <w:r w:rsidR="0026000B" w:rsidRPr="002C79FE">
        <w:rPr>
          <w:sz w:val="24"/>
          <w:szCs w:val="24"/>
          <w:lang w:val="ru-RU"/>
        </w:rPr>
        <w:t xml:space="preserve">б) цена сделки; </w:t>
      </w:r>
    </w:p>
    <w:p w:rsidR="00686CC7" w:rsidRDefault="00686CC7" w:rsidP="009F5401">
      <w:pPr>
        <w:jc w:val="both"/>
        <w:rPr>
          <w:sz w:val="24"/>
          <w:szCs w:val="24"/>
          <w:lang w:val="ru-RU"/>
        </w:rPr>
      </w:pPr>
      <w:r>
        <w:rPr>
          <w:sz w:val="24"/>
          <w:szCs w:val="24"/>
          <w:lang w:val="ru-RU"/>
        </w:rPr>
        <w:tab/>
      </w:r>
      <w:r w:rsidR="0026000B" w:rsidRPr="002C79FE">
        <w:rPr>
          <w:sz w:val="24"/>
          <w:szCs w:val="24"/>
          <w:lang w:val="ru-RU"/>
        </w:rPr>
        <w:t xml:space="preserve">в) фамилия, имя, отчество физического лица или наименование юридического лица - победителя. </w:t>
      </w:r>
    </w:p>
    <w:p w:rsidR="00686CC7" w:rsidRDefault="00686CC7" w:rsidP="009F5401">
      <w:pPr>
        <w:jc w:val="both"/>
        <w:rPr>
          <w:sz w:val="24"/>
          <w:szCs w:val="24"/>
          <w:lang w:val="ru-RU"/>
        </w:rPr>
      </w:pPr>
      <w:r>
        <w:rPr>
          <w:sz w:val="24"/>
          <w:szCs w:val="24"/>
          <w:lang w:val="ru-RU"/>
        </w:rPr>
        <w:tab/>
      </w:r>
      <w:r w:rsidR="0026000B" w:rsidRPr="002C79FE">
        <w:rPr>
          <w:sz w:val="24"/>
          <w:szCs w:val="24"/>
          <w:lang w:val="ru-RU"/>
        </w:rPr>
        <w:t xml:space="preserve">12.11. Продажа имущества посредством публичного предложения признается несостоявшейся в следующих случаях: </w:t>
      </w:r>
    </w:p>
    <w:p w:rsidR="00686CC7" w:rsidRDefault="00686CC7" w:rsidP="009F5401">
      <w:pPr>
        <w:jc w:val="both"/>
        <w:rPr>
          <w:sz w:val="24"/>
          <w:szCs w:val="24"/>
          <w:lang w:val="ru-RU"/>
        </w:rPr>
      </w:pPr>
      <w:r>
        <w:rPr>
          <w:sz w:val="24"/>
          <w:szCs w:val="24"/>
          <w:lang w:val="ru-RU"/>
        </w:rPr>
        <w:tab/>
      </w:r>
      <w:r w:rsidR="0026000B" w:rsidRPr="002C79FE">
        <w:rPr>
          <w:sz w:val="24"/>
          <w:szCs w:val="24"/>
          <w:lang w:val="ru-RU"/>
        </w:rPr>
        <w:t xml:space="preserve">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 </w:t>
      </w:r>
      <w:r>
        <w:rPr>
          <w:sz w:val="24"/>
          <w:szCs w:val="24"/>
          <w:lang w:val="ru-RU"/>
        </w:rPr>
        <w:tab/>
      </w:r>
      <w:r w:rsidR="0026000B" w:rsidRPr="002C79FE">
        <w:rPr>
          <w:sz w:val="24"/>
          <w:szCs w:val="24"/>
          <w:lang w:val="ru-RU"/>
        </w:rPr>
        <w:t xml:space="preserve">б) принято решение о признании только одного претендента участником; </w:t>
      </w:r>
    </w:p>
    <w:p w:rsidR="00686CC7" w:rsidRDefault="00686CC7" w:rsidP="009F5401">
      <w:pPr>
        <w:jc w:val="both"/>
        <w:rPr>
          <w:sz w:val="24"/>
          <w:szCs w:val="24"/>
          <w:lang w:val="ru-RU"/>
        </w:rPr>
      </w:pPr>
      <w:r>
        <w:rPr>
          <w:sz w:val="24"/>
          <w:szCs w:val="24"/>
          <w:lang w:val="ru-RU"/>
        </w:rPr>
        <w:tab/>
      </w:r>
      <w:r w:rsidR="0026000B" w:rsidRPr="002C79FE">
        <w:rPr>
          <w:sz w:val="24"/>
          <w:szCs w:val="24"/>
          <w:lang w:val="ru-RU"/>
        </w:rPr>
        <w:t xml:space="preserve">в) ни один из участников не сделал предложение о цене имущества при достижении минимальной цены продажи (цены отсечения) имущества. </w:t>
      </w:r>
    </w:p>
    <w:p w:rsidR="009F5401" w:rsidRPr="002C79FE" w:rsidRDefault="00686CC7" w:rsidP="009F5401">
      <w:pPr>
        <w:jc w:val="both"/>
        <w:rPr>
          <w:sz w:val="24"/>
          <w:szCs w:val="24"/>
          <w:lang w:val="ru-RU"/>
        </w:rPr>
      </w:pPr>
      <w:r>
        <w:rPr>
          <w:sz w:val="24"/>
          <w:szCs w:val="24"/>
          <w:lang w:val="ru-RU"/>
        </w:rPr>
        <w:tab/>
      </w:r>
      <w:r w:rsidR="0026000B" w:rsidRPr="002C79FE">
        <w:rPr>
          <w:sz w:val="24"/>
          <w:szCs w:val="24"/>
          <w:lang w:val="ru-RU"/>
        </w:rPr>
        <w:t>12.12.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686CC7" w:rsidRDefault="009A72F0" w:rsidP="009F5401">
      <w:pPr>
        <w:jc w:val="both"/>
        <w:rPr>
          <w:b/>
          <w:sz w:val="24"/>
          <w:szCs w:val="24"/>
          <w:lang w:val="ru-RU"/>
        </w:rPr>
      </w:pPr>
      <w:r>
        <w:rPr>
          <w:b/>
          <w:sz w:val="24"/>
          <w:szCs w:val="24"/>
          <w:lang w:val="ru-RU"/>
        </w:rPr>
        <w:tab/>
      </w:r>
    </w:p>
    <w:p w:rsidR="009F5401" w:rsidRDefault="00686CC7" w:rsidP="009F5401">
      <w:pPr>
        <w:jc w:val="both"/>
        <w:rPr>
          <w:b/>
          <w:sz w:val="24"/>
          <w:szCs w:val="24"/>
          <w:lang w:val="ru-RU"/>
        </w:rPr>
      </w:pPr>
      <w:r>
        <w:rPr>
          <w:b/>
          <w:sz w:val="24"/>
          <w:szCs w:val="24"/>
          <w:lang w:val="ru-RU"/>
        </w:rPr>
        <w:tab/>
      </w:r>
      <w:r w:rsidR="009F5401">
        <w:rPr>
          <w:b/>
          <w:sz w:val="24"/>
          <w:szCs w:val="24"/>
          <w:lang w:val="ru-RU"/>
        </w:rPr>
        <w:t>10. Срок заключения договора купли-продажи имущества, порядок оплаты имущества</w:t>
      </w:r>
    </w:p>
    <w:p w:rsidR="009F5401" w:rsidRDefault="009A72F0" w:rsidP="009F5401">
      <w:pPr>
        <w:jc w:val="both"/>
        <w:rPr>
          <w:sz w:val="24"/>
          <w:szCs w:val="24"/>
          <w:lang w:val="ru-RU"/>
        </w:rPr>
      </w:pPr>
      <w:r>
        <w:rPr>
          <w:sz w:val="24"/>
          <w:szCs w:val="24"/>
          <w:lang w:val="ru-RU"/>
        </w:rPr>
        <w:tab/>
      </w:r>
      <w:r w:rsidR="009F5401">
        <w:rPr>
          <w:sz w:val="24"/>
          <w:szCs w:val="24"/>
          <w:lang w:val="ru-RU"/>
        </w:rPr>
        <w:t>10.1. Договор купли-продажи имущества заключается между продавцом и победителем продажи муниципального имущества в простой письменной форме вне электронной площадки, по месту нахождения Организатора продажи муниципального имущества (</w:t>
      </w:r>
      <w:r>
        <w:rPr>
          <w:sz w:val="24"/>
          <w:szCs w:val="24"/>
          <w:lang w:val="ru-RU"/>
        </w:rPr>
        <w:t xml:space="preserve">Республика Башкортостан, </w:t>
      </w:r>
      <w:proofErr w:type="spellStart"/>
      <w:r>
        <w:rPr>
          <w:sz w:val="24"/>
          <w:szCs w:val="24"/>
          <w:lang w:val="ru-RU"/>
        </w:rPr>
        <w:t>Благоварский</w:t>
      </w:r>
      <w:proofErr w:type="spellEnd"/>
      <w:r>
        <w:rPr>
          <w:sz w:val="24"/>
          <w:szCs w:val="24"/>
          <w:lang w:val="ru-RU"/>
        </w:rPr>
        <w:t xml:space="preserve"> район</w:t>
      </w:r>
      <w:r w:rsidR="009F5401">
        <w:rPr>
          <w:sz w:val="24"/>
          <w:szCs w:val="24"/>
          <w:lang w:val="ru-RU"/>
        </w:rPr>
        <w:t xml:space="preserve">, </w:t>
      </w:r>
      <w:proofErr w:type="spellStart"/>
      <w:r w:rsidR="006236C1">
        <w:rPr>
          <w:sz w:val="24"/>
          <w:szCs w:val="24"/>
          <w:lang w:val="ru-RU"/>
        </w:rPr>
        <w:t>д.Сарайлы</w:t>
      </w:r>
      <w:proofErr w:type="spellEnd"/>
      <w:r w:rsidR="006236C1">
        <w:rPr>
          <w:sz w:val="24"/>
          <w:szCs w:val="24"/>
          <w:lang w:val="ru-RU"/>
        </w:rPr>
        <w:t xml:space="preserve">, </w:t>
      </w:r>
      <w:proofErr w:type="spellStart"/>
      <w:r w:rsidR="006236C1">
        <w:rPr>
          <w:sz w:val="24"/>
          <w:szCs w:val="24"/>
          <w:lang w:val="ru-RU"/>
        </w:rPr>
        <w:t>ул.А.Галиева</w:t>
      </w:r>
      <w:proofErr w:type="spellEnd"/>
      <w:r w:rsidR="006236C1">
        <w:rPr>
          <w:sz w:val="24"/>
          <w:szCs w:val="24"/>
          <w:lang w:val="ru-RU"/>
        </w:rPr>
        <w:t>, д. 2</w:t>
      </w:r>
      <w:r w:rsidR="009F5401">
        <w:rPr>
          <w:sz w:val="24"/>
          <w:szCs w:val="24"/>
          <w:lang w:val="ru-RU"/>
        </w:rPr>
        <w:t xml:space="preserve">) в течение </w:t>
      </w:r>
      <w:r w:rsidR="006B08CA">
        <w:rPr>
          <w:sz w:val="24"/>
          <w:szCs w:val="24"/>
          <w:lang w:val="ru-RU"/>
        </w:rPr>
        <w:t>5</w:t>
      </w:r>
      <w:r w:rsidR="009F5401">
        <w:rPr>
          <w:sz w:val="24"/>
          <w:szCs w:val="24"/>
          <w:lang w:val="ru-RU"/>
        </w:rPr>
        <w:t xml:space="preserve"> (</w:t>
      </w:r>
      <w:r w:rsidR="006B08CA">
        <w:rPr>
          <w:sz w:val="24"/>
          <w:szCs w:val="24"/>
          <w:lang w:val="ru-RU"/>
        </w:rPr>
        <w:t>п</w:t>
      </w:r>
      <w:r>
        <w:rPr>
          <w:sz w:val="24"/>
          <w:szCs w:val="24"/>
          <w:lang w:val="ru-RU"/>
        </w:rPr>
        <w:t>яти</w:t>
      </w:r>
      <w:r w:rsidR="009F5401">
        <w:rPr>
          <w:sz w:val="24"/>
          <w:szCs w:val="24"/>
          <w:lang w:val="ru-RU"/>
        </w:rPr>
        <w:t xml:space="preserve">) рабочих дней с даты подведения итогов </w:t>
      </w:r>
      <w:r w:rsidR="00D2207D">
        <w:rPr>
          <w:sz w:val="24"/>
          <w:szCs w:val="24"/>
          <w:lang w:val="ru-RU"/>
        </w:rPr>
        <w:t>продажи посредством публичного предложения</w:t>
      </w:r>
      <w:r w:rsidR="009F5401">
        <w:rPr>
          <w:sz w:val="24"/>
          <w:szCs w:val="24"/>
          <w:lang w:val="ru-RU"/>
        </w:rPr>
        <w:t>.</w:t>
      </w:r>
    </w:p>
    <w:p w:rsidR="009F5401" w:rsidRDefault="009A72F0" w:rsidP="009F5401">
      <w:pPr>
        <w:jc w:val="both"/>
        <w:rPr>
          <w:sz w:val="24"/>
          <w:szCs w:val="24"/>
          <w:lang w:val="ru-RU"/>
        </w:rPr>
      </w:pPr>
      <w:r>
        <w:rPr>
          <w:sz w:val="24"/>
          <w:szCs w:val="24"/>
          <w:lang w:val="ru-RU"/>
        </w:rPr>
        <w:tab/>
      </w:r>
      <w:r w:rsidR="009F5401">
        <w:rPr>
          <w:sz w:val="24"/>
          <w:szCs w:val="24"/>
          <w:lang w:val="ru-RU"/>
        </w:rPr>
        <w:t xml:space="preserve">10.2. 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 результаты </w:t>
      </w:r>
      <w:r w:rsidR="00D2207D">
        <w:rPr>
          <w:sz w:val="24"/>
          <w:szCs w:val="24"/>
          <w:lang w:val="ru-RU"/>
        </w:rPr>
        <w:t>продажи посредством публичного предложения</w:t>
      </w:r>
      <w:r w:rsidR="009F5401">
        <w:rPr>
          <w:sz w:val="24"/>
          <w:szCs w:val="24"/>
          <w:lang w:val="ru-RU"/>
        </w:rPr>
        <w:t xml:space="preserve"> аннулируются продавцом.</w:t>
      </w:r>
    </w:p>
    <w:p w:rsidR="009F5401" w:rsidRDefault="009A72F0" w:rsidP="009F5401">
      <w:pPr>
        <w:jc w:val="both"/>
        <w:rPr>
          <w:sz w:val="24"/>
          <w:szCs w:val="24"/>
          <w:lang w:val="ru-RU"/>
        </w:rPr>
      </w:pPr>
      <w:r>
        <w:rPr>
          <w:sz w:val="24"/>
          <w:szCs w:val="24"/>
          <w:lang w:val="ru-RU"/>
        </w:rPr>
        <w:tab/>
      </w:r>
      <w:r w:rsidR="009F5401">
        <w:rPr>
          <w:sz w:val="24"/>
          <w:szCs w:val="24"/>
          <w:lang w:val="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rsidR="009F5401" w:rsidRDefault="009A72F0" w:rsidP="009F5401">
      <w:pPr>
        <w:jc w:val="both"/>
        <w:rPr>
          <w:b/>
          <w:sz w:val="24"/>
          <w:szCs w:val="24"/>
          <w:lang w:val="ru-RU"/>
        </w:rPr>
      </w:pPr>
      <w:r>
        <w:rPr>
          <w:sz w:val="24"/>
          <w:szCs w:val="24"/>
          <w:lang w:val="ru-RU"/>
        </w:rPr>
        <w:tab/>
      </w:r>
      <w:r w:rsidR="009F5401">
        <w:rPr>
          <w:sz w:val="24"/>
          <w:szCs w:val="24"/>
          <w:lang w:val="ru-RU"/>
        </w:rPr>
        <w:t>Денежные средства в счет оплаты имущества подлежат перечислению (единовременно в безналичном порядке) победителем продажи муниципального имущества в местный бюджет в течение 10 (десяти) календарных дней после дня заключения договора купли-продажи на счет по следующим реквизитам:</w:t>
      </w:r>
    </w:p>
    <w:p w:rsidR="009F5401" w:rsidRPr="00AB3E20" w:rsidRDefault="009A72F0" w:rsidP="009F5401">
      <w:pPr>
        <w:jc w:val="both"/>
        <w:rPr>
          <w:sz w:val="24"/>
          <w:szCs w:val="24"/>
          <w:lang w:val="ru-RU"/>
        </w:rPr>
      </w:pPr>
      <w:r w:rsidRPr="00AB3E20">
        <w:rPr>
          <w:sz w:val="24"/>
          <w:szCs w:val="24"/>
          <w:lang w:val="ru-RU"/>
        </w:rPr>
        <w:tab/>
      </w:r>
      <w:r w:rsidR="009F5401" w:rsidRPr="00AB3E20">
        <w:rPr>
          <w:sz w:val="24"/>
          <w:szCs w:val="24"/>
          <w:lang w:val="ru-RU"/>
        </w:rPr>
        <w:t>- за объект (здание, строение, сооружение, помещение):</w:t>
      </w:r>
    </w:p>
    <w:p w:rsidR="00A85CD3" w:rsidRPr="00F26180" w:rsidRDefault="00A85CD3" w:rsidP="00A85CD3">
      <w:pPr>
        <w:jc w:val="both"/>
        <w:rPr>
          <w:b/>
          <w:sz w:val="24"/>
          <w:szCs w:val="24"/>
          <w:lang w:val="ru-RU"/>
        </w:rPr>
      </w:pPr>
      <w:r w:rsidRPr="00AA286E">
        <w:rPr>
          <w:b/>
          <w:bCs/>
          <w:color w:val="000000"/>
          <w:sz w:val="24"/>
          <w:szCs w:val="24"/>
          <w:lang w:val="ru-RU"/>
        </w:rPr>
        <w:tab/>
      </w:r>
      <w:r w:rsidRPr="00F26180">
        <w:rPr>
          <w:b/>
          <w:sz w:val="24"/>
          <w:szCs w:val="24"/>
          <w:lang w:val="ru-RU"/>
        </w:rPr>
        <w:t xml:space="preserve">Наименование получателя: УФК по Республике Башкортостан (Администрация муниципального района </w:t>
      </w:r>
      <w:proofErr w:type="spellStart"/>
      <w:r w:rsidRPr="00F26180">
        <w:rPr>
          <w:b/>
          <w:sz w:val="24"/>
          <w:szCs w:val="24"/>
          <w:lang w:val="ru-RU"/>
        </w:rPr>
        <w:t>Благоварский</w:t>
      </w:r>
      <w:proofErr w:type="spellEnd"/>
      <w:r w:rsidRPr="00F26180">
        <w:rPr>
          <w:b/>
          <w:sz w:val="24"/>
          <w:szCs w:val="24"/>
          <w:lang w:val="ru-RU"/>
        </w:rPr>
        <w:t xml:space="preserve"> район РБ, л/с 04013102550)</w:t>
      </w:r>
    </w:p>
    <w:p w:rsidR="00A85CD3" w:rsidRPr="00F26180" w:rsidRDefault="00A85CD3" w:rsidP="00A85CD3">
      <w:pPr>
        <w:jc w:val="both"/>
        <w:rPr>
          <w:b/>
          <w:sz w:val="24"/>
          <w:szCs w:val="24"/>
          <w:lang w:val="ru-RU"/>
        </w:rPr>
      </w:pPr>
      <w:r w:rsidRPr="00F26180">
        <w:rPr>
          <w:b/>
          <w:sz w:val="24"/>
          <w:szCs w:val="24"/>
          <w:lang w:val="ru-RU"/>
        </w:rPr>
        <w:tab/>
        <w:t>Банк получателя: Отделение – НБ Республика Башкортостан Банка России//УФК по Республике Башкортостан г. Уфа</w:t>
      </w:r>
    </w:p>
    <w:p w:rsidR="00A85CD3" w:rsidRPr="00F26180" w:rsidRDefault="00A85CD3" w:rsidP="00A85CD3">
      <w:pPr>
        <w:jc w:val="both"/>
        <w:rPr>
          <w:b/>
          <w:sz w:val="24"/>
          <w:szCs w:val="24"/>
          <w:lang w:val="ru-RU"/>
        </w:rPr>
      </w:pPr>
      <w:r w:rsidRPr="00F26180">
        <w:rPr>
          <w:b/>
          <w:sz w:val="24"/>
          <w:szCs w:val="24"/>
          <w:lang w:val="ru-RU"/>
        </w:rPr>
        <w:tab/>
        <w:t xml:space="preserve">ИНН 0214004235 </w:t>
      </w:r>
      <w:r w:rsidRPr="00F26180">
        <w:rPr>
          <w:b/>
          <w:sz w:val="24"/>
          <w:szCs w:val="24"/>
          <w:lang w:val="ru-RU"/>
        </w:rPr>
        <w:tab/>
        <w:t>КПП 021401001</w:t>
      </w:r>
    </w:p>
    <w:p w:rsidR="00A85CD3" w:rsidRPr="00F26180" w:rsidRDefault="00A85CD3" w:rsidP="00A85CD3">
      <w:pPr>
        <w:jc w:val="both"/>
        <w:rPr>
          <w:b/>
          <w:sz w:val="24"/>
          <w:szCs w:val="24"/>
          <w:lang w:val="ru-RU"/>
        </w:rPr>
      </w:pPr>
      <w:r w:rsidRPr="00F26180">
        <w:rPr>
          <w:b/>
          <w:sz w:val="24"/>
          <w:szCs w:val="24"/>
          <w:lang w:val="ru-RU"/>
        </w:rPr>
        <w:tab/>
        <w:t>БИК 018073401</w:t>
      </w:r>
    </w:p>
    <w:p w:rsidR="00A85CD3" w:rsidRPr="00F26180" w:rsidRDefault="00A85CD3" w:rsidP="00A85CD3">
      <w:pPr>
        <w:jc w:val="both"/>
        <w:rPr>
          <w:b/>
          <w:sz w:val="24"/>
          <w:szCs w:val="24"/>
          <w:lang w:val="ru-RU"/>
        </w:rPr>
      </w:pPr>
      <w:r w:rsidRPr="00F26180">
        <w:rPr>
          <w:b/>
          <w:sz w:val="24"/>
          <w:szCs w:val="24"/>
          <w:lang w:val="ru-RU"/>
        </w:rPr>
        <w:tab/>
        <w:t>ЕКС 40102810045370000067</w:t>
      </w:r>
    </w:p>
    <w:p w:rsidR="00A85CD3" w:rsidRPr="00F26180" w:rsidRDefault="00A85CD3" w:rsidP="00A85CD3">
      <w:pPr>
        <w:jc w:val="both"/>
        <w:rPr>
          <w:b/>
          <w:sz w:val="24"/>
          <w:szCs w:val="24"/>
          <w:lang w:val="ru-RU"/>
        </w:rPr>
      </w:pPr>
      <w:r w:rsidRPr="00F26180">
        <w:rPr>
          <w:b/>
          <w:sz w:val="24"/>
          <w:szCs w:val="24"/>
          <w:lang w:val="ru-RU"/>
        </w:rPr>
        <w:tab/>
        <w:t>Казначейский счет 03100643000000010100</w:t>
      </w:r>
    </w:p>
    <w:p w:rsidR="00A85CD3" w:rsidRDefault="00A85CD3" w:rsidP="00A85CD3">
      <w:pPr>
        <w:jc w:val="both"/>
        <w:rPr>
          <w:b/>
          <w:sz w:val="24"/>
          <w:szCs w:val="24"/>
          <w:lang w:val="ru-RU"/>
        </w:rPr>
      </w:pPr>
      <w:r w:rsidRPr="00F26180">
        <w:rPr>
          <w:b/>
          <w:sz w:val="24"/>
          <w:szCs w:val="24"/>
          <w:lang w:val="ru-RU"/>
        </w:rPr>
        <w:tab/>
      </w:r>
      <w:r>
        <w:rPr>
          <w:b/>
          <w:sz w:val="24"/>
          <w:szCs w:val="24"/>
          <w:lang w:val="ru-RU"/>
        </w:rPr>
        <w:t>ОКТМО 806144</w:t>
      </w:r>
      <w:r w:rsidR="006236C1">
        <w:rPr>
          <w:b/>
          <w:sz w:val="24"/>
          <w:szCs w:val="24"/>
          <w:lang w:val="ru-RU"/>
        </w:rPr>
        <w:t>07</w:t>
      </w:r>
    </w:p>
    <w:p w:rsidR="00A85CD3" w:rsidRPr="00AB3E20" w:rsidRDefault="00A85CD3" w:rsidP="00A85CD3">
      <w:pPr>
        <w:jc w:val="both"/>
        <w:rPr>
          <w:b/>
          <w:sz w:val="24"/>
          <w:szCs w:val="24"/>
          <w:lang w:val="ru-RU"/>
        </w:rPr>
      </w:pPr>
      <w:r>
        <w:rPr>
          <w:b/>
          <w:sz w:val="24"/>
          <w:szCs w:val="24"/>
          <w:lang w:val="ru-RU"/>
        </w:rPr>
        <w:tab/>
      </w:r>
      <w:r w:rsidRPr="00F26180">
        <w:rPr>
          <w:b/>
          <w:sz w:val="24"/>
          <w:szCs w:val="24"/>
          <w:lang w:val="ru-RU"/>
        </w:rPr>
        <w:t xml:space="preserve">КБК </w:t>
      </w:r>
      <w:r>
        <w:rPr>
          <w:b/>
          <w:sz w:val="24"/>
          <w:szCs w:val="24"/>
          <w:lang w:val="ru-RU"/>
        </w:rPr>
        <w:t>706</w:t>
      </w:r>
      <w:r w:rsidRPr="00AB3E20">
        <w:rPr>
          <w:b/>
          <w:sz w:val="24"/>
          <w:szCs w:val="24"/>
          <w:lang w:val="ru-RU"/>
        </w:rPr>
        <w:t>11402053100000410 «Доходы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9F5401" w:rsidRPr="00AB3E20" w:rsidRDefault="009A72F0" w:rsidP="009F5401">
      <w:pPr>
        <w:jc w:val="both"/>
        <w:rPr>
          <w:sz w:val="24"/>
          <w:szCs w:val="24"/>
          <w:lang w:val="ru-RU"/>
        </w:rPr>
      </w:pPr>
      <w:r w:rsidRPr="00AB3E20">
        <w:rPr>
          <w:sz w:val="24"/>
          <w:szCs w:val="24"/>
          <w:lang w:val="ru-RU"/>
        </w:rPr>
        <w:tab/>
      </w:r>
      <w:r w:rsidR="009F5401" w:rsidRPr="00AB3E20">
        <w:rPr>
          <w:sz w:val="24"/>
          <w:szCs w:val="24"/>
          <w:lang w:val="ru-RU"/>
        </w:rPr>
        <w:t>Назначение платежа: оплата за имущество по договору купли-продажи (указать номер и дату договора).</w:t>
      </w:r>
    </w:p>
    <w:p w:rsidR="00A85CD3" w:rsidRDefault="009A72F0" w:rsidP="009F5401">
      <w:pPr>
        <w:jc w:val="both"/>
        <w:rPr>
          <w:sz w:val="24"/>
          <w:szCs w:val="24"/>
          <w:lang w:val="ru-RU"/>
        </w:rPr>
      </w:pPr>
      <w:r w:rsidRPr="00AB3E20">
        <w:rPr>
          <w:sz w:val="24"/>
          <w:szCs w:val="24"/>
          <w:lang w:val="ru-RU"/>
        </w:rPr>
        <w:lastRenderedPageBreak/>
        <w:tab/>
      </w:r>
    </w:p>
    <w:p w:rsidR="009F5401" w:rsidRPr="00AB3E20" w:rsidRDefault="00A85CD3" w:rsidP="009F5401">
      <w:pPr>
        <w:jc w:val="both"/>
        <w:rPr>
          <w:sz w:val="24"/>
          <w:szCs w:val="24"/>
          <w:lang w:val="ru-RU"/>
        </w:rPr>
      </w:pPr>
      <w:r>
        <w:rPr>
          <w:sz w:val="24"/>
          <w:szCs w:val="24"/>
          <w:lang w:val="ru-RU"/>
        </w:rPr>
        <w:tab/>
      </w:r>
      <w:r w:rsidR="009F5401" w:rsidRPr="00AB3E20">
        <w:rPr>
          <w:sz w:val="24"/>
          <w:szCs w:val="24"/>
          <w:lang w:val="ru-RU"/>
        </w:rPr>
        <w:t>-за земельный участок:</w:t>
      </w:r>
    </w:p>
    <w:p w:rsidR="00A85CD3" w:rsidRPr="00F26180" w:rsidRDefault="00A85CD3" w:rsidP="00A85CD3">
      <w:pPr>
        <w:jc w:val="both"/>
        <w:rPr>
          <w:b/>
          <w:sz w:val="24"/>
          <w:szCs w:val="24"/>
          <w:lang w:val="ru-RU"/>
        </w:rPr>
      </w:pPr>
      <w:r w:rsidRPr="00AA286E">
        <w:rPr>
          <w:b/>
          <w:bCs/>
          <w:color w:val="000000"/>
          <w:sz w:val="24"/>
          <w:szCs w:val="24"/>
          <w:lang w:val="ru-RU"/>
        </w:rPr>
        <w:tab/>
      </w:r>
      <w:r w:rsidRPr="00F26180">
        <w:rPr>
          <w:b/>
          <w:sz w:val="24"/>
          <w:szCs w:val="24"/>
          <w:lang w:val="ru-RU"/>
        </w:rPr>
        <w:t xml:space="preserve">Наименование получателя: УФК по Республике Башкортостан (Администрация муниципального района </w:t>
      </w:r>
      <w:proofErr w:type="spellStart"/>
      <w:r w:rsidRPr="00F26180">
        <w:rPr>
          <w:b/>
          <w:sz w:val="24"/>
          <w:szCs w:val="24"/>
          <w:lang w:val="ru-RU"/>
        </w:rPr>
        <w:t>Благоварский</w:t>
      </w:r>
      <w:proofErr w:type="spellEnd"/>
      <w:r w:rsidRPr="00F26180">
        <w:rPr>
          <w:b/>
          <w:sz w:val="24"/>
          <w:szCs w:val="24"/>
          <w:lang w:val="ru-RU"/>
        </w:rPr>
        <w:t xml:space="preserve"> район РБ, л/с 04013102550)</w:t>
      </w:r>
    </w:p>
    <w:p w:rsidR="00A85CD3" w:rsidRPr="00F26180" w:rsidRDefault="00A85CD3" w:rsidP="00A85CD3">
      <w:pPr>
        <w:jc w:val="both"/>
        <w:rPr>
          <w:b/>
          <w:sz w:val="24"/>
          <w:szCs w:val="24"/>
          <w:lang w:val="ru-RU"/>
        </w:rPr>
      </w:pPr>
      <w:r w:rsidRPr="00F26180">
        <w:rPr>
          <w:b/>
          <w:sz w:val="24"/>
          <w:szCs w:val="24"/>
          <w:lang w:val="ru-RU"/>
        </w:rPr>
        <w:tab/>
        <w:t>Банк получателя: Отделение – НБ Республика Башкортостан Банка России//УФК по Республике Башкортостан г. Уфа</w:t>
      </w:r>
    </w:p>
    <w:p w:rsidR="00A85CD3" w:rsidRPr="00F26180" w:rsidRDefault="00A85CD3" w:rsidP="00A85CD3">
      <w:pPr>
        <w:jc w:val="both"/>
        <w:rPr>
          <w:b/>
          <w:sz w:val="24"/>
          <w:szCs w:val="24"/>
          <w:lang w:val="ru-RU"/>
        </w:rPr>
      </w:pPr>
      <w:r w:rsidRPr="00F26180">
        <w:rPr>
          <w:b/>
          <w:sz w:val="24"/>
          <w:szCs w:val="24"/>
          <w:lang w:val="ru-RU"/>
        </w:rPr>
        <w:tab/>
        <w:t xml:space="preserve">ИНН 0214004235 </w:t>
      </w:r>
      <w:r w:rsidRPr="00F26180">
        <w:rPr>
          <w:b/>
          <w:sz w:val="24"/>
          <w:szCs w:val="24"/>
          <w:lang w:val="ru-RU"/>
        </w:rPr>
        <w:tab/>
        <w:t>КПП 021401001</w:t>
      </w:r>
    </w:p>
    <w:p w:rsidR="00A85CD3" w:rsidRPr="00F26180" w:rsidRDefault="00A85CD3" w:rsidP="00A85CD3">
      <w:pPr>
        <w:jc w:val="both"/>
        <w:rPr>
          <w:b/>
          <w:sz w:val="24"/>
          <w:szCs w:val="24"/>
          <w:lang w:val="ru-RU"/>
        </w:rPr>
      </w:pPr>
      <w:r w:rsidRPr="00F26180">
        <w:rPr>
          <w:b/>
          <w:sz w:val="24"/>
          <w:szCs w:val="24"/>
          <w:lang w:val="ru-RU"/>
        </w:rPr>
        <w:tab/>
        <w:t>БИК 018073401</w:t>
      </w:r>
    </w:p>
    <w:p w:rsidR="00A85CD3" w:rsidRPr="00F26180" w:rsidRDefault="00A85CD3" w:rsidP="00A85CD3">
      <w:pPr>
        <w:jc w:val="both"/>
        <w:rPr>
          <w:b/>
          <w:sz w:val="24"/>
          <w:szCs w:val="24"/>
          <w:lang w:val="ru-RU"/>
        </w:rPr>
      </w:pPr>
      <w:r w:rsidRPr="00F26180">
        <w:rPr>
          <w:b/>
          <w:sz w:val="24"/>
          <w:szCs w:val="24"/>
          <w:lang w:val="ru-RU"/>
        </w:rPr>
        <w:tab/>
        <w:t>ЕКС 40102810045370000067</w:t>
      </w:r>
    </w:p>
    <w:p w:rsidR="00A85CD3" w:rsidRPr="00F26180" w:rsidRDefault="00A85CD3" w:rsidP="00A85CD3">
      <w:pPr>
        <w:jc w:val="both"/>
        <w:rPr>
          <w:b/>
          <w:sz w:val="24"/>
          <w:szCs w:val="24"/>
          <w:lang w:val="ru-RU"/>
        </w:rPr>
      </w:pPr>
      <w:r w:rsidRPr="00F26180">
        <w:rPr>
          <w:b/>
          <w:sz w:val="24"/>
          <w:szCs w:val="24"/>
          <w:lang w:val="ru-RU"/>
        </w:rPr>
        <w:tab/>
        <w:t>Казначейский счет 03100643000000010100</w:t>
      </w:r>
    </w:p>
    <w:p w:rsidR="00A85CD3" w:rsidRDefault="00A85CD3" w:rsidP="00A85CD3">
      <w:pPr>
        <w:jc w:val="both"/>
        <w:rPr>
          <w:b/>
          <w:sz w:val="24"/>
          <w:szCs w:val="24"/>
          <w:lang w:val="ru-RU"/>
        </w:rPr>
      </w:pPr>
      <w:r w:rsidRPr="00F26180">
        <w:rPr>
          <w:b/>
          <w:sz w:val="24"/>
          <w:szCs w:val="24"/>
          <w:lang w:val="ru-RU"/>
        </w:rPr>
        <w:tab/>
      </w:r>
      <w:r>
        <w:rPr>
          <w:b/>
          <w:sz w:val="24"/>
          <w:szCs w:val="24"/>
          <w:lang w:val="ru-RU"/>
        </w:rPr>
        <w:t>ОКТМО 806144</w:t>
      </w:r>
      <w:r w:rsidR="006236C1">
        <w:rPr>
          <w:b/>
          <w:sz w:val="24"/>
          <w:szCs w:val="24"/>
          <w:lang w:val="ru-RU"/>
        </w:rPr>
        <w:t>07</w:t>
      </w:r>
    </w:p>
    <w:p w:rsidR="00A85CD3" w:rsidRPr="00AB3E20" w:rsidRDefault="00A85CD3" w:rsidP="00A85CD3">
      <w:pPr>
        <w:jc w:val="both"/>
        <w:rPr>
          <w:b/>
          <w:sz w:val="24"/>
          <w:szCs w:val="24"/>
          <w:lang w:val="ru-RU"/>
        </w:rPr>
      </w:pPr>
      <w:r>
        <w:rPr>
          <w:b/>
          <w:sz w:val="24"/>
          <w:szCs w:val="24"/>
          <w:lang w:val="ru-RU"/>
        </w:rPr>
        <w:tab/>
      </w:r>
      <w:r w:rsidRPr="00AB3E20">
        <w:rPr>
          <w:b/>
          <w:sz w:val="24"/>
          <w:szCs w:val="24"/>
          <w:lang w:val="ru-RU"/>
        </w:rPr>
        <w:t xml:space="preserve">КБК - </w:t>
      </w:r>
      <w:r>
        <w:rPr>
          <w:b/>
          <w:sz w:val="24"/>
          <w:szCs w:val="24"/>
          <w:lang w:val="ru-RU"/>
        </w:rPr>
        <w:t>706</w:t>
      </w:r>
      <w:r w:rsidRPr="00AB3E20">
        <w:rPr>
          <w:b/>
          <w:sz w:val="24"/>
          <w:szCs w:val="24"/>
        </w:rPr>
        <w:t> </w:t>
      </w:r>
      <w:r w:rsidRPr="00AB3E20">
        <w:rPr>
          <w:b/>
          <w:sz w:val="24"/>
          <w:szCs w:val="24"/>
          <w:lang w:val="ru-RU"/>
        </w:rPr>
        <w:t>114 06025 10 0000 430 «Доходы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p w:rsidR="00A85CD3" w:rsidRDefault="00A85CD3" w:rsidP="009F5401">
      <w:pPr>
        <w:jc w:val="both"/>
        <w:rPr>
          <w:b/>
          <w:bCs/>
          <w:color w:val="000000"/>
          <w:sz w:val="24"/>
          <w:szCs w:val="24"/>
          <w:lang w:val="ru-RU"/>
        </w:rPr>
      </w:pPr>
    </w:p>
    <w:p w:rsidR="009F5401" w:rsidRPr="00AB3E20" w:rsidRDefault="009A72F0" w:rsidP="009F5401">
      <w:pPr>
        <w:jc w:val="both"/>
        <w:rPr>
          <w:sz w:val="24"/>
          <w:szCs w:val="24"/>
          <w:lang w:val="ru-RU"/>
        </w:rPr>
      </w:pPr>
      <w:r w:rsidRPr="00AB3E20">
        <w:rPr>
          <w:sz w:val="24"/>
          <w:szCs w:val="24"/>
          <w:lang w:val="ru-RU"/>
        </w:rPr>
        <w:tab/>
      </w:r>
      <w:r w:rsidR="009F5401" w:rsidRPr="00AB3E20">
        <w:rPr>
          <w:sz w:val="24"/>
          <w:szCs w:val="24"/>
          <w:lang w:val="ru-RU"/>
        </w:rPr>
        <w:t xml:space="preserve">Назначение платежа: оплата за </w:t>
      </w:r>
      <w:r w:rsidR="00A85CD3">
        <w:rPr>
          <w:sz w:val="24"/>
          <w:szCs w:val="24"/>
          <w:lang w:val="ru-RU"/>
        </w:rPr>
        <w:t>земельный участок</w:t>
      </w:r>
      <w:r w:rsidR="009F5401" w:rsidRPr="00AB3E20">
        <w:rPr>
          <w:sz w:val="24"/>
          <w:szCs w:val="24"/>
          <w:lang w:val="ru-RU"/>
        </w:rPr>
        <w:t xml:space="preserve"> по договору купли-продажи (указать номер и дату договора).</w:t>
      </w:r>
    </w:p>
    <w:p w:rsidR="009F5401" w:rsidRPr="00AB3E20" w:rsidRDefault="009A72F0" w:rsidP="009F5401">
      <w:pPr>
        <w:jc w:val="both"/>
        <w:rPr>
          <w:sz w:val="24"/>
          <w:szCs w:val="24"/>
          <w:lang w:val="ru-RU"/>
        </w:rPr>
      </w:pPr>
      <w:r w:rsidRPr="00AB3E20">
        <w:rPr>
          <w:sz w:val="24"/>
          <w:szCs w:val="24"/>
          <w:lang w:val="ru-RU"/>
        </w:rPr>
        <w:tab/>
      </w:r>
      <w:r w:rsidR="009F5401" w:rsidRPr="00AB3E20">
        <w:rPr>
          <w:sz w:val="24"/>
          <w:szCs w:val="24"/>
          <w:lang w:val="ru-RU"/>
        </w:rPr>
        <w:t xml:space="preserve">10.3. </w:t>
      </w:r>
      <w:proofErr w:type="gramStart"/>
      <w:r w:rsidR="009F5401" w:rsidRPr="00AB3E20">
        <w:rPr>
          <w:sz w:val="24"/>
          <w:szCs w:val="24"/>
          <w:lang w:val="ru-RU"/>
        </w:rPr>
        <w:t xml:space="preserve">Задаток, перечисленный покупателем для участия в </w:t>
      </w:r>
      <w:r w:rsidR="00686CC7">
        <w:rPr>
          <w:sz w:val="24"/>
          <w:szCs w:val="24"/>
          <w:lang w:val="ru-RU"/>
        </w:rPr>
        <w:t>продаж</w:t>
      </w:r>
      <w:r w:rsidR="009F5401" w:rsidRPr="00AB3E20">
        <w:rPr>
          <w:sz w:val="24"/>
          <w:szCs w:val="24"/>
          <w:lang w:val="ru-RU"/>
        </w:rPr>
        <w:t>е</w:t>
      </w:r>
      <w:r w:rsidR="00686CC7">
        <w:rPr>
          <w:sz w:val="24"/>
          <w:szCs w:val="24"/>
          <w:lang w:val="ru-RU"/>
        </w:rPr>
        <w:t xml:space="preserve"> посредством публичного  </w:t>
      </w:r>
      <w:proofErr w:type="spellStart"/>
      <w:r w:rsidR="00686CC7">
        <w:rPr>
          <w:sz w:val="24"/>
          <w:szCs w:val="24"/>
          <w:lang w:val="ru-RU"/>
        </w:rPr>
        <w:t>предлождения</w:t>
      </w:r>
      <w:proofErr w:type="spellEnd"/>
      <w:r w:rsidR="009F5401" w:rsidRPr="00AB3E20">
        <w:rPr>
          <w:sz w:val="24"/>
          <w:szCs w:val="24"/>
          <w:lang w:val="ru-RU"/>
        </w:rPr>
        <w:t xml:space="preserve"> засчитывается</w:t>
      </w:r>
      <w:proofErr w:type="gramEnd"/>
      <w:r w:rsidR="009F5401" w:rsidRPr="00AB3E20">
        <w:rPr>
          <w:sz w:val="24"/>
          <w:szCs w:val="24"/>
          <w:lang w:val="ru-RU"/>
        </w:rPr>
        <w:t xml:space="preserve"> в счет оплаты имущества.</w:t>
      </w:r>
    </w:p>
    <w:p w:rsidR="009F5401" w:rsidRDefault="009A72F0" w:rsidP="009F5401">
      <w:pPr>
        <w:jc w:val="both"/>
        <w:rPr>
          <w:sz w:val="24"/>
          <w:szCs w:val="24"/>
          <w:lang w:val="ru-RU"/>
        </w:rPr>
      </w:pPr>
      <w:r>
        <w:rPr>
          <w:sz w:val="24"/>
          <w:szCs w:val="24"/>
          <w:lang w:val="ru-RU"/>
        </w:rPr>
        <w:tab/>
      </w:r>
      <w:r w:rsidR="009F5401">
        <w:rPr>
          <w:sz w:val="24"/>
          <w:szCs w:val="24"/>
          <w:lang w:val="ru-RU"/>
        </w:rPr>
        <w:t xml:space="preserve">10.4. Факт оплаты имущества подтверждается выпиской со счета продавца о поступлении средств в размере и сроки, указанные в договоре купли-продажи. </w:t>
      </w:r>
    </w:p>
    <w:p w:rsidR="009F5401" w:rsidRDefault="009A72F0" w:rsidP="009F5401">
      <w:pPr>
        <w:jc w:val="both"/>
        <w:rPr>
          <w:sz w:val="24"/>
          <w:szCs w:val="24"/>
          <w:lang w:val="ru-RU"/>
        </w:rPr>
      </w:pPr>
      <w:r>
        <w:rPr>
          <w:sz w:val="24"/>
          <w:szCs w:val="24"/>
          <w:lang w:val="ru-RU"/>
        </w:rPr>
        <w:tab/>
      </w:r>
      <w:r w:rsidR="009F5401">
        <w:rPr>
          <w:sz w:val="24"/>
          <w:szCs w:val="24"/>
          <w:lang w:val="ru-RU"/>
        </w:rPr>
        <w:t>10.5. В соответствии с п. 3 ст. 161 Налогового кодекса Российской Федерации при реализации (передаче) на территории Российской Федерации муниципального имущества, не закрепленного за муниципальными предприятиями и учреждениями, составляющего казну муниципального образования, налоговая база определяется как сумма дохода от реализации (передачи) этого имущества с учетом налога на добавленную стоимость.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 на добавленную стоимость.</w:t>
      </w:r>
    </w:p>
    <w:p w:rsidR="009F5401" w:rsidRDefault="009F5401" w:rsidP="009F5401">
      <w:pPr>
        <w:jc w:val="both"/>
        <w:rPr>
          <w:sz w:val="24"/>
          <w:szCs w:val="24"/>
          <w:lang w:val="ru-RU"/>
        </w:rPr>
      </w:pPr>
    </w:p>
    <w:p w:rsidR="009F5401" w:rsidRDefault="009A72F0" w:rsidP="009F5401">
      <w:pPr>
        <w:jc w:val="both"/>
        <w:rPr>
          <w:b/>
          <w:sz w:val="24"/>
          <w:szCs w:val="24"/>
          <w:lang w:val="ru-RU"/>
        </w:rPr>
      </w:pPr>
      <w:r>
        <w:rPr>
          <w:b/>
          <w:sz w:val="24"/>
          <w:szCs w:val="24"/>
          <w:lang w:val="ru-RU"/>
        </w:rPr>
        <w:tab/>
      </w:r>
      <w:r w:rsidR="009F5401">
        <w:rPr>
          <w:b/>
          <w:sz w:val="24"/>
          <w:szCs w:val="24"/>
          <w:lang w:val="ru-RU"/>
        </w:rPr>
        <w:t>11. Внесение изменений в информационное сообщение</w:t>
      </w:r>
    </w:p>
    <w:p w:rsidR="009F5401" w:rsidRDefault="009A72F0" w:rsidP="009F5401">
      <w:pPr>
        <w:jc w:val="both"/>
        <w:rPr>
          <w:sz w:val="24"/>
          <w:szCs w:val="24"/>
          <w:lang w:val="ru-RU"/>
        </w:rPr>
      </w:pPr>
      <w:r>
        <w:rPr>
          <w:sz w:val="24"/>
          <w:szCs w:val="24"/>
          <w:lang w:val="ru-RU"/>
        </w:rPr>
        <w:tab/>
      </w:r>
      <w:r w:rsidR="009F5401">
        <w:rPr>
          <w:sz w:val="24"/>
          <w:szCs w:val="24"/>
          <w:lang w:val="ru-RU"/>
        </w:rPr>
        <w:t>11.1. Продавец вправе принять решение о внесении изменений в настоящее информационное сообщение в любое время до даты окончания приема заявок. Изменение предмета продажи не допускается. Изменения, вносимые в настоящее информационное сообщение, подлежат размещению в том же порядке, что и настоящее информационное сообщение. При этом срок подачи заявок на участие в продаже муниципального имущества  должен быть продлен таким образом, чтобы со дня размещения таких изменений до даты проведения продажи муниципального имущества он составлял не менее 30  дней.</w:t>
      </w:r>
    </w:p>
    <w:p w:rsidR="009F5401" w:rsidRDefault="009F5401" w:rsidP="009F5401">
      <w:pPr>
        <w:jc w:val="both"/>
        <w:rPr>
          <w:sz w:val="24"/>
          <w:szCs w:val="24"/>
          <w:lang w:val="ru-RU"/>
        </w:rPr>
      </w:pPr>
    </w:p>
    <w:p w:rsidR="009F5401" w:rsidRDefault="009A72F0" w:rsidP="009F5401">
      <w:pPr>
        <w:jc w:val="both"/>
        <w:rPr>
          <w:b/>
          <w:sz w:val="24"/>
          <w:szCs w:val="24"/>
          <w:lang w:val="ru-RU"/>
        </w:rPr>
      </w:pPr>
      <w:r>
        <w:rPr>
          <w:b/>
          <w:sz w:val="24"/>
          <w:szCs w:val="24"/>
          <w:lang w:val="ru-RU"/>
        </w:rPr>
        <w:tab/>
      </w:r>
      <w:r w:rsidR="009F5401">
        <w:rPr>
          <w:b/>
          <w:sz w:val="24"/>
          <w:szCs w:val="24"/>
          <w:lang w:val="ru-RU"/>
        </w:rPr>
        <w:t xml:space="preserve">12. Отказ от проведения продажи муниципального имущества </w:t>
      </w:r>
    </w:p>
    <w:p w:rsidR="009F5401" w:rsidRDefault="009A72F0" w:rsidP="009F5401">
      <w:pPr>
        <w:jc w:val="both"/>
        <w:rPr>
          <w:sz w:val="24"/>
          <w:szCs w:val="24"/>
          <w:lang w:val="ru-RU"/>
        </w:rPr>
      </w:pPr>
      <w:r>
        <w:rPr>
          <w:sz w:val="24"/>
          <w:szCs w:val="24"/>
          <w:lang w:val="ru-RU"/>
        </w:rPr>
        <w:tab/>
      </w:r>
      <w:r w:rsidR="009F5401">
        <w:rPr>
          <w:sz w:val="24"/>
          <w:szCs w:val="24"/>
          <w:lang w:val="ru-RU"/>
        </w:rPr>
        <w:t xml:space="preserve">12.1. Продавец вправе отказаться от проведения </w:t>
      </w:r>
      <w:r w:rsidR="00D2207D">
        <w:rPr>
          <w:sz w:val="24"/>
          <w:szCs w:val="24"/>
          <w:lang w:val="ru-RU"/>
        </w:rPr>
        <w:t>продажи посредством публичного предложения</w:t>
      </w:r>
      <w:r w:rsidR="009F5401">
        <w:rPr>
          <w:sz w:val="24"/>
          <w:szCs w:val="24"/>
          <w:lang w:val="ru-RU"/>
        </w:rPr>
        <w:t xml:space="preserve"> в любое время, но не позднее, чем за три дня до наступления даты его проведения.</w:t>
      </w:r>
    </w:p>
    <w:p w:rsidR="009F5401" w:rsidRDefault="009F5401" w:rsidP="009F5401">
      <w:pPr>
        <w:jc w:val="both"/>
        <w:rPr>
          <w:sz w:val="24"/>
          <w:szCs w:val="24"/>
          <w:lang w:val="ru-RU"/>
        </w:rPr>
      </w:pPr>
    </w:p>
    <w:p w:rsidR="009F5401" w:rsidRDefault="009A72F0" w:rsidP="009F5401">
      <w:pPr>
        <w:jc w:val="both"/>
        <w:rPr>
          <w:b/>
          <w:sz w:val="24"/>
          <w:szCs w:val="24"/>
          <w:lang w:val="ru-RU"/>
        </w:rPr>
      </w:pPr>
      <w:r>
        <w:rPr>
          <w:b/>
          <w:sz w:val="24"/>
          <w:szCs w:val="24"/>
          <w:lang w:val="ru-RU"/>
        </w:rPr>
        <w:tab/>
      </w:r>
      <w:r w:rsidR="009F5401">
        <w:rPr>
          <w:b/>
          <w:sz w:val="24"/>
          <w:szCs w:val="24"/>
          <w:lang w:val="ru-RU"/>
        </w:rPr>
        <w:t>13. Заключительные положения</w:t>
      </w:r>
    </w:p>
    <w:p w:rsidR="009F5401" w:rsidRDefault="009A72F0" w:rsidP="009F5401">
      <w:pPr>
        <w:jc w:val="both"/>
        <w:rPr>
          <w:sz w:val="24"/>
          <w:szCs w:val="24"/>
          <w:lang w:val="ru-RU"/>
        </w:rPr>
      </w:pPr>
      <w:r>
        <w:rPr>
          <w:sz w:val="24"/>
          <w:szCs w:val="24"/>
          <w:lang w:val="ru-RU"/>
        </w:rPr>
        <w:tab/>
      </w:r>
      <w:r w:rsidR="009F5401">
        <w:rPr>
          <w:sz w:val="24"/>
          <w:szCs w:val="24"/>
          <w:lang w:val="ru-RU"/>
        </w:rPr>
        <w:t>13.1. Все вопросы, касающиеся проведения продажи муниципального имущества в электронной форме, не нашедшие отражения в настоящем информационном сообщении, регулируются законодательством Российской Федерации.</w:t>
      </w:r>
    </w:p>
    <w:p w:rsidR="009F5401" w:rsidRDefault="009F5401" w:rsidP="009F5401">
      <w:pPr>
        <w:jc w:val="both"/>
        <w:rPr>
          <w:sz w:val="24"/>
          <w:szCs w:val="24"/>
          <w:lang w:val="ru-RU"/>
        </w:rPr>
      </w:pPr>
    </w:p>
    <w:p w:rsidR="009F5401" w:rsidRDefault="009F5401" w:rsidP="009F5401">
      <w:pPr>
        <w:jc w:val="both"/>
        <w:rPr>
          <w:sz w:val="24"/>
          <w:szCs w:val="24"/>
          <w:lang w:val="ru-RU"/>
        </w:rPr>
      </w:pPr>
    </w:p>
    <w:p w:rsidR="009F5401" w:rsidRDefault="009F5401" w:rsidP="009A72F0">
      <w:pPr>
        <w:jc w:val="right"/>
        <w:rPr>
          <w:bCs/>
          <w:sz w:val="24"/>
          <w:szCs w:val="24"/>
          <w:lang w:val="ru-RU"/>
        </w:rPr>
      </w:pPr>
      <w:r>
        <w:rPr>
          <w:bCs/>
          <w:sz w:val="24"/>
          <w:szCs w:val="24"/>
          <w:lang w:val="ru-RU"/>
        </w:rPr>
        <w:lastRenderedPageBreak/>
        <w:t xml:space="preserve">Приложение №1 </w:t>
      </w:r>
    </w:p>
    <w:p w:rsidR="009F5401" w:rsidRDefault="009F5401" w:rsidP="009A72F0">
      <w:pPr>
        <w:jc w:val="right"/>
        <w:rPr>
          <w:bCs/>
          <w:sz w:val="24"/>
          <w:szCs w:val="24"/>
          <w:lang w:val="ru-RU"/>
        </w:rPr>
      </w:pPr>
      <w:r>
        <w:rPr>
          <w:bCs/>
          <w:sz w:val="24"/>
          <w:szCs w:val="24"/>
          <w:lang w:val="ru-RU"/>
        </w:rPr>
        <w:t>к информационному сообщению</w:t>
      </w:r>
    </w:p>
    <w:p w:rsidR="009F5401" w:rsidRDefault="009F5401" w:rsidP="009F5401">
      <w:pPr>
        <w:jc w:val="both"/>
        <w:rPr>
          <w:b/>
          <w:bCs/>
          <w:sz w:val="24"/>
          <w:szCs w:val="24"/>
          <w:lang w:val="ru-RU"/>
        </w:rPr>
      </w:pPr>
    </w:p>
    <w:p w:rsidR="009F5401" w:rsidRDefault="009F5401" w:rsidP="009F5401">
      <w:pPr>
        <w:jc w:val="both"/>
        <w:rPr>
          <w:b/>
          <w:bCs/>
          <w:sz w:val="24"/>
          <w:szCs w:val="24"/>
          <w:lang w:val="ru-RU"/>
        </w:rPr>
      </w:pPr>
    </w:p>
    <w:p w:rsidR="009F5401" w:rsidRDefault="009F5401" w:rsidP="009F5401">
      <w:pPr>
        <w:jc w:val="both"/>
        <w:rPr>
          <w:bCs/>
          <w:sz w:val="24"/>
          <w:szCs w:val="24"/>
          <w:lang w:val="ru-RU"/>
        </w:rPr>
      </w:pPr>
      <w:r>
        <w:rPr>
          <w:b/>
          <w:bCs/>
          <w:sz w:val="24"/>
          <w:szCs w:val="24"/>
          <w:lang w:val="ru-RU"/>
        </w:rPr>
        <w:t>Опись документов и форм</w:t>
      </w:r>
      <w:r>
        <w:rPr>
          <w:bCs/>
          <w:sz w:val="24"/>
          <w:szCs w:val="24"/>
          <w:lang w:val="ru-RU"/>
        </w:rPr>
        <w:t xml:space="preserve">, </w:t>
      </w:r>
    </w:p>
    <w:p w:rsidR="009F5401" w:rsidRDefault="009F5401" w:rsidP="009F5401">
      <w:pPr>
        <w:jc w:val="both"/>
        <w:rPr>
          <w:sz w:val="24"/>
          <w:szCs w:val="24"/>
          <w:lang w:val="ru-RU"/>
        </w:rPr>
      </w:pPr>
      <w:r>
        <w:rPr>
          <w:sz w:val="24"/>
          <w:szCs w:val="24"/>
          <w:lang w:val="ru-RU"/>
        </w:rPr>
        <w:t xml:space="preserve">представляемых для участия в </w:t>
      </w:r>
      <w:r w:rsidR="00686CC7">
        <w:rPr>
          <w:sz w:val="24"/>
          <w:szCs w:val="24"/>
          <w:lang w:val="ru-RU"/>
        </w:rPr>
        <w:t>продаж</w:t>
      </w:r>
      <w:r>
        <w:rPr>
          <w:sz w:val="24"/>
          <w:szCs w:val="24"/>
          <w:lang w:val="ru-RU"/>
        </w:rPr>
        <w:t>е</w:t>
      </w:r>
      <w:r w:rsidR="00686CC7">
        <w:rPr>
          <w:sz w:val="24"/>
          <w:szCs w:val="24"/>
          <w:lang w:val="ru-RU"/>
        </w:rPr>
        <w:t xml:space="preserve"> посредством публичного предложения</w:t>
      </w:r>
      <w:r>
        <w:rPr>
          <w:sz w:val="24"/>
          <w:szCs w:val="24"/>
          <w:lang w:val="ru-RU"/>
        </w:rPr>
        <w:t xml:space="preserve"> в электронной форме по приватизации</w:t>
      </w:r>
    </w:p>
    <w:p w:rsidR="009F5401" w:rsidRDefault="009F5401" w:rsidP="009F5401">
      <w:pPr>
        <w:jc w:val="both"/>
        <w:rPr>
          <w:b/>
          <w:bCs/>
          <w:sz w:val="24"/>
          <w:szCs w:val="24"/>
          <w:lang w:val="ru-RU"/>
        </w:rPr>
      </w:pPr>
    </w:p>
    <w:p w:rsidR="009F5401" w:rsidRDefault="009F5401" w:rsidP="009F5401">
      <w:pPr>
        <w:jc w:val="both"/>
        <w:rPr>
          <w:sz w:val="24"/>
          <w:szCs w:val="24"/>
          <w:lang w:val="ru-RU"/>
        </w:rPr>
      </w:pPr>
      <w:r>
        <w:rPr>
          <w:sz w:val="24"/>
          <w:szCs w:val="24"/>
          <w:lang w:val="ru-RU"/>
        </w:rPr>
        <w:t>Настоящим ___________________________________</w:t>
      </w:r>
      <w:r w:rsidR="00AF288C">
        <w:rPr>
          <w:sz w:val="24"/>
          <w:szCs w:val="24"/>
          <w:lang w:val="ru-RU"/>
        </w:rPr>
        <w:t>______________</w:t>
      </w:r>
      <w:r>
        <w:rPr>
          <w:sz w:val="24"/>
          <w:szCs w:val="24"/>
          <w:lang w:val="ru-RU"/>
        </w:rPr>
        <w:t>______________________</w:t>
      </w:r>
    </w:p>
    <w:p w:rsidR="009F5401" w:rsidRDefault="009F5401" w:rsidP="009F5401">
      <w:pPr>
        <w:jc w:val="both"/>
        <w:rPr>
          <w:i/>
          <w:sz w:val="24"/>
          <w:szCs w:val="24"/>
          <w:lang w:val="ru-RU"/>
        </w:rPr>
      </w:pPr>
      <w:r>
        <w:rPr>
          <w:i/>
          <w:sz w:val="24"/>
          <w:szCs w:val="24"/>
          <w:lang w:val="ru-RU"/>
        </w:rPr>
        <w:t xml:space="preserve">(Ф.И.О. физического лица или полное наименование </w:t>
      </w:r>
      <w:proofErr w:type="spellStart"/>
      <w:r>
        <w:rPr>
          <w:i/>
          <w:sz w:val="24"/>
          <w:szCs w:val="24"/>
          <w:lang w:val="ru-RU"/>
        </w:rPr>
        <w:t>юрид</w:t>
      </w:r>
      <w:proofErr w:type="spellEnd"/>
      <w:r>
        <w:rPr>
          <w:i/>
          <w:sz w:val="24"/>
          <w:szCs w:val="24"/>
          <w:lang w:val="ru-RU"/>
        </w:rPr>
        <w:t>. лица, индивидуального предпринимателя)</w:t>
      </w:r>
    </w:p>
    <w:p w:rsidR="009F5401" w:rsidRDefault="009F5401" w:rsidP="009F5401">
      <w:pPr>
        <w:jc w:val="both"/>
        <w:rPr>
          <w:sz w:val="24"/>
          <w:szCs w:val="24"/>
          <w:lang w:val="ru-RU"/>
        </w:rPr>
      </w:pPr>
      <w:r>
        <w:rPr>
          <w:sz w:val="24"/>
          <w:szCs w:val="24"/>
          <w:lang w:val="ru-RU"/>
        </w:rPr>
        <w:t xml:space="preserve">подтверждаю, что для участия </w:t>
      </w:r>
      <w:proofErr w:type="gramStart"/>
      <w:r>
        <w:rPr>
          <w:sz w:val="24"/>
          <w:szCs w:val="24"/>
          <w:lang w:val="ru-RU"/>
        </w:rPr>
        <w:t>в</w:t>
      </w:r>
      <w:proofErr w:type="gramEnd"/>
      <w:r>
        <w:rPr>
          <w:sz w:val="24"/>
          <w:szCs w:val="24"/>
          <w:lang w:val="ru-RU"/>
        </w:rPr>
        <w:t xml:space="preserve"> </w:t>
      </w:r>
      <w:proofErr w:type="gramStart"/>
      <w:r w:rsidR="00686CC7">
        <w:rPr>
          <w:sz w:val="24"/>
          <w:szCs w:val="24"/>
          <w:lang w:val="ru-RU"/>
        </w:rPr>
        <w:t>посредством</w:t>
      </w:r>
      <w:proofErr w:type="gramEnd"/>
      <w:r w:rsidR="00686CC7">
        <w:rPr>
          <w:sz w:val="24"/>
          <w:szCs w:val="24"/>
          <w:lang w:val="ru-RU"/>
        </w:rPr>
        <w:t xml:space="preserve"> публичного предложения</w:t>
      </w:r>
      <w:r>
        <w:rPr>
          <w:sz w:val="24"/>
          <w:szCs w:val="24"/>
          <w:lang w:val="ru-RU"/>
        </w:rPr>
        <w:t xml:space="preserve"> по приватизации муниципального имущества: </w:t>
      </w:r>
    </w:p>
    <w:p w:rsidR="009F5401" w:rsidRDefault="009F5401" w:rsidP="009F5401">
      <w:pPr>
        <w:jc w:val="both"/>
        <w:rPr>
          <w:sz w:val="24"/>
          <w:szCs w:val="24"/>
          <w:lang w:val="ru-RU"/>
        </w:rPr>
      </w:pPr>
      <w:r>
        <w:rPr>
          <w:sz w:val="24"/>
          <w:szCs w:val="24"/>
          <w:lang w:val="ru-RU"/>
        </w:rPr>
        <w:t>Лот №____ ___________________________________________________</w:t>
      </w:r>
      <w:r w:rsidR="00AF288C">
        <w:rPr>
          <w:sz w:val="24"/>
          <w:szCs w:val="24"/>
          <w:lang w:val="ru-RU"/>
        </w:rPr>
        <w:t>________________</w:t>
      </w:r>
      <w:r>
        <w:rPr>
          <w:sz w:val="24"/>
          <w:szCs w:val="24"/>
          <w:lang w:val="ru-RU"/>
        </w:rPr>
        <w:t>_____</w:t>
      </w:r>
    </w:p>
    <w:p w:rsidR="009F5401" w:rsidRDefault="009F5401" w:rsidP="009F5401">
      <w:pPr>
        <w:jc w:val="both"/>
        <w:rPr>
          <w:sz w:val="24"/>
          <w:szCs w:val="24"/>
          <w:lang w:val="ru-RU"/>
        </w:rPr>
      </w:pPr>
      <w:r>
        <w:rPr>
          <w:sz w:val="24"/>
          <w:szCs w:val="24"/>
          <w:lang w:val="ru-RU"/>
        </w:rPr>
        <w:t>_________________________________________________________________________________________________________________________________</w:t>
      </w:r>
      <w:r w:rsidR="00AF288C">
        <w:rPr>
          <w:sz w:val="24"/>
          <w:szCs w:val="24"/>
          <w:lang w:val="ru-RU"/>
        </w:rPr>
        <w:t>________________________________</w:t>
      </w:r>
      <w:r>
        <w:rPr>
          <w:sz w:val="24"/>
          <w:szCs w:val="24"/>
          <w:lang w:val="ru-RU"/>
        </w:rPr>
        <w:t>___</w:t>
      </w:r>
    </w:p>
    <w:p w:rsidR="009F5401" w:rsidRDefault="009F5401" w:rsidP="00AF288C">
      <w:pPr>
        <w:jc w:val="center"/>
        <w:rPr>
          <w:i/>
          <w:sz w:val="24"/>
          <w:szCs w:val="24"/>
          <w:lang w:val="ru-RU"/>
        </w:rPr>
      </w:pPr>
      <w:r>
        <w:rPr>
          <w:i/>
          <w:sz w:val="24"/>
          <w:szCs w:val="24"/>
          <w:lang w:val="ru-RU"/>
        </w:rPr>
        <w:t>(полное наименование и номер Лота)</w:t>
      </w:r>
    </w:p>
    <w:p w:rsidR="009F5401" w:rsidRDefault="009F5401" w:rsidP="009F5401">
      <w:pPr>
        <w:jc w:val="both"/>
        <w:rPr>
          <w:sz w:val="24"/>
          <w:szCs w:val="24"/>
          <w:lang w:val="ru-RU"/>
        </w:rPr>
      </w:pPr>
      <w:r>
        <w:rPr>
          <w:sz w:val="24"/>
          <w:szCs w:val="24"/>
          <w:lang w:val="ru-RU"/>
        </w:rPr>
        <w:t>направлены ниже перечисленные документы и формы. Документы, предоставленные в составе заявки,  соответствуют описи.</w:t>
      </w:r>
    </w:p>
    <w:p w:rsidR="009F5401" w:rsidRDefault="009F5401" w:rsidP="009F5401">
      <w:pPr>
        <w:jc w:val="both"/>
        <w:rPr>
          <w:sz w:val="24"/>
          <w:szCs w:val="24"/>
          <w:lang w:val="ru-RU"/>
        </w:rPr>
      </w:pPr>
    </w:p>
    <w:tbl>
      <w:tblPr>
        <w:tblW w:w="0" w:type="dxa"/>
        <w:tblInd w:w="45" w:type="dxa"/>
        <w:tblLayout w:type="fixed"/>
        <w:tblCellMar>
          <w:left w:w="45" w:type="dxa"/>
          <w:right w:w="45" w:type="dxa"/>
        </w:tblCellMar>
        <w:tblLook w:val="04A0" w:firstRow="1" w:lastRow="0" w:firstColumn="1" w:lastColumn="0" w:noHBand="0" w:noVBand="1"/>
      </w:tblPr>
      <w:tblGrid>
        <w:gridCol w:w="720"/>
        <w:gridCol w:w="6651"/>
        <w:gridCol w:w="2268"/>
      </w:tblGrid>
      <w:tr w:rsidR="009F5401" w:rsidRPr="00E94D15" w:rsidTr="009F5401">
        <w:trPr>
          <w:trHeight w:val="887"/>
        </w:trPr>
        <w:tc>
          <w:tcPr>
            <w:tcW w:w="720" w:type="dxa"/>
            <w:tcBorders>
              <w:top w:val="single" w:sz="2" w:space="0" w:color="auto"/>
              <w:left w:val="single" w:sz="2" w:space="0" w:color="auto"/>
              <w:bottom w:val="single" w:sz="2" w:space="0" w:color="auto"/>
              <w:right w:val="single" w:sz="2" w:space="0" w:color="auto"/>
            </w:tcBorders>
            <w:hideMark/>
          </w:tcPr>
          <w:p w:rsidR="009F5401" w:rsidRDefault="009F5401">
            <w:pPr>
              <w:spacing w:line="256" w:lineRule="auto"/>
              <w:jc w:val="both"/>
              <w:rPr>
                <w:sz w:val="24"/>
                <w:szCs w:val="24"/>
                <w:lang w:val="ru-RU" w:eastAsia="en-US"/>
              </w:rPr>
            </w:pPr>
            <w:r>
              <w:rPr>
                <w:sz w:val="24"/>
                <w:szCs w:val="24"/>
                <w:lang w:val="ru-RU" w:eastAsia="en-US"/>
              </w:rPr>
              <w:t xml:space="preserve">№ </w:t>
            </w:r>
          </w:p>
          <w:p w:rsidR="009F5401" w:rsidRDefault="009F5401">
            <w:pPr>
              <w:spacing w:line="256" w:lineRule="auto"/>
              <w:jc w:val="both"/>
              <w:rPr>
                <w:sz w:val="24"/>
                <w:szCs w:val="24"/>
                <w:lang w:val="ru-RU" w:eastAsia="en-US"/>
              </w:rPr>
            </w:pPr>
            <w:r>
              <w:rPr>
                <w:sz w:val="24"/>
                <w:szCs w:val="24"/>
                <w:lang w:val="ru-RU" w:eastAsia="en-US"/>
              </w:rPr>
              <w:t>п/п</w:t>
            </w:r>
          </w:p>
        </w:tc>
        <w:tc>
          <w:tcPr>
            <w:tcW w:w="6651" w:type="dxa"/>
            <w:tcBorders>
              <w:top w:val="single" w:sz="2" w:space="0" w:color="auto"/>
              <w:left w:val="single" w:sz="2" w:space="0" w:color="auto"/>
              <w:bottom w:val="single" w:sz="2" w:space="0" w:color="auto"/>
              <w:right w:val="single" w:sz="2" w:space="0" w:color="auto"/>
            </w:tcBorders>
            <w:hideMark/>
          </w:tcPr>
          <w:p w:rsidR="009F5401" w:rsidRDefault="009F5401">
            <w:pPr>
              <w:spacing w:line="256" w:lineRule="auto"/>
              <w:jc w:val="both"/>
              <w:rPr>
                <w:sz w:val="24"/>
                <w:szCs w:val="24"/>
                <w:lang w:val="ru-RU" w:eastAsia="en-US"/>
              </w:rPr>
            </w:pPr>
            <w:r>
              <w:rPr>
                <w:sz w:val="24"/>
                <w:szCs w:val="24"/>
                <w:lang w:val="ru-RU"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hideMark/>
          </w:tcPr>
          <w:p w:rsidR="009F5401" w:rsidRDefault="009F5401">
            <w:pPr>
              <w:spacing w:line="256" w:lineRule="auto"/>
              <w:jc w:val="both"/>
              <w:rPr>
                <w:sz w:val="24"/>
                <w:szCs w:val="24"/>
                <w:lang w:val="ru-RU" w:eastAsia="en-US"/>
              </w:rPr>
            </w:pPr>
            <w:r>
              <w:rPr>
                <w:sz w:val="24"/>
                <w:szCs w:val="24"/>
                <w:lang w:val="ru-RU" w:eastAsia="en-US"/>
              </w:rPr>
              <w:t>Общее количество листов каждого документа</w:t>
            </w:r>
          </w:p>
        </w:tc>
      </w:tr>
      <w:tr w:rsidR="009F5401" w:rsidRPr="00E94D15" w:rsidTr="009F5401">
        <w:trPr>
          <w:trHeight w:val="180"/>
        </w:trPr>
        <w:tc>
          <w:tcPr>
            <w:tcW w:w="9639" w:type="dxa"/>
            <w:gridSpan w:val="3"/>
            <w:tcBorders>
              <w:top w:val="single" w:sz="2" w:space="0" w:color="auto"/>
              <w:left w:val="single" w:sz="2" w:space="0" w:color="auto"/>
              <w:bottom w:val="single" w:sz="2" w:space="0" w:color="auto"/>
              <w:right w:val="single" w:sz="2" w:space="0" w:color="auto"/>
            </w:tcBorders>
            <w:hideMark/>
          </w:tcPr>
          <w:p w:rsidR="009F5401" w:rsidRDefault="009F5401">
            <w:pPr>
              <w:spacing w:line="256" w:lineRule="auto"/>
              <w:jc w:val="both"/>
              <w:rPr>
                <w:i/>
                <w:sz w:val="24"/>
                <w:szCs w:val="24"/>
                <w:lang w:val="ru-RU" w:eastAsia="en-US"/>
              </w:rPr>
            </w:pPr>
            <w:r>
              <w:rPr>
                <w:i/>
                <w:sz w:val="24"/>
                <w:szCs w:val="24"/>
                <w:lang w:val="ru-RU" w:eastAsia="en-US"/>
              </w:rPr>
              <w:t>(Каждый документ должен перечисляться в отдельной ячейке таблицы)</w:t>
            </w:r>
          </w:p>
        </w:tc>
      </w:tr>
      <w:tr w:rsidR="009F5401" w:rsidTr="009F5401">
        <w:trPr>
          <w:trHeight w:val="285"/>
        </w:trPr>
        <w:tc>
          <w:tcPr>
            <w:tcW w:w="720" w:type="dxa"/>
            <w:tcBorders>
              <w:top w:val="single" w:sz="2" w:space="0" w:color="auto"/>
              <w:left w:val="single" w:sz="2" w:space="0" w:color="auto"/>
              <w:bottom w:val="single" w:sz="2" w:space="0" w:color="auto"/>
              <w:right w:val="single" w:sz="2" w:space="0" w:color="auto"/>
            </w:tcBorders>
            <w:hideMark/>
          </w:tcPr>
          <w:p w:rsidR="009F5401" w:rsidRDefault="009F5401">
            <w:pPr>
              <w:spacing w:line="256" w:lineRule="auto"/>
              <w:jc w:val="both"/>
              <w:rPr>
                <w:sz w:val="24"/>
                <w:szCs w:val="24"/>
                <w:lang w:val="ru-RU" w:eastAsia="en-US"/>
              </w:rPr>
            </w:pPr>
            <w:r>
              <w:rPr>
                <w:sz w:val="24"/>
                <w:szCs w:val="24"/>
                <w:lang w:val="ru-RU" w:eastAsia="en-US"/>
              </w:rPr>
              <w:t>1</w:t>
            </w:r>
          </w:p>
        </w:tc>
        <w:tc>
          <w:tcPr>
            <w:tcW w:w="6651" w:type="dxa"/>
            <w:tcBorders>
              <w:top w:val="single" w:sz="2" w:space="0" w:color="auto"/>
              <w:left w:val="single" w:sz="2" w:space="0" w:color="auto"/>
              <w:bottom w:val="single" w:sz="2" w:space="0" w:color="auto"/>
              <w:right w:val="single" w:sz="2" w:space="0" w:color="auto"/>
            </w:tcBorders>
          </w:tcPr>
          <w:p w:rsidR="009F5401" w:rsidRDefault="009F5401">
            <w:pPr>
              <w:spacing w:line="256" w:lineRule="auto"/>
              <w:jc w:val="both"/>
              <w:rPr>
                <w:sz w:val="24"/>
                <w:szCs w:val="24"/>
                <w:lang w:val="ru-RU" w:eastAsia="en-US"/>
              </w:rPr>
            </w:pPr>
          </w:p>
        </w:tc>
        <w:tc>
          <w:tcPr>
            <w:tcW w:w="2268" w:type="dxa"/>
            <w:tcBorders>
              <w:top w:val="single" w:sz="2" w:space="0" w:color="auto"/>
              <w:left w:val="single" w:sz="2" w:space="0" w:color="auto"/>
              <w:bottom w:val="single" w:sz="2" w:space="0" w:color="auto"/>
              <w:right w:val="single" w:sz="2" w:space="0" w:color="auto"/>
            </w:tcBorders>
          </w:tcPr>
          <w:p w:rsidR="009F5401" w:rsidRDefault="009F5401">
            <w:pPr>
              <w:spacing w:line="256" w:lineRule="auto"/>
              <w:jc w:val="both"/>
              <w:rPr>
                <w:sz w:val="24"/>
                <w:szCs w:val="24"/>
                <w:lang w:val="ru-RU" w:eastAsia="en-US"/>
              </w:rPr>
            </w:pPr>
          </w:p>
        </w:tc>
      </w:tr>
      <w:tr w:rsidR="009F5401" w:rsidTr="009F5401">
        <w:trPr>
          <w:trHeight w:val="285"/>
        </w:trPr>
        <w:tc>
          <w:tcPr>
            <w:tcW w:w="720" w:type="dxa"/>
            <w:tcBorders>
              <w:top w:val="single" w:sz="2" w:space="0" w:color="auto"/>
              <w:left w:val="single" w:sz="2" w:space="0" w:color="auto"/>
              <w:bottom w:val="single" w:sz="2" w:space="0" w:color="auto"/>
              <w:right w:val="single" w:sz="2" w:space="0" w:color="auto"/>
            </w:tcBorders>
            <w:hideMark/>
          </w:tcPr>
          <w:p w:rsidR="009F5401" w:rsidRDefault="009F5401">
            <w:pPr>
              <w:spacing w:line="256" w:lineRule="auto"/>
              <w:jc w:val="both"/>
              <w:rPr>
                <w:sz w:val="24"/>
                <w:szCs w:val="24"/>
                <w:lang w:val="ru-RU" w:eastAsia="en-US"/>
              </w:rPr>
            </w:pPr>
            <w:r>
              <w:rPr>
                <w:sz w:val="24"/>
                <w:szCs w:val="24"/>
                <w:lang w:val="ru-RU" w:eastAsia="en-US"/>
              </w:rPr>
              <w:t>2</w:t>
            </w:r>
          </w:p>
        </w:tc>
        <w:tc>
          <w:tcPr>
            <w:tcW w:w="6651" w:type="dxa"/>
            <w:tcBorders>
              <w:top w:val="single" w:sz="2" w:space="0" w:color="auto"/>
              <w:left w:val="single" w:sz="2" w:space="0" w:color="auto"/>
              <w:bottom w:val="single" w:sz="2" w:space="0" w:color="auto"/>
              <w:right w:val="single" w:sz="2" w:space="0" w:color="auto"/>
            </w:tcBorders>
          </w:tcPr>
          <w:p w:rsidR="009F5401" w:rsidRDefault="009F5401">
            <w:pPr>
              <w:spacing w:line="256" w:lineRule="auto"/>
              <w:jc w:val="both"/>
              <w:rPr>
                <w:sz w:val="24"/>
                <w:szCs w:val="24"/>
                <w:lang w:val="ru-RU" w:eastAsia="en-US"/>
              </w:rPr>
            </w:pPr>
          </w:p>
        </w:tc>
        <w:tc>
          <w:tcPr>
            <w:tcW w:w="2268" w:type="dxa"/>
            <w:tcBorders>
              <w:top w:val="single" w:sz="2" w:space="0" w:color="auto"/>
              <w:left w:val="single" w:sz="2" w:space="0" w:color="auto"/>
              <w:bottom w:val="single" w:sz="2" w:space="0" w:color="auto"/>
              <w:right w:val="single" w:sz="2" w:space="0" w:color="auto"/>
            </w:tcBorders>
          </w:tcPr>
          <w:p w:rsidR="009F5401" w:rsidRDefault="009F5401">
            <w:pPr>
              <w:spacing w:line="256" w:lineRule="auto"/>
              <w:jc w:val="both"/>
              <w:rPr>
                <w:sz w:val="24"/>
                <w:szCs w:val="24"/>
                <w:lang w:val="ru-RU" w:eastAsia="en-US"/>
              </w:rPr>
            </w:pPr>
          </w:p>
        </w:tc>
      </w:tr>
      <w:tr w:rsidR="009F5401" w:rsidTr="009F5401">
        <w:trPr>
          <w:trHeight w:val="285"/>
        </w:trPr>
        <w:tc>
          <w:tcPr>
            <w:tcW w:w="720" w:type="dxa"/>
            <w:tcBorders>
              <w:top w:val="single" w:sz="2" w:space="0" w:color="auto"/>
              <w:left w:val="single" w:sz="2" w:space="0" w:color="auto"/>
              <w:bottom w:val="single" w:sz="2" w:space="0" w:color="auto"/>
              <w:right w:val="single" w:sz="2" w:space="0" w:color="auto"/>
            </w:tcBorders>
            <w:hideMark/>
          </w:tcPr>
          <w:p w:rsidR="009F5401" w:rsidRDefault="009F5401">
            <w:pPr>
              <w:spacing w:line="256" w:lineRule="auto"/>
              <w:jc w:val="both"/>
              <w:rPr>
                <w:sz w:val="24"/>
                <w:szCs w:val="24"/>
                <w:lang w:val="ru-RU" w:eastAsia="en-US"/>
              </w:rPr>
            </w:pPr>
            <w:r>
              <w:rPr>
                <w:sz w:val="24"/>
                <w:szCs w:val="24"/>
                <w:lang w:val="ru-RU" w:eastAsia="en-US"/>
              </w:rPr>
              <w:t>3</w:t>
            </w:r>
          </w:p>
        </w:tc>
        <w:tc>
          <w:tcPr>
            <w:tcW w:w="6651" w:type="dxa"/>
            <w:tcBorders>
              <w:top w:val="single" w:sz="2" w:space="0" w:color="auto"/>
              <w:left w:val="single" w:sz="2" w:space="0" w:color="auto"/>
              <w:bottom w:val="single" w:sz="2" w:space="0" w:color="auto"/>
              <w:right w:val="single" w:sz="2" w:space="0" w:color="auto"/>
            </w:tcBorders>
          </w:tcPr>
          <w:p w:rsidR="009F5401" w:rsidRDefault="009F5401">
            <w:pPr>
              <w:spacing w:line="256" w:lineRule="auto"/>
              <w:jc w:val="both"/>
              <w:rPr>
                <w:sz w:val="24"/>
                <w:szCs w:val="24"/>
                <w:lang w:val="ru-RU" w:eastAsia="en-US"/>
              </w:rPr>
            </w:pPr>
          </w:p>
        </w:tc>
        <w:tc>
          <w:tcPr>
            <w:tcW w:w="2268" w:type="dxa"/>
            <w:tcBorders>
              <w:top w:val="single" w:sz="2" w:space="0" w:color="auto"/>
              <w:left w:val="single" w:sz="2" w:space="0" w:color="auto"/>
              <w:bottom w:val="single" w:sz="2" w:space="0" w:color="auto"/>
              <w:right w:val="single" w:sz="2" w:space="0" w:color="auto"/>
            </w:tcBorders>
          </w:tcPr>
          <w:p w:rsidR="009F5401" w:rsidRDefault="009F5401">
            <w:pPr>
              <w:spacing w:line="256" w:lineRule="auto"/>
              <w:jc w:val="both"/>
              <w:rPr>
                <w:sz w:val="24"/>
                <w:szCs w:val="24"/>
                <w:lang w:val="ru-RU" w:eastAsia="en-US"/>
              </w:rPr>
            </w:pPr>
          </w:p>
        </w:tc>
      </w:tr>
      <w:tr w:rsidR="009F5401" w:rsidTr="009F5401">
        <w:trPr>
          <w:trHeight w:val="285"/>
        </w:trPr>
        <w:tc>
          <w:tcPr>
            <w:tcW w:w="720" w:type="dxa"/>
            <w:tcBorders>
              <w:top w:val="single" w:sz="2" w:space="0" w:color="auto"/>
              <w:left w:val="single" w:sz="2" w:space="0" w:color="auto"/>
              <w:bottom w:val="single" w:sz="2" w:space="0" w:color="auto"/>
              <w:right w:val="single" w:sz="2" w:space="0" w:color="auto"/>
            </w:tcBorders>
            <w:hideMark/>
          </w:tcPr>
          <w:p w:rsidR="009F5401" w:rsidRDefault="009F5401">
            <w:pPr>
              <w:spacing w:line="256" w:lineRule="auto"/>
              <w:jc w:val="both"/>
              <w:rPr>
                <w:sz w:val="24"/>
                <w:szCs w:val="24"/>
                <w:lang w:val="ru-RU" w:eastAsia="en-US"/>
              </w:rPr>
            </w:pPr>
            <w:r>
              <w:rPr>
                <w:sz w:val="24"/>
                <w:szCs w:val="24"/>
                <w:lang w:val="ru-RU" w:eastAsia="en-US"/>
              </w:rPr>
              <w:t>4</w:t>
            </w:r>
          </w:p>
        </w:tc>
        <w:tc>
          <w:tcPr>
            <w:tcW w:w="6651" w:type="dxa"/>
            <w:tcBorders>
              <w:top w:val="single" w:sz="2" w:space="0" w:color="auto"/>
              <w:left w:val="single" w:sz="2" w:space="0" w:color="auto"/>
              <w:bottom w:val="single" w:sz="2" w:space="0" w:color="auto"/>
              <w:right w:val="single" w:sz="2" w:space="0" w:color="auto"/>
            </w:tcBorders>
          </w:tcPr>
          <w:p w:rsidR="009F5401" w:rsidRDefault="009F5401">
            <w:pPr>
              <w:spacing w:line="256" w:lineRule="auto"/>
              <w:jc w:val="both"/>
              <w:rPr>
                <w:sz w:val="24"/>
                <w:szCs w:val="24"/>
                <w:lang w:val="ru-RU" w:eastAsia="en-US"/>
              </w:rPr>
            </w:pPr>
          </w:p>
        </w:tc>
        <w:tc>
          <w:tcPr>
            <w:tcW w:w="2268" w:type="dxa"/>
            <w:tcBorders>
              <w:top w:val="single" w:sz="2" w:space="0" w:color="auto"/>
              <w:left w:val="single" w:sz="2" w:space="0" w:color="auto"/>
              <w:bottom w:val="single" w:sz="2" w:space="0" w:color="auto"/>
              <w:right w:val="single" w:sz="2" w:space="0" w:color="auto"/>
            </w:tcBorders>
          </w:tcPr>
          <w:p w:rsidR="009F5401" w:rsidRDefault="009F5401">
            <w:pPr>
              <w:spacing w:line="256" w:lineRule="auto"/>
              <w:jc w:val="both"/>
              <w:rPr>
                <w:sz w:val="24"/>
                <w:szCs w:val="24"/>
                <w:lang w:val="ru-RU" w:eastAsia="en-US"/>
              </w:rPr>
            </w:pPr>
          </w:p>
        </w:tc>
      </w:tr>
      <w:tr w:rsidR="009F5401" w:rsidTr="009F5401">
        <w:trPr>
          <w:trHeight w:val="285"/>
        </w:trPr>
        <w:tc>
          <w:tcPr>
            <w:tcW w:w="720" w:type="dxa"/>
            <w:tcBorders>
              <w:top w:val="single" w:sz="2" w:space="0" w:color="auto"/>
              <w:left w:val="single" w:sz="2" w:space="0" w:color="auto"/>
              <w:bottom w:val="single" w:sz="2" w:space="0" w:color="auto"/>
              <w:right w:val="single" w:sz="2" w:space="0" w:color="auto"/>
            </w:tcBorders>
            <w:hideMark/>
          </w:tcPr>
          <w:p w:rsidR="009F5401" w:rsidRDefault="009F5401">
            <w:pPr>
              <w:spacing w:line="256" w:lineRule="auto"/>
              <w:jc w:val="both"/>
              <w:rPr>
                <w:sz w:val="24"/>
                <w:szCs w:val="24"/>
                <w:lang w:val="ru-RU" w:eastAsia="en-US"/>
              </w:rPr>
            </w:pPr>
            <w:r>
              <w:rPr>
                <w:sz w:val="24"/>
                <w:szCs w:val="24"/>
                <w:lang w:val="ru-RU" w:eastAsia="en-US"/>
              </w:rPr>
              <w:t>5</w:t>
            </w:r>
          </w:p>
        </w:tc>
        <w:tc>
          <w:tcPr>
            <w:tcW w:w="6651" w:type="dxa"/>
            <w:tcBorders>
              <w:top w:val="single" w:sz="2" w:space="0" w:color="auto"/>
              <w:left w:val="single" w:sz="2" w:space="0" w:color="auto"/>
              <w:bottom w:val="single" w:sz="2" w:space="0" w:color="auto"/>
              <w:right w:val="single" w:sz="2" w:space="0" w:color="auto"/>
            </w:tcBorders>
          </w:tcPr>
          <w:p w:rsidR="009F5401" w:rsidRDefault="009F5401">
            <w:pPr>
              <w:spacing w:line="256" w:lineRule="auto"/>
              <w:jc w:val="both"/>
              <w:rPr>
                <w:sz w:val="24"/>
                <w:szCs w:val="24"/>
                <w:lang w:val="ru-RU" w:eastAsia="en-US"/>
              </w:rPr>
            </w:pPr>
          </w:p>
        </w:tc>
        <w:tc>
          <w:tcPr>
            <w:tcW w:w="2268" w:type="dxa"/>
            <w:tcBorders>
              <w:top w:val="single" w:sz="2" w:space="0" w:color="auto"/>
              <w:left w:val="single" w:sz="2" w:space="0" w:color="auto"/>
              <w:bottom w:val="single" w:sz="2" w:space="0" w:color="auto"/>
              <w:right w:val="single" w:sz="2" w:space="0" w:color="auto"/>
            </w:tcBorders>
          </w:tcPr>
          <w:p w:rsidR="009F5401" w:rsidRDefault="009F5401">
            <w:pPr>
              <w:spacing w:line="256" w:lineRule="auto"/>
              <w:jc w:val="both"/>
              <w:rPr>
                <w:sz w:val="24"/>
                <w:szCs w:val="24"/>
                <w:lang w:val="ru-RU" w:eastAsia="en-US"/>
              </w:rPr>
            </w:pPr>
          </w:p>
        </w:tc>
      </w:tr>
    </w:tbl>
    <w:p w:rsidR="009F5401" w:rsidRDefault="009F5401" w:rsidP="009F5401">
      <w:pPr>
        <w:jc w:val="both"/>
        <w:rPr>
          <w:sz w:val="24"/>
          <w:szCs w:val="24"/>
          <w:lang w:val="ru-RU"/>
        </w:rPr>
      </w:pPr>
    </w:p>
    <w:p w:rsidR="009F5401" w:rsidRDefault="009F5401" w:rsidP="009F5401">
      <w:pPr>
        <w:jc w:val="both"/>
        <w:rPr>
          <w:sz w:val="24"/>
          <w:szCs w:val="24"/>
          <w:lang w:val="ru-RU"/>
        </w:rPr>
      </w:pPr>
      <w:r>
        <w:rPr>
          <w:sz w:val="24"/>
          <w:szCs w:val="24"/>
          <w:lang w:val="ru-RU"/>
        </w:rPr>
        <w:t>Заявитель или представитель заявителя:</w:t>
      </w:r>
    </w:p>
    <w:p w:rsidR="009F5401" w:rsidRDefault="009F5401" w:rsidP="009F5401">
      <w:pPr>
        <w:jc w:val="both"/>
        <w:rPr>
          <w:sz w:val="24"/>
          <w:szCs w:val="24"/>
          <w:lang w:val="ru-RU"/>
        </w:rPr>
      </w:pPr>
      <w:r>
        <w:rPr>
          <w:sz w:val="24"/>
          <w:szCs w:val="24"/>
          <w:lang w:val="ru-RU"/>
        </w:rPr>
        <w:t xml:space="preserve">_________________         _________________________________________________________                    </w:t>
      </w:r>
    </w:p>
    <w:p w:rsidR="009F5401" w:rsidRDefault="009F5401" w:rsidP="009F5401">
      <w:pPr>
        <w:jc w:val="both"/>
        <w:rPr>
          <w:sz w:val="24"/>
          <w:szCs w:val="24"/>
          <w:lang w:val="ru-RU"/>
        </w:rPr>
      </w:pPr>
      <w:r>
        <w:rPr>
          <w:sz w:val="24"/>
          <w:szCs w:val="24"/>
          <w:lang w:val="ru-RU"/>
        </w:rPr>
        <w:t xml:space="preserve">       подпись                        фамилия, имя, отчество (полностью), должность (для </w:t>
      </w:r>
      <w:proofErr w:type="spellStart"/>
      <w:r>
        <w:rPr>
          <w:sz w:val="24"/>
          <w:szCs w:val="24"/>
          <w:lang w:val="ru-RU"/>
        </w:rPr>
        <w:t>юрид.лиц</w:t>
      </w:r>
      <w:proofErr w:type="spellEnd"/>
      <w:r>
        <w:rPr>
          <w:sz w:val="24"/>
          <w:szCs w:val="24"/>
          <w:lang w:val="ru-RU"/>
        </w:rPr>
        <w:t xml:space="preserve">) </w:t>
      </w:r>
    </w:p>
    <w:p w:rsidR="009F5401" w:rsidRDefault="009F5401" w:rsidP="009F5401">
      <w:pPr>
        <w:jc w:val="both"/>
        <w:rPr>
          <w:bCs/>
          <w:sz w:val="24"/>
          <w:szCs w:val="24"/>
          <w:lang w:val="ru-RU"/>
        </w:rPr>
      </w:pPr>
      <w:r>
        <w:rPr>
          <w:bCs/>
          <w:sz w:val="24"/>
          <w:szCs w:val="24"/>
          <w:lang w:val="ru-RU"/>
        </w:rPr>
        <w:t xml:space="preserve">     </w:t>
      </w:r>
    </w:p>
    <w:p w:rsidR="009F5401" w:rsidRDefault="009F5401" w:rsidP="009F5401">
      <w:pPr>
        <w:jc w:val="both"/>
        <w:rPr>
          <w:bCs/>
          <w:sz w:val="24"/>
          <w:szCs w:val="24"/>
          <w:lang w:val="ru-RU"/>
        </w:rPr>
      </w:pPr>
      <w:r>
        <w:rPr>
          <w:bCs/>
          <w:sz w:val="24"/>
          <w:szCs w:val="24"/>
          <w:lang w:val="ru-RU"/>
        </w:rPr>
        <w:t xml:space="preserve">М.П. </w:t>
      </w:r>
    </w:p>
    <w:p w:rsidR="009F5401" w:rsidRDefault="009F5401" w:rsidP="009F5401">
      <w:pPr>
        <w:jc w:val="both"/>
        <w:rPr>
          <w:bCs/>
          <w:sz w:val="24"/>
          <w:szCs w:val="24"/>
          <w:lang w:val="ru-RU"/>
        </w:rPr>
      </w:pPr>
    </w:p>
    <w:p w:rsidR="009F5401" w:rsidRDefault="009F5401" w:rsidP="009F5401">
      <w:pPr>
        <w:jc w:val="both"/>
        <w:rPr>
          <w:bCs/>
          <w:sz w:val="24"/>
          <w:szCs w:val="24"/>
          <w:lang w:val="ru-RU"/>
        </w:rPr>
      </w:pPr>
      <w:r>
        <w:rPr>
          <w:bCs/>
          <w:sz w:val="24"/>
          <w:szCs w:val="24"/>
          <w:lang w:val="ru-RU"/>
        </w:rPr>
        <w:br w:type="page"/>
      </w:r>
    </w:p>
    <w:p w:rsidR="009F5401" w:rsidRDefault="009F5401" w:rsidP="009A72F0">
      <w:pPr>
        <w:jc w:val="right"/>
        <w:rPr>
          <w:bCs/>
          <w:sz w:val="24"/>
          <w:szCs w:val="24"/>
          <w:lang w:val="ru-RU"/>
        </w:rPr>
      </w:pPr>
      <w:r>
        <w:rPr>
          <w:bCs/>
          <w:sz w:val="24"/>
          <w:szCs w:val="24"/>
          <w:lang w:val="ru-RU"/>
        </w:rPr>
        <w:lastRenderedPageBreak/>
        <w:t>Приложение № 2 к информационному сообщению</w:t>
      </w:r>
    </w:p>
    <w:p w:rsidR="009F5401" w:rsidRDefault="009F5401" w:rsidP="009A72F0">
      <w:pPr>
        <w:jc w:val="right"/>
        <w:rPr>
          <w:bCs/>
          <w:sz w:val="24"/>
          <w:szCs w:val="24"/>
          <w:lang w:val="ru-RU"/>
        </w:rPr>
      </w:pPr>
    </w:p>
    <w:p w:rsidR="009F5401" w:rsidRDefault="009F5401" w:rsidP="009F5401">
      <w:pPr>
        <w:jc w:val="both"/>
        <w:rPr>
          <w:bCs/>
          <w:sz w:val="24"/>
          <w:szCs w:val="24"/>
          <w:lang w:val="ru-RU"/>
        </w:rPr>
      </w:pPr>
    </w:p>
    <w:p w:rsidR="00686CC7" w:rsidRDefault="00AF288C" w:rsidP="00AF288C">
      <w:pPr>
        <w:spacing w:line="192" w:lineRule="auto"/>
        <w:jc w:val="center"/>
        <w:rPr>
          <w:b/>
          <w:lang w:val="ru-RU"/>
        </w:rPr>
      </w:pPr>
      <w:r w:rsidRPr="002C2227">
        <w:rPr>
          <w:b/>
          <w:lang w:val="ru-RU"/>
        </w:rPr>
        <w:t xml:space="preserve">ФОРМА ЗАЯВКИ НА УЧАСТИЕ В </w:t>
      </w:r>
      <w:r w:rsidR="00686CC7">
        <w:rPr>
          <w:b/>
          <w:lang w:val="ru-RU"/>
        </w:rPr>
        <w:t>ПРОДАЖЕ ПОСРЕДСТВОМ ПУБЛИЧНОГО ПРЕДЛОЖЕНИЯ</w:t>
      </w:r>
    </w:p>
    <w:p w:rsidR="00AF288C" w:rsidRPr="002C2227" w:rsidRDefault="00AF288C" w:rsidP="00AF288C">
      <w:pPr>
        <w:spacing w:line="192" w:lineRule="auto"/>
        <w:jc w:val="center"/>
        <w:rPr>
          <w:b/>
          <w:lang w:val="ru-RU"/>
        </w:rPr>
      </w:pPr>
      <w:r w:rsidRPr="002C2227">
        <w:rPr>
          <w:b/>
          <w:lang w:val="ru-RU"/>
        </w:rPr>
        <w:t xml:space="preserve"> В ЭЛЕКТРОННОЙ ФОРМЕ</w:t>
      </w:r>
    </w:p>
    <w:p w:rsidR="00AF288C" w:rsidRPr="002C2227" w:rsidRDefault="00AF288C" w:rsidP="00AF288C">
      <w:pPr>
        <w:spacing w:line="192" w:lineRule="auto"/>
        <w:jc w:val="center"/>
        <w:rPr>
          <w:b/>
          <w:sz w:val="22"/>
          <w:szCs w:val="22"/>
          <w:lang w:val="ru-RU"/>
        </w:rPr>
      </w:pPr>
      <w:r w:rsidRPr="002C2227">
        <w:rPr>
          <w:b/>
          <w:lang w:val="ru-RU"/>
        </w:rPr>
        <w:t xml:space="preserve">по продаже </w:t>
      </w:r>
      <w:r>
        <w:rPr>
          <w:b/>
          <w:lang w:val="ru-RU"/>
        </w:rPr>
        <w:t>имущества</w:t>
      </w:r>
    </w:p>
    <w:p w:rsidR="00AF288C" w:rsidRDefault="00AF288C" w:rsidP="00AF288C">
      <w:pPr>
        <w:ind w:left="-284"/>
        <w:rPr>
          <w:b/>
          <w:sz w:val="6"/>
          <w:szCs w:val="19"/>
          <w:lang w:val="ru-RU"/>
        </w:rPr>
      </w:pPr>
    </w:p>
    <w:p w:rsidR="00AF288C" w:rsidRPr="003C46DF" w:rsidRDefault="00AF288C" w:rsidP="00AF288C">
      <w:pPr>
        <w:ind w:left="-284"/>
        <w:rPr>
          <w:szCs w:val="19"/>
          <w:lang w:val="ru-RU"/>
        </w:rPr>
      </w:pPr>
      <w:bookmarkStart w:id="1" w:name="OLE_LINK6"/>
      <w:bookmarkStart w:id="2" w:name="OLE_LINK5"/>
    </w:p>
    <w:bookmarkEnd w:id="1"/>
    <w:bookmarkEnd w:id="2"/>
    <w:p w:rsidR="00AF288C" w:rsidRPr="003C46DF" w:rsidRDefault="00AF288C" w:rsidP="00AF288C">
      <w:pPr>
        <w:pBdr>
          <w:bottom w:val="single" w:sz="4" w:space="1" w:color="auto"/>
        </w:pBdr>
        <w:ind w:left="-284"/>
        <w:rPr>
          <w:szCs w:val="19"/>
          <w:lang w:val="ru-RU"/>
        </w:rPr>
      </w:pPr>
      <w:r w:rsidRPr="003C46DF">
        <w:rPr>
          <w:b/>
          <w:szCs w:val="19"/>
          <w:lang w:val="ru-RU"/>
        </w:rPr>
        <w:t xml:space="preserve">Претендент </w:t>
      </w:r>
      <w:r>
        <w:rPr>
          <w:szCs w:val="19"/>
          <w:lang w:val="ru-RU"/>
        </w:rPr>
        <w:t xml:space="preserve">    </w:t>
      </w:r>
      <w:r w:rsidRPr="003C46DF">
        <w:rPr>
          <w:szCs w:val="19"/>
          <w:lang w:val="ru-RU"/>
        </w:rPr>
        <w:fldChar w:fldCharType="begin"/>
      </w:r>
      <w:r w:rsidRPr="003C46DF">
        <w:rPr>
          <w:szCs w:val="19"/>
          <w:lang w:val="ru-RU"/>
        </w:rPr>
        <w:instrText xml:space="preserve"> PretendentName </w:instrText>
      </w:r>
      <w:r w:rsidRPr="003C46DF">
        <w:rPr>
          <w:szCs w:val="19"/>
          <w:lang w:val="ru-RU"/>
        </w:rPr>
        <w:fldChar w:fldCharType="end"/>
      </w:r>
    </w:p>
    <w:p w:rsidR="00AF288C" w:rsidRPr="003C46DF" w:rsidRDefault="00AF288C" w:rsidP="00AF288C">
      <w:pPr>
        <w:ind w:left="-284"/>
        <w:jc w:val="center"/>
        <w:rPr>
          <w:sz w:val="18"/>
          <w:szCs w:val="18"/>
          <w:lang w:val="ru-RU"/>
        </w:rPr>
      </w:pPr>
      <w:r w:rsidRPr="003C46DF">
        <w:rPr>
          <w:sz w:val="18"/>
          <w:szCs w:val="18"/>
          <w:lang w:val="ru-RU"/>
        </w:rPr>
        <w:t xml:space="preserve">           </w:t>
      </w:r>
      <w:r w:rsidRPr="003C46DF">
        <w:rPr>
          <w:sz w:val="16"/>
          <w:szCs w:val="18"/>
          <w:lang w:val="ru-RU"/>
        </w:rPr>
        <w:t>(</w:t>
      </w:r>
      <w:r w:rsidRPr="003C46DF">
        <w:rPr>
          <w:bCs/>
          <w:sz w:val="16"/>
          <w:szCs w:val="18"/>
          <w:lang w:val="ru-RU"/>
        </w:rPr>
        <w:t>Ф.И.О. физического лица, индивидуального предпринимателя,</w:t>
      </w:r>
      <w:r w:rsidRPr="003C46DF">
        <w:rPr>
          <w:bCs/>
          <w:sz w:val="16"/>
          <w:szCs w:val="18"/>
          <w:lang w:val="ru-RU"/>
        </w:rPr>
        <w:br/>
        <w:t>наименование юридического лица с указанием организационно-правовой формы</w:t>
      </w:r>
      <w:r w:rsidRPr="003C46DF">
        <w:rPr>
          <w:sz w:val="16"/>
          <w:szCs w:val="18"/>
          <w:lang w:val="ru-RU"/>
        </w:rPr>
        <w:t>)</w:t>
      </w:r>
    </w:p>
    <w:p w:rsidR="00AF288C" w:rsidRPr="003C46DF" w:rsidRDefault="00AF288C" w:rsidP="00AF288C">
      <w:pPr>
        <w:pBdr>
          <w:bottom w:val="single" w:sz="4" w:space="1" w:color="auto"/>
        </w:pBdr>
        <w:ind w:left="-284"/>
        <w:rPr>
          <w:szCs w:val="19"/>
          <w:lang w:val="ru-RU"/>
        </w:rPr>
      </w:pPr>
      <w:r w:rsidRPr="003C46DF">
        <w:rPr>
          <w:b/>
          <w:szCs w:val="19"/>
          <w:lang w:val="ru-RU"/>
        </w:rPr>
        <w:t>в лице</w:t>
      </w:r>
      <w:r w:rsidRPr="003C46DF">
        <w:rPr>
          <w:szCs w:val="19"/>
          <w:lang w:val="ru-RU"/>
        </w:rPr>
        <w:t xml:space="preserve"> </w:t>
      </w:r>
      <w:r w:rsidRPr="006F0E04">
        <w:rPr>
          <w:szCs w:val="19"/>
          <w:lang w:val="ru-RU"/>
        </w:rPr>
        <w:t xml:space="preserve">             </w:t>
      </w:r>
      <w:r>
        <w:rPr>
          <w:szCs w:val="19"/>
          <w:lang w:val="ru-RU"/>
        </w:rPr>
        <w:t xml:space="preserve"> </w:t>
      </w:r>
      <w:r w:rsidRPr="003C46DF">
        <w:rPr>
          <w:szCs w:val="19"/>
          <w:lang w:val="ru-RU"/>
        </w:rPr>
        <w:fldChar w:fldCharType="begin"/>
      </w:r>
      <w:r w:rsidRPr="003C46DF">
        <w:rPr>
          <w:szCs w:val="19"/>
          <w:lang w:val="ru-RU"/>
        </w:rPr>
        <w:instrText xml:space="preserve"> DirectorName </w:instrText>
      </w:r>
      <w:r w:rsidRPr="003C46DF">
        <w:rPr>
          <w:szCs w:val="19"/>
          <w:lang w:val="ru-RU"/>
        </w:rPr>
        <w:fldChar w:fldCharType="end"/>
      </w:r>
    </w:p>
    <w:p w:rsidR="00AF288C" w:rsidRPr="003C46DF" w:rsidRDefault="00AF288C" w:rsidP="00AF288C">
      <w:pPr>
        <w:ind w:left="-284"/>
        <w:jc w:val="center"/>
        <w:rPr>
          <w:sz w:val="18"/>
          <w:szCs w:val="18"/>
          <w:lang w:val="ru-RU"/>
        </w:rPr>
      </w:pPr>
      <w:r w:rsidRPr="003C46DF">
        <w:rPr>
          <w:sz w:val="16"/>
          <w:szCs w:val="18"/>
          <w:lang w:val="ru-RU"/>
        </w:rPr>
        <w:t>(</w:t>
      </w:r>
      <w:r w:rsidRPr="003C46DF">
        <w:rPr>
          <w:bCs/>
          <w:sz w:val="16"/>
          <w:szCs w:val="18"/>
          <w:lang w:val="ru-RU"/>
        </w:rPr>
        <w:t>Ф.И.О. руководителя юридического лица или уполномоченного лица</w:t>
      </w:r>
      <w:r w:rsidRPr="003C46DF">
        <w:rPr>
          <w:sz w:val="16"/>
          <w:szCs w:val="18"/>
          <w:lang w:val="ru-RU"/>
        </w:rPr>
        <w:t>)</w:t>
      </w:r>
    </w:p>
    <w:p w:rsidR="00AF288C" w:rsidRPr="003C46DF" w:rsidRDefault="00AF288C" w:rsidP="00AF288C">
      <w:pPr>
        <w:pBdr>
          <w:bottom w:val="single" w:sz="4" w:space="1" w:color="auto"/>
        </w:pBdr>
        <w:ind w:left="-284"/>
        <w:jc w:val="both"/>
        <w:rPr>
          <w:b/>
          <w:bCs/>
          <w:szCs w:val="19"/>
          <w:lang w:val="ru-RU"/>
        </w:rPr>
      </w:pPr>
      <w:proofErr w:type="gramStart"/>
      <w:r w:rsidRPr="003C46DF">
        <w:rPr>
          <w:b/>
          <w:bCs/>
          <w:szCs w:val="19"/>
          <w:lang w:val="ru-RU"/>
        </w:rPr>
        <w:t>действующего</w:t>
      </w:r>
      <w:proofErr w:type="gramEnd"/>
      <w:r w:rsidRPr="003C46DF">
        <w:rPr>
          <w:b/>
          <w:bCs/>
          <w:szCs w:val="19"/>
          <w:lang w:val="ru-RU"/>
        </w:rPr>
        <w:t xml:space="preserve"> на основании</w:t>
      </w:r>
      <w:r w:rsidRPr="003C46DF">
        <w:rPr>
          <w:szCs w:val="19"/>
          <w:vertAlign w:val="superscript"/>
        </w:rPr>
        <w:footnoteReference w:id="1"/>
      </w:r>
      <w:r w:rsidRPr="006F0E04">
        <w:rPr>
          <w:szCs w:val="19"/>
          <w:lang w:val="ru-RU"/>
        </w:rPr>
        <w:t xml:space="preserve">    </w:t>
      </w:r>
      <w:r w:rsidRPr="003C46DF">
        <w:rPr>
          <w:szCs w:val="19"/>
          <w:lang w:val="ru-RU"/>
        </w:rPr>
        <w:fldChar w:fldCharType="begin"/>
      </w:r>
      <w:r w:rsidRPr="003C46DF">
        <w:rPr>
          <w:szCs w:val="19"/>
          <w:lang w:val="ru-RU"/>
        </w:rPr>
        <w:instrText xml:space="preserve"> ActingBasis </w:instrText>
      </w:r>
      <w:r w:rsidRPr="003C46DF">
        <w:rPr>
          <w:szCs w:val="19"/>
          <w:lang w:val="ru-RU"/>
        </w:rPr>
        <w:fldChar w:fldCharType="end"/>
      </w:r>
    </w:p>
    <w:p w:rsidR="00AF288C" w:rsidRPr="005603A1" w:rsidRDefault="00AF288C" w:rsidP="00AF288C">
      <w:pPr>
        <w:ind w:left="-284"/>
        <w:jc w:val="center"/>
        <w:rPr>
          <w:sz w:val="18"/>
          <w:lang w:val="ru-RU"/>
        </w:rPr>
      </w:pPr>
      <w:r w:rsidRPr="003C46DF">
        <w:rPr>
          <w:sz w:val="18"/>
          <w:lang w:val="ru-RU"/>
        </w:rPr>
        <w:t>(</w:t>
      </w:r>
      <w:r w:rsidRPr="003C46DF">
        <w:rPr>
          <w:sz w:val="16"/>
          <w:szCs w:val="18"/>
          <w:lang w:val="ru-RU"/>
        </w:rPr>
        <w:t>Устав, Положение, Соглашение и т.д</w:t>
      </w:r>
      <w:r w:rsidRPr="003C46DF">
        <w:rPr>
          <w:sz w:val="18"/>
          <w:lang w:val="ru-RU"/>
        </w:rPr>
        <w:t>.)</w:t>
      </w:r>
    </w:p>
    <w:tbl>
      <w:tblPr>
        <w:tblW w:w="10773" w:type="dxa"/>
        <w:tblInd w:w="-597" w:type="dxa"/>
        <w:tblLayout w:type="fixed"/>
        <w:tblLook w:val="0000" w:firstRow="0" w:lastRow="0" w:firstColumn="0" w:lastColumn="0" w:noHBand="0" w:noVBand="0"/>
      </w:tblPr>
      <w:tblGrid>
        <w:gridCol w:w="10773"/>
      </w:tblGrid>
      <w:tr w:rsidR="00AF288C" w:rsidRPr="00C93C3E" w:rsidTr="00AF288C">
        <w:trPr>
          <w:trHeight w:val="1124"/>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AF288C" w:rsidRPr="003C46DF" w:rsidRDefault="00AF288C" w:rsidP="00AF288C">
            <w:pPr>
              <w:spacing w:line="276" w:lineRule="auto"/>
              <w:jc w:val="both"/>
              <w:rPr>
                <w:sz w:val="18"/>
                <w:szCs w:val="18"/>
                <w:lang w:val="ru-RU"/>
              </w:rPr>
            </w:pPr>
            <w:r w:rsidRPr="003C46DF">
              <w:rPr>
                <w:b/>
                <w:sz w:val="18"/>
                <w:szCs w:val="18"/>
                <w:lang w:val="ru-RU"/>
              </w:rPr>
              <w:t>(заполняется</w:t>
            </w:r>
            <w:r w:rsidRPr="003C46DF">
              <w:rPr>
                <w:sz w:val="18"/>
                <w:szCs w:val="18"/>
                <w:lang w:val="ru-RU"/>
              </w:rPr>
              <w:t xml:space="preserve"> </w:t>
            </w:r>
            <w:r w:rsidRPr="003C46DF">
              <w:rPr>
                <w:b/>
                <w:sz w:val="18"/>
                <w:szCs w:val="18"/>
                <w:lang w:val="ru-RU"/>
              </w:rPr>
              <w:t>физическим лицом, индивидуальным предпринимателем)</w:t>
            </w:r>
          </w:p>
          <w:p w:rsidR="00AF288C" w:rsidRPr="00B33545" w:rsidRDefault="00AF288C" w:rsidP="00AF288C">
            <w:pPr>
              <w:spacing w:line="276" w:lineRule="auto"/>
              <w:jc w:val="both"/>
              <w:rPr>
                <w:sz w:val="18"/>
                <w:szCs w:val="18"/>
                <w:u w:val="single"/>
                <w:lang w:val="ru-RU"/>
              </w:rPr>
            </w:pPr>
            <w:r w:rsidRPr="00B33545">
              <w:rPr>
                <w:sz w:val="18"/>
                <w:szCs w:val="18"/>
                <w:u w:val="single"/>
                <w:lang w:val="ru-RU"/>
              </w:rPr>
              <w:t xml:space="preserve">Паспортные данные: серия  </w:t>
            </w:r>
            <w:r w:rsidRPr="00B33545">
              <w:rPr>
                <w:sz w:val="18"/>
                <w:szCs w:val="18"/>
                <w:u w:val="single"/>
                <w:lang w:val="ru-RU"/>
              </w:rPr>
              <w:fldChar w:fldCharType="begin"/>
            </w:r>
            <w:r w:rsidRPr="00B33545">
              <w:rPr>
                <w:sz w:val="18"/>
                <w:szCs w:val="18"/>
                <w:u w:val="single"/>
                <w:lang w:val="ru-RU"/>
              </w:rPr>
              <w:instrText xml:space="preserve"> PassportSeries </w:instrText>
            </w:r>
            <w:r w:rsidRPr="00B33545">
              <w:rPr>
                <w:sz w:val="18"/>
                <w:szCs w:val="18"/>
                <w:u w:val="single"/>
                <w:lang w:val="ru-RU"/>
              </w:rPr>
              <w:fldChar w:fldCharType="end"/>
            </w:r>
            <w:r w:rsidRPr="00B33545">
              <w:rPr>
                <w:sz w:val="18"/>
                <w:szCs w:val="18"/>
                <w:u w:val="single"/>
                <w:lang w:val="ru-RU"/>
              </w:rPr>
              <w:t xml:space="preserve"> №   </w:t>
            </w:r>
            <w:r w:rsidRPr="00B33545">
              <w:rPr>
                <w:sz w:val="18"/>
                <w:szCs w:val="18"/>
                <w:u w:val="single"/>
                <w:lang w:val="ru-RU"/>
              </w:rPr>
              <w:fldChar w:fldCharType="begin"/>
            </w:r>
            <w:r w:rsidRPr="00B33545">
              <w:rPr>
                <w:sz w:val="18"/>
                <w:szCs w:val="18"/>
                <w:u w:val="single"/>
                <w:lang w:val="ru-RU"/>
              </w:rPr>
              <w:instrText xml:space="preserve"> PassportNumber </w:instrText>
            </w:r>
            <w:r w:rsidRPr="00B33545">
              <w:rPr>
                <w:sz w:val="18"/>
                <w:szCs w:val="18"/>
                <w:u w:val="single"/>
                <w:lang w:val="ru-RU"/>
              </w:rPr>
              <w:fldChar w:fldCharType="end"/>
            </w:r>
            <w:r w:rsidRPr="00B33545">
              <w:rPr>
                <w:sz w:val="18"/>
                <w:szCs w:val="18"/>
                <w:u w:val="single"/>
                <w:lang w:val="ru-RU"/>
              </w:rPr>
              <w:t xml:space="preserve">, дата выдачи  </w:t>
            </w:r>
            <w:r w:rsidRPr="00B33545">
              <w:rPr>
                <w:sz w:val="18"/>
                <w:szCs w:val="18"/>
                <w:u w:val="single"/>
                <w:lang w:val="ru-RU"/>
              </w:rPr>
              <w:fldChar w:fldCharType="begin"/>
            </w:r>
            <w:r w:rsidRPr="00B33545">
              <w:rPr>
                <w:sz w:val="18"/>
                <w:szCs w:val="18"/>
                <w:u w:val="single"/>
                <w:lang w:val="ru-RU"/>
              </w:rPr>
              <w:instrText xml:space="preserve"> PassportIssueDate </w:instrText>
            </w:r>
            <w:r w:rsidRPr="00B33545">
              <w:rPr>
                <w:sz w:val="18"/>
                <w:szCs w:val="18"/>
                <w:u w:val="single"/>
                <w:lang w:val="ru-RU"/>
              </w:rPr>
              <w:fldChar w:fldCharType="end"/>
            </w:r>
          </w:p>
          <w:p w:rsidR="00AF288C" w:rsidRPr="00B33545" w:rsidRDefault="00AF288C" w:rsidP="00AF288C">
            <w:pPr>
              <w:spacing w:line="276" w:lineRule="auto"/>
              <w:jc w:val="both"/>
              <w:rPr>
                <w:sz w:val="18"/>
                <w:szCs w:val="18"/>
                <w:u w:val="single"/>
                <w:lang w:val="ru-RU"/>
              </w:rPr>
            </w:pPr>
            <w:r w:rsidRPr="00B33545">
              <w:rPr>
                <w:sz w:val="18"/>
                <w:szCs w:val="18"/>
                <w:u w:val="single"/>
                <w:lang w:val="ru-RU"/>
              </w:rPr>
              <w:t xml:space="preserve">кем </w:t>
            </w:r>
            <w:proofErr w:type="gramStart"/>
            <w:r w:rsidRPr="00B33545">
              <w:rPr>
                <w:sz w:val="18"/>
                <w:szCs w:val="18"/>
                <w:u w:val="single"/>
                <w:lang w:val="ru-RU"/>
              </w:rPr>
              <w:t>выдан</w:t>
            </w:r>
            <w:proofErr w:type="gramEnd"/>
            <w:r w:rsidRPr="00B33545">
              <w:rPr>
                <w:sz w:val="18"/>
                <w:szCs w:val="18"/>
                <w:u w:val="single"/>
                <w:lang w:val="ru-RU"/>
              </w:rPr>
              <w:t xml:space="preserve">:  </w:t>
            </w:r>
            <w:r w:rsidRPr="00B33545">
              <w:rPr>
                <w:sz w:val="18"/>
                <w:szCs w:val="18"/>
                <w:u w:val="single"/>
                <w:lang w:val="ru-RU"/>
              </w:rPr>
              <w:fldChar w:fldCharType="begin"/>
            </w:r>
            <w:r w:rsidRPr="00B33545">
              <w:rPr>
                <w:sz w:val="18"/>
                <w:szCs w:val="18"/>
                <w:u w:val="single"/>
                <w:lang w:val="ru-RU"/>
              </w:rPr>
              <w:instrText xml:space="preserve"> PassportIssuer </w:instrText>
            </w:r>
            <w:r w:rsidRPr="00B33545">
              <w:rPr>
                <w:sz w:val="18"/>
                <w:szCs w:val="18"/>
                <w:u w:val="single"/>
                <w:lang w:val="ru-RU"/>
              </w:rPr>
              <w:fldChar w:fldCharType="end"/>
            </w:r>
          </w:p>
          <w:p w:rsidR="00AF288C" w:rsidRPr="00B33545" w:rsidRDefault="00AF288C" w:rsidP="00AF288C">
            <w:pPr>
              <w:spacing w:line="276" w:lineRule="auto"/>
              <w:jc w:val="both"/>
              <w:rPr>
                <w:sz w:val="18"/>
                <w:szCs w:val="18"/>
                <w:u w:val="single"/>
                <w:lang w:val="ru-RU"/>
              </w:rPr>
            </w:pPr>
            <w:r w:rsidRPr="00B33545">
              <w:rPr>
                <w:sz w:val="18"/>
                <w:szCs w:val="18"/>
                <w:u w:val="single"/>
                <w:lang w:val="ru-RU"/>
              </w:rPr>
              <w:t xml:space="preserve">Адрес места жительства (по паспорту):    </w:t>
            </w:r>
            <w:r w:rsidRPr="00B33545">
              <w:rPr>
                <w:sz w:val="18"/>
                <w:szCs w:val="18"/>
                <w:u w:val="single"/>
                <w:lang w:val="ru-RU"/>
              </w:rPr>
              <w:fldChar w:fldCharType="begin"/>
            </w:r>
            <w:r w:rsidRPr="00B33545">
              <w:rPr>
                <w:sz w:val="18"/>
                <w:szCs w:val="18"/>
                <w:u w:val="single"/>
                <w:lang w:val="ru-RU"/>
              </w:rPr>
              <w:instrText xml:space="preserve"> Address1 </w:instrText>
            </w:r>
            <w:r w:rsidRPr="00B33545">
              <w:rPr>
                <w:sz w:val="18"/>
                <w:szCs w:val="18"/>
                <w:u w:val="single"/>
                <w:lang w:val="ru-RU"/>
              </w:rPr>
              <w:fldChar w:fldCharType="end"/>
            </w:r>
          </w:p>
          <w:p w:rsidR="00AF288C" w:rsidRPr="00B33545" w:rsidRDefault="00AF288C" w:rsidP="00AF288C">
            <w:pPr>
              <w:spacing w:line="276" w:lineRule="auto"/>
              <w:jc w:val="both"/>
              <w:rPr>
                <w:sz w:val="18"/>
                <w:szCs w:val="18"/>
                <w:u w:val="single"/>
                <w:lang w:val="ru-RU"/>
              </w:rPr>
            </w:pPr>
            <w:r w:rsidRPr="00B33545">
              <w:rPr>
                <w:sz w:val="18"/>
                <w:szCs w:val="18"/>
                <w:u w:val="single"/>
                <w:lang w:val="ru-RU"/>
              </w:rPr>
              <w:t xml:space="preserve">Почтовый адрес (для корреспонденции):  </w:t>
            </w:r>
            <w:r w:rsidRPr="00B33545">
              <w:rPr>
                <w:sz w:val="18"/>
                <w:szCs w:val="18"/>
                <w:u w:val="single"/>
                <w:lang w:val="ru-RU"/>
              </w:rPr>
              <w:fldChar w:fldCharType="begin"/>
            </w:r>
            <w:r w:rsidRPr="00B33545">
              <w:rPr>
                <w:sz w:val="18"/>
                <w:szCs w:val="18"/>
                <w:u w:val="single"/>
                <w:lang w:val="ru-RU"/>
              </w:rPr>
              <w:instrText xml:space="preserve"> Address2 </w:instrText>
            </w:r>
            <w:r w:rsidRPr="00B33545">
              <w:rPr>
                <w:sz w:val="18"/>
                <w:szCs w:val="18"/>
                <w:u w:val="single"/>
                <w:lang w:val="ru-RU"/>
              </w:rPr>
              <w:fldChar w:fldCharType="end"/>
            </w:r>
          </w:p>
          <w:p w:rsidR="00AF288C" w:rsidRPr="00B33545" w:rsidRDefault="00AF288C" w:rsidP="00AF288C">
            <w:pPr>
              <w:spacing w:line="276" w:lineRule="auto"/>
              <w:jc w:val="both"/>
              <w:rPr>
                <w:sz w:val="18"/>
                <w:szCs w:val="18"/>
                <w:u w:val="single"/>
                <w:lang w:val="ru-RU"/>
              </w:rPr>
            </w:pPr>
            <w:r w:rsidRPr="00B33545">
              <w:rPr>
                <w:sz w:val="18"/>
                <w:szCs w:val="18"/>
                <w:u w:val="single"/>
                <w:lang w:val="ru-RU"/>
              </w:rPr>
              <w:t xml:space="preserve">Контактный телефон:         </w:t>
            </w:r>
            <w:r w:rsidRPr="00B33545">
              <w:rPr>
                <w:sz w:val="18"/>
                <w:szCs w:val="18"/>
                <w:u w:val="single"/>
                <w:lang w:val="ru-RU"/>
              </w:rPr>
              <w:fldChar w:fldCharType="begin"/>
            </w:r>
            <w:r w:rsidRPr="00B33545">
              <w:rPr>
                <w:sz w:val="18"/>
                <w:szCs w:val="18"/>
                <w:u w:val="single"/>
                <w:lang w:val="ru-RU"/>
              </w:rPr>
              <w:instrText xml:space="preserve"> PhoneNumber </w:instrText>
            </w:r>
            <w:r w:rsidRPr="00B33545">
              <w:rPr>
                <w:sz w:val="18"/>
                <w:szCs w:val="18"/>
                <w:u w:val="single"/>
                <w:lang w:val="ru-RU"/>
              </w:rPr>
              <w:fldChar w:fldCharType="end"/>
            </w:r>
          </w:p>
          <w:p w:rsidR="00AF288C" w:rsidRPr="00B33545" w:rsidRDefault="00AF288C" w:rsidP="00AF288C">
            <w:pPr>
              <w:spacing w:line="276" w:lineRule="auto"/>
              <w:jc w:val="both"/>
              <w:rPr>
                <w:sz w:val="18"/>
                <w:szCs w:val="18"/>
                <w:u w:val="single"/>
                <w:lang w:val="ru-RU"/>
              </w:rPr>
            </w:pPr>
            <w:r w:rsidRPr="00B33545">
              <w:rPr>
                <w:sz w:val="18"/>
                <w:szCs w:val="18"/>
                <w:u w:val="single"/>
                <w:lang w:val="ru-RU"/>
              </w:rPr>
              <w:t xml:space="preserve">ОГРНИП (для индивидуального предпринимателя) №  </w:t>
            </w:r>
            <w:r w:rsidRPr="00B33545">
              <w:rPr>
                <w:sz w:val="18"/>
                <w:szCs w:val="18"/>
                <w:u w:val="single"/>
              </w:rPr>
              <w:t xml:space="preserve">    </w:t>
            </w:r>
            <w:r w:rsidRPr="00B33545">
              <w:rPr>
                <w:sz w:val="18"/>
                <w:szCs w:val="18"/>
                <w:u w:val="single"/>
                <w:lang w:val="ru-RU"/>
              </w:rPr>
              <w:fldChar w:fldCharType="begin"/>
            </w:r>
            <w:r w:rsidRPr="00B33545">
              <w:rPr>
                <w:sz w:val="18"/>
                <w:szCs w:val="18"/>
                <w:u w:val="single"/>
              </w:rPr>
              <w:instrText xml:space="preserve"> OGRNIP</w:instrText>
            </w:r>
            <w:r w:rsidRPr="00B33545">
              <w:rPr>
                <w:sz w:val="18"/>
                <w:szCs w:val="18"/>
                <w:u w:val="single"/>
                <w:lang w:val="ru-RU"/>
              </w:rPr>
              <w:instrText xml:space="preserve"> </w:instrText>
            </w:r>
            <w:r w:rsidRPr="00B33545">
              <w:rPr>
                <w:sz w:val="18"/>
                <w:szCs w:val="18"/>
                <w:u w:val="single"/>
                <w:lang w:val="ru-RU"/>
              </w:rPr>
              <w:fldChar w:fldCharType="end"/>
            </w:r>
          </w:p>
          <w:p w:rsidR="00AF288C" w:rsidRPr="001514A6" w:rsidRDefault="00AF288C" w:rsidP="00AF288C">
            <w:pPr>
              <w:spacing w:line="276" w:lineRule="auto"/>
              <w:jc w:val="both"/>
              <w:rPr>
                <w:sz w:val="6"/>
                <w:szCs w:val="6"/>
                <w:lang w:val="ru-RU"/>
              </w:rPr>
            </w:pPr>
          </w:p>
        </w:tc>
      </w:tr>
      <w:tr w:rsidR="00AF288C" w:rsidRPr="00E94D15" w:rsidTr="00AF288C">
        <w:trPr>
          <w:trHeight w:val="1024"/>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AF288C" w:rsidRPr="003C46DF" w:rsidRDefault="00AF288C" w:rsidP="00AF288C">
            <w:pPr>
              <w:spacing w:line="276" w:lineRule="auto"/>
              <w:jc w:val="both"/>
              <w:rPr>
                <w:sz w:val="18"/>
                <w:szCs w:val="18"/>
                <w:lang w:val="ru-RU"/>
              </w:rPr>
            </w:pPr>
            <w:r w:rsidRPr="003C46DF">
              <w:rPr>
                <w:b/>
                <w:sz w:val="18"/>
                <w:szCs w:val="18"/>
                <w:lang w:val="ru-RU"/>
              </w:rPr>
              <w:t>(заполняется юридическим лицом)</w:t>
            </w:r>
          </w:p>
          <w:p w:rsidR="00AF288C" w:rsidRPr="00B33545" w:rsidRDefault="00AF288C" w:rsidP="00AF288C">
            <w:pPr>
              <w:spacing w:line="276" w:lineRule="auto"/>
              <w:jc w:val="both"/>
              <w:rPr>
                <w:sz w:val="18"/>
                <w:szCs w:val="18"/>
                <w:u w:val="single"/>
                <w:lang w:val="ru-RU"/>
              </w:rPr>
            </w:pPr>
            <w:r w:rsidRPr="00B33545">
              <w:rPr>
                <w:sz w:val="18"/>
                <w:szCs w:val="18"/>
                <w:u w:val="single"/>
                <w:lang w:val="ru-RU"/>
              </w:rPr>
              <w:t xml:space="preserve">Адрес местонахождения:      </w:t>
            </w:r>
            <w:r w:rsidRPr="00B33545">
              <w:rPr>
                <w:sz w:val="18"/>
                <w:szCs w:val="18"/>
                <w:u w:val="single"/>
                <w:lang w:val="ru-RU"/>
              </w:rPr>
              <w:fldChar w:fldCharType="begin"/>
            </w:r>
            <w:r w:rsidRPr="00B33545">
              <w:rPr>
                <w:sz w:val="18"/>
                <w:szCs w:val="18"/>
                <w:u w:val="single"/>
                <w:lang w:val="ru-RU"/>
              </w:rPr>
              <w:instrText xml:space="preserve"> Address</w:instrText>
            </w:r>
            <w:r w:rsidRPr="00B33545">
              <w:rPr>
                <w:sz w:val="18"/>
                <w:szCs w:val="18"/>
                <w:u w:val="single"/>
              </w:rPr>
              <w:instrText>UL</w:instrText>
            </w:r>
            <w:r w:rsidRPr="00B33545">
              <w:rPr>
                <w:sz w:val="18"/>
                <w:szCs w:val="18"/>
                <w:u w:val="single"/>
                <w:lang w:val="ru-RU"/>
              </w:rPr>
              <w:instrText xml:space="preserve">1 </w:instrText>
            </w:r>
            <w:r w:rsidRPr="00B33545">
              <w:rPr>
                <w:sz w:val="18"/>
                <w:szCs w:val="18"/>
                <w:u w:val="single"/>
                <w:lang w:val="ru-RU"/>
              </w:rPr>
              <w:fldChar w:fldCharType="end"/>
            </w:r>
          </w:p>
          <w:p w:rsidR="00AF288C" w:rsidRPr="00B33545" w:rsidRDefault="00AF288C" w:rsidP="00AF288C">
            <w:pPr>
              <w:spacing w:line="276" w:lineRule="auto"/>
              <w:jc w:val="both"/>
              <w:rPr>
                <w:sz w:val="18"/>
                <w:szCs w:val="18"/>
                <w:u w:val="single"/>
                <w:lang w:val="ru-RU"/>
              </w:rPr>
            </w:pPr>
            <w:r w:rsidRPr="00B33545">
              <w:rPr>
                <w:sz w:val="18"/>
                <w:szCs w:val="18"/>
                <w:u w:val="single"/>
                <w:lang w:val="ru-RU"/>
              </w:rPr>
              <w:t xml:space="preserve">Почтовый адрес (для корреспонденции):        </w:t>
            </w:r>
            <w:r w:rsidRPr="00B33545">
              <w:rPr>
                <w:sz w:val="18"/>
                <w:szCs w:val="18"/>
                <w:u w:val="single"/>
                <w:lang w:val="ru-RU"/>
              </w:rPr>
              <w:fldChar w:fldCharType="begin"/>
            </w:r>
            <w:r w:rsidRPr="00B33545">
              <w:rPr>
                <w:sz w:val="18"/>
                <w:szCs w:val="18"/>
                <w:u w:val="single"/>
                <w:lang w:val="ru-RU"/>
              </w:rPr>
              <w:instrText xml:space="preserve"> Address</w:instrText>
            </w:r>
            <w:r w:rsidRPr="00B33545">
              <w:rPr>
                <w:sz w:val="18"/>
                <w:szCs w:val="18"/>
                <w:u w:val="single"/>
              </w:rPr>
              <w:instrText>UL</w:instrText>
            </w:r>
            <w:r w:rsidRPr="00B33545">
              <w:rPr>
                <w:sz w:val="18"/>
                <w:szCs w:val="18"/>
                <w:u w:val="single"/>
                <w:lang w:val="ru-RU"/>
              </w:rPr>
              <w:instrText xml:space="preserve">2 </w:instrText>
            </w:r>
            <w:r w:rsidRPr="00B33545">
              <w:rPr>
                <w:sz w:val="18"/>
                <w:szCs w:val="18"/>
                <w:u w:val="single"/>
                <w:lang w:val="ru-RU"/>
              </w:rPr>
              <w:fldChar w:fldCharType="end"/>
            </w:r>
          </w:p>
          <w:p w:rsidR="00AF288C" w:rsidRPr="00B33545" w:rsidRDefault="00AF288C" w:rsidP="00AF288C">
            <w:pPr>
              <w:spacing w:line="276" w:lineRule="auto"/>
              <w:jc w:val="both"/>
              <w:rPr>
                <w:sz w:val="18"/>
                <w:szCs w:val="18"/>
                <w:u w:val="single"/>
                <w:lang w:val="ru-RU"/>
              </w:rPr>
            </w:pPr>
            <w:r w:rsidRPr="00B33545">
              <w:rPr>
                <w:sz w:val="18"/>
                <w:szCs w:val="18"/>
                <w:u w:val="single"/>
                <w:lang w:val="ru-RU"/>
              </w:rPr>
              <w:t xml:space="preserve">Контактный телефон:     </w:t>
            </w:r>
            <w:r w:rsidRPr="00B33545">
              <w:rPr>
                <w:sz w:val="18"/>
                <w:szCs w:val="18"/>
                <w:u w:val="single"/>
                <w:lang w:val="ru-RU"/>
              </w:rPr>
              <w:fldChar w:fldCharType="begin"/>
            </w:r>
            <w:r w:rsidRPr="00B33545">
              <w:rPr>
                <w:sz w:val="18"/>
                <w:szCs w:val="18"/>
                <w:u w:val="single"/>
                <w:lang w:val="ru-RU"/>
              </w:rPr>
              <w:instrText xml:space="preserve"> PhoneNumber</w:instrText>
            </w:r>
            <w:r w:rsidRPr="00B33545">
              <w:rPr>
                <w:sz w:val="18"/>
                <w:szCs w:val="18"/>
                <w:u w:val="single"/>
              </w:rPr>
              <w:instrText>UL</w:instrText>
            </w:r>
            <w:r w:rsidRPr="00B33545">
              <w:rPr>
                <w:sz w:val="18"/>
                <w:szCs w:val="18"/>
                <w:u w:val="single"/>
                <w:lang w:val="ru-RU"/>
              </w:rPr>
              <w:instrText xml:space="preserve"> </w:instrText>
            </w:r>
            <w:r w:rsidRPr="00B33545">
              <w:rPr>
                <w:sz w:val="18"/>
                <w:szCs w:val="18"/>
                <w:u w:val="single"/>
                <w:lang w:val="ru-RU"/>
              </w:rPr>
              <w:fldChar w:fldCharType="end"/>
            </w:r>
          </w:p>
          <w:p w:rsidR="00AF288C" w:rsidRPr="00B33545" w:rsidRDefault="00AF288C" w:rsidP="00AF288C">
            <w:pPr>
              <w:spacing w:line="276" w:lineRule="auto"/>
              <w:jc w:val="both"/>
              <w:rPr>
                <w:sz w:val="18"/>
                <w:szCs w:val="18"/>
                <w:u w:val="single"/>
                <w:lang w:val="ru-RU"/>
              </w:rPr>
            </w:pPr>
            <w:r w:rsidRPr="00B33545">
              <w:rPr>
                <w:sz w:val="18"/>
                <w:szCs w:val="18"/>
                <w:u w:val="single"/>
                <w:lang w:val="ru-RU"/>
              </w:rPr>
              <w:t xml:space="preserve">ИНН     </w:t>
            </w:r>
            <w:r w:rsidRPr="00B33545">
              <w:rPr>
                <w:sz w:val="18"/>
                <w:szCs w:val="18"/>
                <w:u w:val="single"/>
                <w:lang w:val="ru-RU"/>
              </w:rPr>
              <w:fldChar w:fldCharType="begin"/>
            </w:r>
            <w:r w:rsidRPr="00B33545">
              <w:rPr>
                <w:sz w:val="18"/>
                <w:szCs w:val="18"/>
                <w:u w:val="single"/>
                <w:lang w:val="ru-RU"/>
              </w:rPr>
              <w:instrText xml:space="preserve"> </w:instrText>
            </w:r>
            <w:r w:rsidRPr="00B33545">
              <w:rPr>
                <w:sz w:val="18"/>
                <w:szCs w:val="18"/>
                <w:u w:val="single"/>
              </w:rPr>
              <w:instrText>INN</w:instrText>
            </w:r>
            <w:r w:rsidRPr="00B33545">
              <w:rPr>
                <w:sz w:val="18"/>
                <w:szCs w:val="18"/>
                <w:u w:val="single"/>
                <w:lang w:val="ru-RU"/>
              </w:rPr>
              <w:instrText xml:space="preserve"> </w:instrText>
            </w:r>
            <w:r w:rsidRPr="00B33545">
              <w:rPr>
                <w:sz w:val="18"/>
                <w:szCs w:val="18"/>
                <w:u w:val="single"/>
                <w:lang w:val="ru-RU"/>
              </w:rPr>
              <w:fldChar w:fldCharType="end"/>
            </w:r>
            <w:r w:rsidRPr="00B33545">
              <w:rPr>
                <w:sz w:val="18"/>
                <w:szCs w:val="18"/>
                <w:u w:val="single"/>
                <w:lang w:val="ru-RU"/>
              </w:rPr>
              <w:t xml:space="preserve">     </w:t>
            </w:r>
            <w:r w:rsidRPr="005603A1">
              <w:rPr>
                <w:sz w:val="18"/>
                <w:szCs w:val="18"/>
                <w:u w:val="single"/>
                <w:lang w:val="ru-RU"/>
              </w:rPr>
              <w:t xml:space="preserve">    </w:t>
            </w:r>
            <w:r w:rsidRPr="00B33545">
              <w:rPr>
                <w:sz w:val="18"/>
                <w:szCs w:val="18"/>
                <w:u w:val="single"/>
                <w:lang w:val="ru-RU"/>
              </w:rPr>
              <w:t xml:space="preserve">КПП    </w:t>
            </w:r>
            <w:r w:rsidRPr="00B33545">
              <w:rPr>
                <w:sz w:val="18"/>
                <w:szCs w:val="18"/>
                <w:u w:val="single"/>
                <w:lang w:val="ru-RU"/>
              </w:rPr>
              <w:fldChar w:fldCharType="begin"/>
            </w:r>
            <w:r w:rsidRPr="00B33545">
              <w:rPr>
                <w:sz w:val="18"/>
                <w:szCs w:val="18"/>
                <w:u w:val="single"/>
                <w:lang w:val="ru-RU"/>
              </w:rPr>
              <w:instrText xml:space="preserve"> </w:instrText>
            </w:r>
            <w:r w:rsidRPr="00B33545">
              <w:rPr>
                <w:sz w:val="18"/>
                <w:szCs w:val="18"/>
                <w:u w:val="single"/>
              </w:rPr>
              <w:instrText>KPP</w:instrText>
            </w:r>
            <w:r w:rsidRPr="00B33545">
              <w:rPr>
                <w:sz w:val="18"/>
                <w:szCs w:val="18"/>
                <w:u w:val="single"/>
                <w:lang w:val="ru-RU"/>
              </w:rPr>
              <w:instrText xml:space="preserve"> </w:instrText>
            </w:r>
            <w:r w:rsidRPr="00B33545">
              <w:rPr>
                <w:sz w:val="18"/>
                <w:szCs w:val="18"/>
                <w:u w:val="single"/>
                <w:lang w:val="ru-RU"/>
              </w:rPr>
              <w:fldChar w:fldCharType="end"/>
            </w:r>
            <w:r w:rsidRPr="00B33545">
              <w:rPr>
                <w:sz w:val="18"/>
                <w:szCs w:val="18"/>
                <w:u w:val="single"/>
                <w:lang w:val="ru-RU"/>
              </w:rPr>
              <w:t xml:space="preserve">   </w:t>
            </w:r>
            <w:r w:rsidRPr="005603A1">
              <w:rPr>
                <w:sz w:val="18"/>
                <w:szCs w:val="18"/>
                <w:u w:val="single"/>
                <w:lang w:val="ru-RU"/>
              </w:rPr>
              <w:t xml:space="preserve">     </w:t>
            </w:r>
            <w:r w:rsidRPr="00B33545">
              <w:rPr>
                <w:sz w:val="18"/>
                <w:szCs w:val="18"/>
                <w:u w:val="single"/>
                <w:lang w:val="ru-RU"/>
              </w:rPr>
              <w:t xml:space="preserve">ОГРН     </w:t>
            </w:r>
            <w:r w:rsidRPr="00B33545">
              <w:rPr>
                <w:sz w:val="18"/>
                <w:szCs w:val="18"/>
                <w:u w:val="single"/>
                <w:lang w:val="ru-RU"/>
              </w:rPr>
              <w:fldChar w:fldCharType="begin"/>
            </w:r>
            <w:r w:rsidRPr="00B33545">
              <w:rPr>
                <w:sz w:val="18"/>
                <w:szCs w:val="18"/>
                <w:u w:val="single"/>
                <w:lang w:val="ru-RU"/>
              </w:rPr>
              <w:instrText xml:space="preserve"> </w:instrText>
            </w:r>
            <w:r w:rsidRPr="00B33545">
              <w:rPr>
                <w:sz w:val="18"/>
                <w:szCs w:val="18"/>
                <w:u w:val="single"/>
              </w:rPr>
              <w:instrText>OGRN</w:instrText>
            </w:r>
            <w:r w:rsidRPr="00B33545">
              <w:rPr>
                <w:sz w:val="18"/>
                <w:szCs w:val="18"/>
                <w:u w:val="single"/>
                <w:lang w:val="ru-RU"/>
              </w:rPr>
              <w:instrText xml:space="preserve"> </w:instrText>
            </w:r>
            <w:r w:rsidRPr="00B33545">
              <w:rPr>
                <w:sz w:val="18"/>
                <w:szCs w:val="18"/>
                <w:u w:val="single"/>
                <w:lang w:val="ru-RU"/>
              </w:rPr>
              <w:fldChar w:fldCharType="end"/>
            </w:r>
          </w:p>
          <w:p w:rsidR="00AF288C" w:rsidRPr="001514A6" w:rsidRDefault="00AF288C" w:rsidP="00AF288C">
            <w:pPr>
              <w:spacing w:line="276" w:lineRule="auto"/>
              <w:jc w:val="both"/>
              <w:rPr>
                <w:b/>
                <w:sz w:val="6"/>
                <w:szCs w:val="6"/>
                <w:lang w:val="ru-RU"/>
              </w:rPr>
            </w:pPr>
          </w:p>
        </w:tc>
      </w:tr>
      <w:tr w:rsidR="00AF288C" w:rsidRPr="00E94D15" w:rsidTr="00AF288C">
        <w:trPr>
          <w:trHeight w:val="1179"/>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AF288C" w:rsidRPr="003C46DF" w:rsidRDefault="00AF288C" w:rsidP="00AF288C">
            <w:pPr>
              <w:pBdr>
                <w:bottom w:val="single" w:sz="4" w:space="1" w:color="auto"/>
              </w:pBdr>
              <w:spacing w:line="276" w:lineRule="auto"/>
              <w:jc w:val="both"/>
              <w:rPr>
                <w:sz w:val="18"/>
                <w:szCs w:val="18"/>
                <w:lang w:val="ru-RU"/>
              </w:rPr>
            </w:pPr>
            <w:r w:rsidRPr="003C46DF">
              <w:rPr>
                <w:b/>
                <w:sz w:val="18"/>
                <w:szCs w:val="18"/>
                <w:lang w:val="ru-RU"/>
              </w:rPr>
              <w:t>Представитель Заявителя</w:t>
            </w:r>
            <w:r w:rsidRPr="003C46DF">
              <w:rPr>
                <w:sz w:val="18"/>
                <w:szCs w:val="18"/>
                <w:vertAlign w:val="superscript"/>
              </w:rPr>
              <w:footnoteReference w:id="2"/>
            </w:r>
            <w:r w:rsidRPr="003C46DF">
              <w:rPr>
                <w:b/>
                <w:sz w:val="18"/>
                <w:szCs w:val="18"/>
                <w:lang w:val="ru-RU"/>
              </w:rPr>
              <w:t xml:space="preserve">     </w:t>
            </w:r>
            <w:r w:rsidRPr="003C46DF">
              <w:rPr>
                <w:sz w:val="18"/>
                <w:szCs w:val="18"/>
                <w:lang w:val="ru-RU"/>
              </w:rPr>
              <w:fldChar w:fldCharType="begin"/>
            </w:r>
            <w:r w:rsidRPr="003C46DF">
              <w:rPr>
                <w:sz w:val="18"/>
                <w:szCs w:val="18"/>
                <w:lang w:val="ru-RU"/>
              </w:rPr>
              <w:instrText xml:space="preserve"> RepresentativeName </w:instrText>
            </w:r>
            <w:r w:rsidRPr="003C46DF">
              <w:rPr>
                <w:sz w:val="18"/>
                <w:szCs w:val="18"/>
                <w:lang w:val="ru-RU"/>
              </w:rPr>
              <w:fldChar w:fldCharType="end"/>
            </w:r>
          </w:p>
          <w:p w:rsidR="00AF288C" w:rsidRPr="003C46DF" w:rsidRDefault="00AF288C" w:rsidP="00AF288C">
            <w:pPr>
              <w:spacing w:line="276" w:lineRule="auto"/>
              <w:jc w:val="center"/>
              <w:rPr>
                <w:b/>
                <w:sz w:val="18"/>
                <w:szCs w:val="18"/>
                <w:lang w:val="ru-RU"/>
              </w:rPr>
            </w:pPr>
            <w:r w:rsidRPr="003C46DF">
              <w:rPr>
                <w:sz w:val="18"/>
                <w:szCs w:val="18"/>
                <w:lang w:val="ru-RU"/>
              </w:rPr>
              <w:t>(Ф.И.О.)</w:t>
            </w:r>
          </w:p>
          <w:p w:rsidR="00AF288C" w:rsidRPr="00B33545" w:rsidRDefault="00AF288C" w:rsidP="00AF288C">
            <w:pPr>
              <w:spacing w:line="276" w:lineRule="auto"/>
              <w:jc w:val="both"/>
              <w:rPr>
                <w:sz w:val="18"/>
                <w:szCs w:val="18"/>
                <w:u w:val="single"/>
                <w:lang w:val="ru-RU"/>
              </w:rPr>
            </w:pPr>
            <w:r w:rsidRPr="00B33545">
              <w:rPr>
                <w:sz w:val="18"/>
                <w:szCs w:val="18"/>
                <w:u w:val="single"/>
                <w:lang w:val="ru-RU"/>
              </w:rPr>
              <w:t xml:space="preserve">Действует на основании доверенности </w:t>
            </w:r>
            <w:proofErr w:type="gramStart"/>
            <w:r w:rsidRPr="00B33545">
              <w:rPr>
                <w:sz w:val="18"/>
                <w:szCs w:val="18"/>
                <w:u w:val="single"/>
                <w:lang w:val="ru-RU"/>
              </w:rPr>
              <w:t>от</w:t>
            </w:r>
            <w:proofErr w:type="gramEnd"/>
            <w:r w:rsidRPr="00B33545">
              <w:rPr>
                <w:sz w:val="18"/>
                <w:szCs w:val="18"/>
                <w:u w:val="single"/>
                <w:lang w:val="ru-RU"/>
              </w:rPr>
              <w:t xml:space="preserve"> </w:t>
            </w:r>
            <w:r w:rsidRPr="00B33545">
              <w:rPr>
                <w:sz w:val="18"/>
                <w:szCs w:val="18"/>
                <w:u w:val="single"/>
                <w:lang w:val="ru-RU"/>
              </w:rPr>
              <w:fldChar w:fldCharType="begin"/>
            </w:r>
            <w:r w:rsidRPr="00B33545">
              <w:rPr>
                <w:sz w:val="18"/>
                <w:szCs w:val="18"/>
                <w:u w:val="single"/>
                <w:lang w:val="ru-RU"/>
              </w:rPr>
              <w:instrText xml:space="preserve"> PowerOfAttorneyDate </w:instrText>
            </w:r>
            <w:r w:rsidRPr="00B33545">
              <w:rPr>
                <w:sz w:val="18"/>
                <w:szCs w:val="18"/>
                <w:u w:val="single"/>
                <w:lang w:val="ru-RU"/>
              </w:rPr>
              <w:fldChar w:fldCharType="end"/>
            </w:r>
            <w:r w:rsidRPr="00B33545">
              <w:rPr>
                <w:sz w:val="18"/>
                <w:szCs w:val="18"/>
                <w:u w:val="single"/>
                <w:lang w:val="ru-RU"/>
              </w:rPr>
              <w:t xml:space="preserve">, №  </w:t>
            </w:r>
            <w:r w:rsidRPr="00B33545">
              <w:rPr>
                <w:sz w:val="18"/>
                <w:szCs w:val="18"/>
                <w:u w:val="single"/>
                <w:lang w:val="ru-RU"/>
              </w:rPr>
              <w:fldChar w:fldCharType="begin"/>
            </w:r>
            <w:r w:rsidRPr="00B33545">
              <w:rPr>
                <w:sz w:val="18"/>
                <w:szCs w:val="18"/>
                <w:u w:val="single"/>
                <w:lang w:val="ru-RU"/>
              </w:rPr>
              <w:instrText xml:space="preserve"> PowerOfAttorneyNumber </w:instrText>
            </w:r>
            <w:r w:rsidRPr="00B33545">
              <w:rPr>
                <w:sz w:val="18"/>
                <w:szCs w:val="18"/>
                <w:u w:val="single"/>
                <w:lang w:val="ru-RU"/>
              </w:rPr>
              <w:fldChar w:fldCharType="end"/>
            </w:r>
          </w:p>
          <w:p w:rsidR="00AF288C" w:rsidRPr="00B33545" w:rsidRDefault="00AF288C" w:rsidP="00AF288C">
            <w:pPr>
              <w:spacing w:line="276" w:lineRule="auto"/>
              <w:jc w:val="both"/>
              <w:rPr>
                <w:sz w:val="18"/>
                <w:szCs w:val="18"/>
                <w:u w:val="single"/>
                <w:lang w:val="ru-RU"/>
              </w:rPr>
            </w:pPr>
            <w:r w:rsidRPr="00B33545">
              <w:rPr>
                <w:sz w:val="18"/>
                <w:szCs w:val="18"/>
                <w:u w:val="single"/>
                <w:lang w:val="ru-RU"/>
              </w:rPr>
              <w:t xml:space="preserve">Паспортные данные представителя: серия </w:t>
            </w:r>
            <w:r w:rsidRPr="00B33545">
              <w:rPr>
                <w:sz w:val="18"/>
                <w:szCs w:val="18"/>
                <w:u w:val="single"/>
                <w:lang w:val="ru-RU"/>
              </w:rPr>
              <w:fldChar w:fldCharType="begin"/>
            </w:r>
            <w:r w:rsidRPr="00B33545">
              <w:rPr>
                <w:sz w:val="18"/>
                <w:szCs w:val="18"/>
                <w:u w:val="single"/>
                <w:lang w:val="ru-RU"/>
              </w:rPr>
              <w:instrText xml:space="preserve"> RepresentativePassportSeries </w:instrText>
            </w:r>
            <w:r w:rsidRPr="00B33545">
              <w:rPr>
                <w:sz w:val="18"/>
                <w:szCs w:val="18"/>
                <w:u w:val="single"/>
                <w:lang w:val="ru-RU"/>
              </w:rPr>
              <w:fldChar w:fldCharType="end"/>
            </w:r>
            <w:r w:rsidRPr="00B33545">
              <w:rPr>
                <w:sz w:val="18"/>
                <w:szCs w:val="18"/>
                <w:u w:val="single"/>
                <w:lang w:val="ru-RU"/>
              </w:rPr>
              <w:t xml:space="preserve">№ </w:t>
            </w:r>
            <w:r w:rsidRPr="00B33545">
              <w:rPr>
                <w:sz w:val="18"/>
                <w:szCs w:val="18"/>
                <w:u w:val="single"/>
                <w:lang w:val="ru-RU"/>
              </w:rPr>
              <w:fldChar w:fldCharType="begin"/>
            </w:r>
            <w:r w:rsidRPr="00B33545">
              <w:rPr>
                <w:sz w:val="18"/>
                <w:szCs w:val="18"/>
                <w:u w:val="single"/>
                <w:lang w:val="ru-RU"/>
              </w:rPr>
              <w:instrText xml:space="preserve"> RepresentativePassportNumber </w:instrText>
            </w:r>
            <w:r w:rsidRPr="00B33545">
              <w:rPr>
                <w:sz w:val="18"/>
                <w:szCs w:val="18"/>
                <w:u w:val="single"/>
                <w:lang w:val="ru-RU"/>
              </w:rPr>
              <w:fldChar w:fldCharType="end"/>
            </w:r>
            <w:r w:rsidRPr="00B33545">
              <w:rPr>
                <w:sz w:val="18"/>
                <w:szCs w:val="18"/>
                <w:u w:val="single"/>
                <w:lang w:val="ru-RU"/>
              </w:rPr>
              <w:t xml:space="preserve">, дата выдачи </w:t>
            </w:r>
            <w:r w:rsidRPr="00B33545">
              <w:rPr>
                <w:sz w:val="18"/>
                <w:szCs w:val="18"/>
                <w:u w:val="single"/>
                <w:lang w:val="ru-RU"/>
              </w:rPr>
              <w:fldChar w:fldCharType="begin"/>
            </w:r>
            <w:r w:rsidRPr="00B33545">
              <w:rPr>
                <w:sz w:val="18"/>
                <w:szCs w:val="18"/>
                <w:u w:val="single"/>
                <w:lang w:val="ru-RU"/>
              </w:rPr>
              <w:instrText xml:space="preserve"> RepresentativePassportIssueDate </w:instrText>
            </w:r>
            <w:r w:rsidRPr="00B33545">
              <w:rPr>
                <w:sz w:val="18"/>
                <w:szCs w:val="18"/>
                <w:u w:val="single"/>
                <w:lang w:val="ru-RU"/>
              </w:rPr>
              <w:fldChar w:fldCharType="end"/>
            </w:r>
          </w:p>
          <w:p w:rsidR="00AF288C" w:rsidRPr="00B33545" w:rsidRDefault="00AF288C" w:rsidP="00AF288C">
            <w:pPr>
              <w:spacing w:line="276" w:lineRule="auto"/>
              <w:jc w:val="both"/>
              <w:rPr>
                <w:sz w:val="18"/>
                <w:szCs w:val="18"/>
                <w:u w:val="single"/>
                <w:lang w:val="ru-RU"/>
              </w:rPr>
            </w:pPr>
            <w:r w:rsidRPr="00B33545">
              <w:rPr>
                <w:sz w:val="18"/>
                <w:szCs w:val="18"/>
                <w:u w:val="single"/>
                <w:lang w:val="ru-RU"/>
              </w:rPr>
              <w:t xml:space="preserve">кем </w:t>
            </w:r>
            <w:proofErr w:type="gramStart"/>
            <w:r w:rsidRPr="00B33545">
              <w:rPr>
                <w:sz w:val="18"/>
                <w:szCs w:val="18"/>
                <w:u w:val="single"/>
                <w:lang w:val="ru-RU"/>
              </w:rPr>
              <w:t>выдан</w:t>
            </w:r>
            <w:proofErr w:type="gramEnd"/>
            <w:r w:rsidRPr="00B33545">
              <w:rPr>
                <w:sz w:val="18"/>
                <w:szCs w:val="18"/>
                <w:u w:val="single"/>
                <w:lang w:val="ru-RU"/>
              </w:rPr>
              <w:t xml:space="preserve">:     </w:t>
            </w:r>
            <w:r w:rsidRPr="00B33545">
              <w:rPr>
                <w:sz w:val="18"/>
                <w:szCs w:val="18"/>
                <w:u w:val="single"/>
              </w:rPr>
              <w:fldChar w:fldCharType="begin"/>
            </w:r>
            <w:r w:rsidRPr="00B33545">
              <w:rPr>
                <w:sz w:val="18"/>
                <w:szCs w:val="18"/>
                <w:u w:val="single"/>
                <w:lang w:val="ru-RU"/>
              </w:rPr>
              <w:instrText xml:space="preserve"> </w:instrText>
            </w:r>
            <w:r w:rsidRPr="00B33545">
              <w:rPr>
                <w:sz w:val="18"/>
                <w:szCs w:val="18"/>
                <w:u w:val="single"/>
              </w:rPr>
              <w:instrText>RepresentativePassportIssuer</w:instrText>
            </w:r>
            <w:r w:rsidRPr="00B33545">
              <w:rPr>
                <w:sz w:val="18"/>
                <w:szCs w:val="18"/>
                <w:u w:val="single"/>
                <w:lang w:val="ru-RU"/>
              </w:rPr>
              <w:instrText xml:space="preserve"> </w:instrText>
            </w:r>
            <w:r w:rsidRPr="00B33545">
              <w:rPr>
                <w:sz w:val="18"/>
                <w:szCs w:val="18"/>
                <w:u w:val="single"/>
              </w:rPr>
              <w:fldChar w:fldCharType="end"/>
            </w:r>
          </w:p>
          <w:p w:rsidR="00AF288C" w:rsidRPr="00B33545" w:rsidRDefault="00AF288C" w:rsidP="00AF288C">
            <w:pPr>
              <w:spacing w:line="276" w:lineRule="auto"/>
              <w:jc w:val="both"/>
              <w:rPr>
                <w:sz w:val="18"/>
                <w:szCs w:val="18"/>
                <w:u w:val="single"/>
                <w:lang w:val="ru-RU"/>
              </w:rPr>
            </w:pPr>
            <w:r w:rsidRPr="00B33545">
              <w:rPr>
                <w:sz w:val="18"/>
                <w:szCs w:val="18"/>
                <w:u w:val="single"/>
                <w:lang w:val="ru-RU"/>
              </w:rPr>
              <w:t xml:space="preserve">Адрес места жительства (по паспорту):          </w:t>
            </w:r>
            <w:r w:rsidRPr="00B33545">
              <w:rPr>
                <w:sz w:val="18"/>
                <w:szCs w:val="18"/>
                <w:u w:val="single"/>
                <w:lang w:val="ru-RU"/>
              </w:rPr>
              <w:fldChar w:fldCharType="begin"/>
            </w:r>
            <w:r w:rsidRPr="00B33545">
              <w:rPr>
                <w:sz w:val="18"/>
                <w:szCs w:val="18"/>
                <w:u w:val="single"/>
                <w:lang w:val="ru-RU"/>
              </w:rPr>
              <w:instrText xml:space="preserve"> RepresentativeAddress1 </w:instrText>
            </w:r>
            <w:r w:rsidRPr="00B33545">
              <w:rPr>
                <w:sz w:val="18"/>
                <w:szCs w:val="18"/>
                <w:u w:val="single"/>
                <w:lang w:val="ru-RU"/>
              </w:rPr>
              <w:fldChar w:fldCharType="end"/>
            </w:r>
          </w:p>
          <w:p w:rsidR="00AF288C" w:rsidRPr="00B33545" w:rsidRDefault="00AF288C" w:rsidP="00AF288C">
            <w:pPr>
              <w:spacing w:line="276" w:lineRule="auto"/>
              <w:jc w:val="both"/>
              <w:rPr>
                <w:sz w:val="18"/>
                <w:szCs w:val="18"/>
                <w:u w:val="single"/>
                <w:lang w:val="ru-RU"/>
              </w:rPr>
            </w:pPr>
            <w:r w:rsidRPr="00B33545">
              <w:rPr>
                <w:sz w:val="18"/>
                <w:szCs w:val="18"/>
                <w:u w:val="single"/>
                <w:lang w:val="ru-RU"/>
              </w:rPr>
              <w:t xml:space="preserve">Почтовый адрес (для корреспонденции):       </w:t>
            </w:r>
            <w:r w:rsidRPr="00B33545">
              <w:rPr>
                <w:sz w:val="18"/>
                <w:szCs w:val="18"/>
                <w:u w:val="single"/>
              </w:rPr>
              <w:fldChar w:fldCharType="begin"/>
            </w:r>
            <w:r w:rsidRPr="00B33545">
              <w:rPr>
                <w:sz w:val="18"/>
                <w:szCs w:val="18"/>
                <w:u w:val="single"/>
                <w:lang w:val="ru-RU"/>
              </w:rPr>
              <w:instrText xml:space="preserve"> </w:instrText>
            </w:r>
            <w:r w:rsidRPr="00B33545">
              <w:rPr>
                <w:sz w:val="18"/>
                <w:szCs w:val="18"/>
                <w:u w:val="single"/>
              </w:rPr>
              <w:instrText>RepresentativeAddress</w:instrText>
            </w:r>
            <w:r w:rsidRPr="00B33545">
              <w:rPr>
                <w:sz w:val="18"/>
                <w:szCs w:val="18"/>
                <w:u w:val="single"/>
                <w:lang w:val="ru-RU"/>
              </w:rPr>
              <w:instrText xml:space="preserve">2 </w:instrText>
            </w:r>
            <w:r w:rsidRPr="00B33545">
              <w:rPr>
                <w:sz w:val="18"/>
                <w:szCs w:val="18"/>
                <w:u w:val="single"/>
              </w:rPr>
              <w:fldChar w:fldCharType="end"/>
            </w:r>
          </w:p>
          <w:p w:rsidR="00AF288C" w:rsidRPr="00B33545" w:rsidRDefault="00AF288C" w:rsidP="00AF288C">
            <w:pPr>
              <w:spacing w:line="276" w:lineRule="auto"/>
              <w:jc w:val="both"/>
              <w:rPr>
                <w:sz w:val="18"/>
                <w:szCs w:val="18"/>
                <w:u w:val="single"/>
                <w:lang w:val="ru-RU"/>
              </w:rPr>
            </w:pPr>
            <w:r w:rsidRPr="00B33545">
              <w:rPr>
                <w:sz w:val="18"/>
                <w:szCs w:val="18"/>
                <w:u w:val="single"/>
                <w:lang w:val="ru-RU"/>
              </w:rPr>
              <w:t xml:space="preserve">Контактный телефон:         </w:t>
            </w:r>
            <w:r w:rsidRPr="00B33545">
              <w:rPr>
                <w:sz w:val="18"/>
                <w:szCs w:val="18"/>
                <w:u w:val="single"/>
              </w:rPr>
              <w:fldChar w:fldCharType="begin"/>
            </w:r>
            <w:r w:rsidRPr="00B33545">
              <w:rPr>
                <w:sz w:val="18"/>
                <w:szCs w:val="18"/>
                <w:u w:val="single"/>
                <w:lang w:val="ru-RU"/>
              </w:rPr>
              <w:instrText xml:space="preserve"> </w:instrText>
            </w:r>
            <w:r w:rsidRPr="00B33545">
              <w:rPr>
                <w:sz w:val="18"/>
                <w:szCs w:val="18"/>
                <w:u w:val="single"/>
              </w:rPr>
              <w:instrText>RepresentativePhoneNumber</w:instrText>
            </w:r>
            <w:r w:rsidRPr="00B33545">
              <w:rPr>
                <w:sz w:val="18"/>
                <w:szCs w:val="18"/>
                <w:u w:val="single"/>
                <w:lang w:val="ru-RU"/>
              </w:rPr>
              <w:instrText xml:space="preserve"> </w:instrText>
            </w:r>
            <w:r w:rsidRPr="00B33545">
              <w:rPr>
                <w:sz w:val="18"/>
                <w:szCs w:val="18"/>
                <w:u w:val="single"/>
              </w:rPr>
              <w:fldChar w:fldCharType="end"/>
            </w:r>
          </w:p>
          <w:p w:rsidR="00AF288C" w:rsidRPr="001514A6" w:rsidRDefault="00AF288C" w:rsidP="00AF288C">
            <w:pPr>
              <w:spacing w:line="276" w:lineRule="auto"/>
              <w:jc w:val="both"/>
              <w:rPr>
                <w:sz w:val="6"/>
                <w:szCs w:val="6"/>
                <w:lang w:val="ru-RU"/>
              </w:rPr>
            </w:pPr>
          </w:p>
        </w:tc>
      </w:tr>
    </w:tbl>
    <w:p w:rsidR="00AF288C" w:rsidRDefault="00AF288C" w:rsidP="00AF288C">
      <w:pPr>
        <w:widowControl w:val="0"/>
        <w:autoSpaceDE w:val="0"/>
        <w:spacing w:before="1" w:after="1" w:line="192" w:lineRule="auto"/>
        <w:ind w:left="-426"/>
        <w:jc w:val="both"/>
        <w:rPr>
          <w:b/>
          <w:bCs/>
          <w:sz w:val="19"/>
          <w:szCs w:val="19"/>
          <w:lang w:val="ru-RU"/>
        </w:rPr>
      </w:pPr>
    </w:p>
    <w:p w:rsidR="00AF288C" w:rsidRDefault="00AF288C" w:rsidP="00AF288C">
      <w:pPr>
        <w:widowControl w:val="0"/>
        <w:autoSpaceDE w:val="0"/>
        <w:spacing w:before="1" w:after="1" w:line="192" w:lineRule="auto"/>
        <w:ind w:left="-426"/>
        <w:jc w:val="both"/>
        <w:rPr>
          <w:b/>
          <w:bCs/>
          <w:sz w:val="19"/>
          <w:szCs w:val="19"/>
          <w:lang w:val="ru-RU"/>
        </w:rPr>
      </w:pPr>
      <w:r w:rsidRPr="00A741BE">
        <w:rPr>
          <w:b/>
          <w:bCs/>
          <w:lang w:val="ru-RU"/>
        </w:rPr>
        <w:t xml:space="preserve">принял решение об участии в </w:t>
      </w:r>
      <w:r w:rsidR="00A741BE" w:rsidRPr="00A741BE">
        <w:rPr>
          <w:b/>
          <w:bCs/>
          <w:lang w:val="ru-RU"/>
        </w:rPr>
        <w:t xml:space="preserve">продаже </w:t>
      </w:r>
      <w:r w:rsidR="00A741BE" w:rsidRPr="00A741BE">
        <w:rPr>
          <w:lang w:val="ru-RU"/>
        </w:rPr>
        <w:t>посредством публичного предложения</w:t>
      </w:r>
      <w:r w:rsidRPr="00A741BE">
        <w:rPr>
          <w:b/>
          <w:bCs/>
          <w:lang w:val="ru-RU"/>
        </w:rPr>
        <w:t xml:space="preserve"> в электронной форме по продаже имущества и обязуется обеспечить поступление задатка в размере</w:t>
      </w:r>
      <w:r w:rsidRPr="00A741BE">
        <w:rPr>
          <w:b/>
          <w:bCs/>
          <w:u w:val="single"/>
          <w:lang w:val="ru-RU"/>
        </w:rPr>
        <w:t xml:space="preserve"> </w:t>
      </w:r>
      <w:r w:rsidRPr="00A741BE">
        <w:rPr>
          <w:bCs/>
          <w:u w:val="single"/>
          <w:lang w:val="ru-RU"/>
        </w:rPr>
        <w:fldChar w:fldCharType="begin"/>
      </w:r>
      <w:r w:rsidRPr="00A741BE">
        <w:rPr>
          <w:bCs/>
          <w:u w:val="single"/>
          <w:lang w:val="ru-RU"/>
        </w:rPr>
        <w:instrText xml:space="preserve"> ApplicationGuarantee </w:instrText>
      </w:r>
      <w:r w:rsidRPr="00A741BE">
        <w:rPr>
          <w:bCs/>
          <w:u w:val="single"/>
          <w:lang w:val="ru-RU"/>
        </w:rPr>
        <w:fldChar w:fldCharType="end"/>
      </w:r>
      <w:r w:rsidRPr="00A741BE">
        <w:rPr>
          <w:b/>
          <w:bCs/>
          <w:u w:val="single"/>
          <w:lang w:val="ru-RU"/>
        </w:rPr>
        <w:t xml:space="preserve">    </w:t>
      </w:r>
      <w:r w:rsidRPr="00A741BE">
        <w:rPr>
          <w:bCs/>
          <w:u w:val="single"/>
          <w:lang w:val="ru-RU"/>
        </w:rPr>
        <w:t xml:space="preserve"> </w:t>
      </w:r>
      <w:r w:rsidRPr="00A741BE">
        <w:rPr>
          <w:bCs/>
          <w:u w:val="single"/>
          <w:lang w:val="ru-RU"/>
        </w:rPr>
        <w:fldChar w:fldCharType="begin"/>
      </w:r>
      <w:r w:rsidRPr="00A741BE">
        <w:rPr>
          <w:bCs/>
          <w:u w:val="single"/>
          <w:lang w:val="ru-RU"/>
        </w:rPr>
        <w:instrText xml:space="preserve"> ApplicationGuaranteeInWords </w:instrText>
      </w:r>
      <w:r w:rsidRPr="00A741BE">
        <w:rPr>
          <w:bCs/>
          <w:u w:val="single"/>
          <w:lang w:val="ru-RU"/>
        </w:rPr>
        <w:fldChar w:fldCharType="end"/>
      </w:r>
      <w:r w:rsidRPr="00A741BE">
        <w:rPr>
          <w:bCs/>
          <w:u w:val="single"/>
          <w:lang w:val="ru-RU"/>
        </w:rPr>
        <w:t xml:space="preserve"> </w:t>
      </w:r>
      <w:r w:rsidRPr="00A741BE">
        <w:rPr>
          <w:bCs/>
          <w:lang w:val="ru-RU"/>
        </w:rPr>
        <w:t xml:space="preserve"> </w:t>
      </w:r>
      <w:r w:rsidRPr="00A741BE">
        <w:rPr>
          <w:b/>
          <w:bCs/>
          <w:lang w:val="ru-RU"/>
        </w:rPr>
        <w:t>(сумма прописью), в сроки и в порядке, установленные в Информационном сообщении на указанное имущество и в соответствии с Регламентом Оператора</w:t>
      </w:r>
      <w:r w:rsidRPr="002C2227">
        <w:rPr>
          <w:b/>
          <w:bCs/>
          <w:sz w:val="19"/>
          <w:szCs w:val="19"/>
          <w:lang w:val="ru-RU"/>
        </w:rPr>
        <w:t xml:space="preserve"> электронной площадки.</w:t>
      </w:r>
    </w:p>
    <w:p w:rsidR="00AF288C" w:rsidRPr="002C2227" w:rsidRDefault="00AF288C" w:rsidP="00AF288C">
      <w:pPr>
        <w:widowControl w:val="0"/>
        <w:autoSpaceDE w:val="0"/>
        <w:spacing w:before="1" w:after="1" w:line="192" w:lineRule="auto"/>
        <w:ind w:left="-426"/>
        <w:jc w:val="both"/>
        <w:rPr>
          <w:b/>
          <w:bCs/>
          <w:sz w:val="19"/>
          <w:szCs w:val="19"/>
          <w:lang w:val="ru-RU"/>
        </w:rPr>
      </w:pPr>
    </w:p>
    <w:p w:rsidR="00AF288C" w:rsidRPr="00B5593C" w:rsidRDefault="00AF288C" w:rsidP="00AF288C">
      <w:pPr>
        <w:numPr>
          <w:ilvl w:val="0"/>
          <w:numId w:val="3"/>
        </w:numPr>
        <w:tabs>
          <w:tab w:val="clear" w:pos="360"/>
        </w:tabs>
        <w:suppressAutoHyphens/>
        <w:ind w:left="-567" w:hanging="284"/>
        <w:jc w:val="both"/>
        <w:rPr>
          <w:sz w:val="18"/>
          <w:szCs w:val="17"/>
        </w:rPr>
      </w:pPr>
      <w:proofErr w:type="spellStart"/>
      <w:r w:rsidRPr="00B5593C">
        <w:rPr>
          <w:sz w:val="18"/>
          <w:szCs w:val="17"/>
        </w:rPr>
        <w:t>Претендент</w:t>
      </w:r>
      <w:proofErr w:type="spellEnd"/>
      <w:r w:rsidRPr="00B5593C">
        <w:rPr>
          <w:sz w:val="18"/>
          <w:szCs w:val="17"/>
        </w:rPr>
        <w:t xml:space="preserve"> </w:t>
      </w:r>
      <w:proofErr w:type="spellStart"/>
      <w:r w:rsidRPr="00B5593C">
        <w:rPr>
          <w:sz w:val="18"/>
          <w:szCs w:val="17"/>
        </w:rPr>
        <w:t>обязуется</w:t>
      </w:r>
      <w:proofErr w:type="spellEnd"/>
      <w:r w:rsidRPr="00B5593C">
        <w:rPr>
          <w:sz w:val="18"/>
          <w:szCs w:val="17"/>
        </w:rPr>
        <w:t>:</w:t>
      </w:r>
    </w:p>
    <w:p w:rsidR="00AF288C" w:rsidRPr="00B5593C" w:rsidRDefault="00AF288C" w:rsidP="00AF288C">
      <w:pPr>
        <w:numPr>
          <w:ilvl w:val="1"/>
          <w:numId w:val="3"/>
        </w:numPr>
        <w:suppressAutoHyphens/>
        <w:ind w:left="-567" w:hanging="284"/>
        <w:jc w:val="both"/>
        <w:rPr>
          <w:sz w:val="18"/>
          <w:szCs w:val="17"/>
          <w:lang w:val="ru-RU"/>
        </w:rPr>
      </w:pPr>
      <w:r w:rsidRPr="00B5593C">
        <w:rPr>
          <w:sz w:val="18"/>
          <w:szCs w:val="17"/>
          <w:lang w:val="ru-RU"/>
        </w:rPr>
        <w:t xml:space="preserve">Соблюдать условия и порядок проведения </w:t>
      </w:r>
      <w:r w:rsidR="00A741BE">
        <w:rPr>
          <w:sz w:val="18"/>
          <w:szCs w:val="17"/>
          <w:lang w:val="ru-RU"/>
        </w:rPr>
        <w:t>продажи</w:t>
      </w:r>
      <w:r w:rsidRPr="00B5593C">
        <w:rPr>
          <w:sz w:val="18"/>
          <w:szCs w:val="17"/>
          <w:lang w:val="ru-RU"/>
        </w:rPr>
        <w:t xml:space="preserve"> в электронной форме, содержащиеся в Информационном сообщении и Регламенте Оператора электронной площадки.</w:t>
      </w:r>
      <w:r w:rsidRPr="00B5593C">
        <w:rPr>
          <w:sz w:val="18"/>
          <w:szCs w:val="17"/>
          <w:vertAlign w:val="superscript"/>
        </w:rPr>
        <w:footnoteReference w:id="3"/>
      </w:r>
    </w:p>
    <w:p w:rsidR="00AF288C" w:rsidRPr="00B5593C" w:rsidRDefault="00AF288C" w:rsidP="00AF288C">
      <w:pPr>
        <w:numPr>
          <w:ilvl w:val="1"/>
          <w:numId w:val="3"/>
        </w:numPr>
        <w:suppressAutoHyphens/>
        <w:ind w:left="-567" w:hanging="284"/>
        <w:jc w:val="both"/>
        <w:rPr>
          <w:sz w:val="18"/>
          <w:szCs w:val="17"/>
          <w:lang w:val="ru-RU"/>
        </w:rPr>
      </w:pPr>
      <w:r w:rsidRPr="00B5593C">
        <w:rPr>
          <w:sz w:val="18"/>
          <w:szCs w:val="17"/>
          <w:lang w:val="ru-RU"/>
        </w:rPr>
        <w:t xml:space="preserve">В случае признания Победителем </w:t>
      </w:r>
      <w:r w:rsidR="00A741BE">
        <w:rPr>
          <w:sz w:val="18"/>
          <w:szCs w:val="17"/>
          <w:lang w:val="ru-RU"/>
        </w:rPr>
        <w:t>продажи</w:t>
      </w:r>
      <w:r w:rsidRPr="00B5593C">
        <w:rPr>
          <w:sz w:val="18"/>
          <w:szCs w:val="17"/>
          <w:lang w:val="ru-RU"/>
        </w:rPr>
        <w:t xml:space="preserve"> в электронной форме заключить договор купли-продажи с Продавцом, подписать акт приема-передачи в соответствии с порядком, сроками и требованиями, установленными Информационным сообщением и договором купли-продажи. </w:t>
      </w:r>
    </w:p>
    <w:p w:rsidR="00AF288C" w:rsidRPr="00B5593C" w:rsidRDefault="00AF288C" w:rsidP="00AF288C">
      <w:pPr>
        <w:numPr>
          <w:ilvl w:val="0"/>
          <w:numId w:val="3"/>
        </w:numPr>
        <w:tabs>
          <w:tab w:val="clear" w:pos="360"/>
        </w:tabs>
        <w:suppressAutoHyphens/>
        <w:ind w:left="-567" w:hanging="284"/>
        <w:jc w:val="both"/>
        <w:rPr>
          <w:sz w:val="18"/>
          <w:szCs w:val="17"/>
          <w:lang w:val="ru-RU"/>
        </w:rPr>
      </w:pPr>
      <w:r w:rsidRPr="00B5593C">
        <w:rPr>
          <w:sz w:val="18"/>
          <w:szCs w:val="17"/>
          <w:lang w:val="ru-RU"/>
        </w:rPr>
        <w:t xml:space="preserve">Задаток Победителя </w:t>
      </w:r>
      <w:r w:rsidR="00A741BE">
        <w:rPr>
          <w:sz w:val="18"/>
          <w:szCs w:val="17"/>
          <w:lang w:val="ru-RU"/>
        </w:rPr>
        <w:t xml:space="preserve">продажи </w:t>
      </w:r>
      <w:r w:rsidRPr="00B5593C">
        <w:rPr>
          <w:sz w:val="18"/>
          <w:szCs w:val="17"/>
          <w:lang w:val="ru-RU"/>
        </w:rPr>
        <w:t>засчитывается в счет оплаты приобретаемого имущества.</w:t>
      </w:r>
    </w:p>
    <w:p w:rsidR="00AF288C" w:rsidRPr="00B5593C" w:rsidRDefault="00AF288C" w:rsidP="00AF288C">
      <w:pPr>
        <w:numPr>
          <w:ilvl w:val="0"/>
          <w:numId w:val="3"/>
        </w:numPr>
        <w:tabs>
          <w:tab w:val="clear" w:pos="360"/>
        </w:tabs>
        <w:suppressAutoHyphens/>
        <w:ind w:left="-567" w:hanging="284"/>
        <w:jc w:val="both"/>
        <w:rPr>
          <w:szCs w:val="18"/>
          <w:lang w:val="ru-RU"/>
        </w:rPr>
      </w:pPr>
      <w:r w:rsidRPr="00B5593C">
        <w:rPr>
          <w:sz w:val="18"/>
          <w:szCs w:val="17"/>
          <w:lang w:val="ru-RU"/>
        </w:rPr>
        <w:t xml:space="preserve">Претендент согласен и принимает все условия, требования, положения Информационного сообщения, проекта договора купли-продажи и Регламента Оператора электронной площадки, и они ему понятны. Претенденту известно фактическое состояние и технические характеристики имущества (п.1.) </w:t>
      </w:r>
      <w:r w:rsidRPr="00B5593C">
        <w:rPr>
          <w:b/>
          <w:sz w:val="18"/>
          <w:szCs w:val="17"/>
          <w:lang w:val="ru-RU"/>
        </w:rPr>
        <w:t>и он не имеет претензий к ним</w:t>
      </w:r>
      <w:r w:rsidRPr="00B5593C">
        <w:rPr>
          <w:sz w:val="18"/>
          <w:szCs w:val="17"/>
          <w:lang w:val="ru-RU"/>
        </w:rPr>
        <w:t>.</w:t>
      </w:r>
    </w:p>
    <w:p w:rsidR="00AF288C" w:rsidRPr="00B5593C" w:rsidRDefault="00AF288C" w:rsidP="00AF288C">
      <w:pPr>
        <w:numPr>
          <w:ilvl w:val="0"/>
          <w:numId w:val="3"/>
        </w:numPr>
        <w:tabs>
          <w:tab w:val="clear" w:pos="360"/>
          <w:tab w:val="num" w:pos="0"/>
        </w:tabs>
        <w:suppressAutoHyphens/>
        <w:ind w:left="-567" w:hanging="284"/>
        <w:jc w:val="both"/>
        <w:rPr>
          <w:sz w:val="18"/>
          <w:szCs w:val="17"/>
          <w:lang w:val="ru-RU"/>
        </w:rPr>
      </w:pPr>
      <w:r w:rsidRPr="00B5593C">
        <w:rPr>
          <w:sz w:val="18"/>
          <w:szCs w:val="17"/>
          <w:lang w:val="ru-RU"/>
        </w:rPr>
        <w:t xml:space="preserve">Претендент извещен о том, что он вправе отозвать Заявку в любое время до установленных даты и времени окончания приема/подачи заявок на участие в </w:t>
      </w:r>
      <w:r w:rsidR="00D2207D">
        <w:rPr>
          <w:sz w:val="18"/>
          <w:szCs w:val="17"/>
          <w:lang w:val="ru-RU"/>
        </w:rPr>
        <w:t>продаже</w:t>
      </w:r>
      <w:r w:rsidRPr="00B5593C">
        <w:rPr>
          <w:sz w:val="18"/>
          <w:szCs w:val="17"/>
          <w:lang w:val="ru-RU"/>
        </w:rPr>
        <w:t xml:space="preserve"> в электронной форме, в порядке, установленном в Информационном сообщении.</w:t>
      </w:r>
    </w:p>
    <w:p w:rsidR="00AF288C" w:rsidRPr="00B5593C" w:rsidRDefault="00AF288C" w:rsidP="00AF288C">
      <w:pPr>
        <w:numPr>
          <w:ilvl w:val="0"/>
          <w:numId w:val="3"/>
        </w:numPr>
        <w:tabs>
          <w:tab w:val="clear" w:pos="360"/>
        </w:tabs>
        <w:suppressAutoHyphens/>
        <w:ind w:left="-567" w:hanging="284"/>
        <w:jc w:val="both"/>
        <w:rPr>
          <w:sz w:val="18"/>
          <w:szCs w:val="17"/>
          <w:lang w:val="ru-RU"/>
        </w:rPr>
      </w:pPr>
      <w:r w:rsidRPr="00B5593C">
        <w:rPr>
          <w:sz w:val="18"/>
          <w:szCs w:val="17"/>
          <w:lang w:val="ru-RU"/>
        </w:rPr>
        <w:t xml:space="preserve">Ответственность за достоверность представленных документов и информации несет Претендент. </w:t>
      </w:r>
    </w:p>
    <w:p w:rsidR="00AF288C" w:rsidRPr="00B5593C" w:rsidRDefault="00AF288C" w:rsidP="00AF288C">
      <w:pPr>
        <w:numPr>
          <w:ilvl w:val="0"/>
          <w:numId w:val="3"/>
        </w:numPr>
        <w:suppressAutoHyphens/>
        <w:ind w:left="-567" w:hanging="284"/>
        <w:jc w:val="both"/>
        <w:rPr>
          <w:sz w:val="18"/>
          <w:szCs w:val="17"/>
          <w:lang w:val="ru-RU"/>
        </w:rPr>
      </w:pPr>
      <w:r w:rsidRPr="00B5593C">
        <w:rPr>
          <w:sz w:val="18"/>
          <w:szCs w:val="17"/>
          <w:lang w:val="ru-RU"/>
        </w:rPr>
        <w:t xml:space="preserve">Претендент подтверждает, что на дату подписания настоящей Заявки ознакомлен с порядком проведения </w:t>
      </w:r>
      <w:r w:rsidR="00D2207D">
        <w:rPr>
          <w:sz w:val="18"/>
          <w:szCs w:val="17"/>
          <w:lang w:val="ru-RU"/>
        </w:rPr>
        <w:t>продажи</w:t>
      </w:r>
      <w:r w:rsidRPr="00B5593C">
        <w:rPr>
          <w:sz w:val="18"/>
          <w:szCs w:val="17"/>
          <w:lang w:val="ru-RU"/>
        </w:rPr>
        <w:t xml:space="preserve"> в электронной форме, порядком внесения, блокирования и прекращения блокирования денежных средств в качестве задатка, Информационным сообщением и проектом</w:t>
      </w:r>
      <w:r w:rsidRPr="00B5593C">
        <w:rPr>
          <w:color w:val="FF0000"/>
          <w:sz w:val="18"/>
          <w:szCs w:val="17"/>
          <w:lang w:val="ru-RU"/>
        </w:rPr>
        <w:t xml:space="preserve"> </w:t>
      </w:r>
      <w:r w:rsidRPr="00B5593C">
        <w:rPr>
          <w:sz w:val="18"/>
          <w:szCs w:val="17"/>
          <w:lang w:val="ru-RU"/>
        </w:rPr>
        <w:t xml:space="preserve">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w:t>
      </w:r>
      <w:r w:rsidR="00D2207D">
        <w:rPr>
          <w:sz w:val="18"/>
          <w:szCs w:val="17"/>
          <w:lang w:val="ru-RU"/>
        </w:rPr>
        <w:t>продажу</w:t>
      </w:r>
      <w:r w:rsidRPr="00B5593C">
        <w:rPr>
          <w:sz w:val="18"/>
          <w:szCs w:val="17"/>
          <w:lang w:val="ru-RU"/>
        </w:rPr>
        <w:t xml:space="preserve"> имущества в результате осмотра, который осуществляется по адресу местонахождения имущества.</w:t>
      </w:r>
    </w:p>
    <w:p w:rsidR="00AF288C" w:rsidRPr="00B5593C" w:rsidRDefault="00AF288C" w:rsidP="00AF288C">
      <w:pPr>
        <w:numPr>
          <w:ilvl w:val="0"/>
          <w:numId w:val="3"/>
        </w:numPr>
        <w:tabs>
          <w:tab w:val="clear" w:pos="360"/>
        </w:tabs>
        <w:suppressAutoHyphens/>
        <w:ind w:left="-567" w:hanging="284"/>
        <w:jc w:val="both"/>
        <w:rPr>
          <w:sz w:val="18"/>
          <w:szCs w:val="17"/>
          <w:lang w:val="ru-RU"/>
        </w:rPr>
      </w:pPr>
      <w:r w:rsidRPr="00B5593C">
        <w:rPr>
          <w:sz w:val="18"/>
          <w:szCs w:val="17"/>
          <w:lang w:val="ru-RU"/>
        </w:rPr>
        <w:t xml:space="preserve">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w:t>
      </w:r>
      <w:r w:rsidR="00D2207D">
        <w:rPr>
          <w:sz w:val="18"/>
          <w:szCs w:val="17"/>
          <w:lang w:val="ru-RU"/>
        </w:rPr>
        <w:t>продажи посредством публичного предложения</w:t>
      </w:r>
      <w:r w:rsidRPr="00B5593C">
        <w:rPr>
          <w:sz w:val="18"/>
          <w:szCs w:val="17"/>
          <w:lang w:val="ru-RU"/>
        </w:rPr>
        <w:t xml:space="preserve"> в </w:t>
      </w:r>
      <w:r w:rsidRPr="00B5593C">
        <w:rPr>
          <w:sz w:val="18"/>
          <w:szCs w:val="17"/>
          <w:lang w:val="ru-RU"/>
        </w:rPr>
        <w:lastRenderedPageBreak/>
        <w:t xml:space="preserve">электронной форме, внесением изменений в Информационное сообщение, а также приостановлением процедуры проведения </w:t>
      </w:r>
      <w:r w:rsidR="00C602B8">
        <w:rPr>
          <w:sz w:val="18"/>
          <w:szCs w:val="17"/>
          <w:lang w:val="ru-RU"/>
        </w:rPr>
        <w:t>продажи посредством публичного предложения</w:t>
      </w:r>
      <w:r w:rsidRPr="00B5593C">
        <w:rPr>
          <w:sz w:val="18"/>
          <w:szCs w:val="17"/>
          <w:lang w:val="ru-RU"/>
        </w:rPr>
        <w:t xml:space="preserve"> в электронной форме. </w:t>
      </w:r>
      <w:proofErr w:type="gramStart"/>
      <w:r w:rsidRPr="00B5593C">
        <w:rPr>
          <w:sz w:val="18"/>
          <w:szCs w:val="17"/>
          <w:lang w:val="ru-RU"/>
        </w:rPr>
        <w:t xml:space="preserve">При этом Претендент считается уведомленным об отмене </w:t>
      </w:r>
      <w:r w:rsidR="00C602B8">
        <w:rPr>
          <w:sz w:val="18"/>
          <w:szCs w:val="17"/>
          <w:lang w:val="ru-RU"/>
        </w:rPr>
        <w:t>продажи посредством публичного предложения</w:t>
      </w:r>
      <w:r w:rsidRPr="00B5593C">
        <w:rPr>
          <w:sz w:val="18"/>
          <w:szCs w:val="17"/>
          <w:lang w:val="ru-RU"/>
        </w:rPr>
        <w:t xml:space="preserve"> в электронной форме, внесении изменений в Информационное сообщение с даты публикации информации об отмене </w:t>
      </w:r>
      <w:r w:rsidR="00C602B8">
        <w:rPr>
          <w:sz w:val="18"/>
          <w:szCs w:val="17"/>
          <w:lang w:val="ru-RU"/>
        </w:rPr>
        <w:t>продажи</w:t>
      </w:r>
      <w:r w:rsidRPr="00B5593C">
        <w:rPr>
          <w:sz w:val="18"/>
          <w:szCs w:val="17"/>
          <w:lang w:val="ru-RU"/>
        </w:rPr>
        <w:t xml:space="preserve"> в электронной форме, внесении изменений в Информационное сообщение на официальном сайте торгов Российской Федерации</w:t>
      </w:r>
      <w:r w:rsidR="00C602B8">
        <w:rPr>
          <w:sz w:val="18"/>
          <w:szCs w:val="17"/>
          <w:lang w:val="ru-RU"/>
        </w:rPr>
        <w:t xml:space="preserve"> </w:t>
      </w:r>
      <w:r w:rsidRPr="00B5593C">
        <w:rPr>
          <w:sz w:val="18"/>
          <w:szCs w:val="17"/>
          <w:lang w:val="ru-RU"/>
        </w:rPr>
        <w:t xml:space="preserve">в информационно-телекоммуникационной сети «Интернет» для размещения информации о проведении торгов </w:t>
      </w:r>
      <w:hyperlink r:id="rId13" w:history="1">
        <w:r w:rsidRPr="00B5593C">
          <w:rPr>
            <w:sz w:val="18"/>
            <w:szCs w:val="17"/>
            <w:u w:val="single"/>
          </w:rPr>
          <w:t>www</w:t>
        </w:r>
        <w:r w:rsidRPr="00B5593C">
          <w:rPr>
            <w:sz w:val="18"/>
            <w:szCs w:val="17"/>
            <w:u w:val="single"/>
            <w:lang w:val="ru-RU"/>
          </w:rPr>
          <w:t>.</w:t>
        </w:r>
        <w:proofErr w:type="spellStart"/>
        <w:r w:rsidRPr="00B5593C">
          <w:rPr>
            <w:sz w:val="18"/>
            <w:szCs w:val="17"/>
            <w:u w:val="single"/>
          </w:rPr>
          <w:t>torgi</w:t>
        </w:r>
        <w:proofErr w:type="spellEnd"/>
        <w:r w:rsidRPr="00B5593C">
          <w:rPr>
            <w:sz w:val="18"/>
            <w:szCs w:val="17"/>
            <w:u w:val="single"/>
            <w:lang w:val="ru-RU"/>
          </w:rPr>
          <w:t>.</w:t>
        </w:r>
        <w:proofErr w:type="spellStart"/>
        <w:r w:rsidRPr="00B5593C">
          <w:rPr>
            <w:sz w:val="18"/>
            <w:szCs w:val="17"/>
            <w:u w:val="single"/>
          </w:rPr>
          <w:t>gov</w:t>
        </w:r>
        <w:proofErr w:type="spellEnd"/>
        <w:r w:rsidRPr="00B5593C">
          <w:rPr>
            <w:sz w:val="18"/>
            <w:szCs w:val="17"/>
            <w:u w:val="single"/>
            <w:lang w:val="ru-RU"/>
          </w:rPr>
          <w:t>.</w:t>
        </w:r>
        <w:proofErr w:type="spellStart"/>
        <w:r w:rsidRPr="00B5593C">
          <w:rPr>
            <w:sz w:val="18"/>
            <w:szCs w:val="17"/>
            <w:u w:val="single"/>
          </w:rPr>
          <w:t>ru</w:t>
        </w:r>
        <w:proofErr w:type="spellEnd"/>
      </w:hyperlink>
      <w:r w:rsidRPr="00B5593C">
        <w:rPr>
          <w:sz w:val="18"/>
          <w:szCs w:val="17"/>
          <w:lang w:val="ru-RU"/>
        </w:rPr>
        <w:t xml:space="preserve"> и сайте </w:t>
      </w:r>
      <w:r w:rsidRPr="00B5593C">
        <w:rPr>
          <w:sz w:val="18"/>
          <w:szCs w:val="17"/>
          <w:u w:val="single"/>
          <w:lang w:val="ru-RU"/>
        </w:rPr>
        <w:t>Оператора электронной площадки.</w:t>
      </w:r>
      <w:proofErr w:type="gramEnd"/>
    </w:p>
    <w:p w:rsidR="00AF288C" w:rsidRPr="00B5593C" w:rsidRDefault="00AF288C" w:rsidP="00AF288C">
      <w:pPr>
        <w:numPr>
          <w:ilvl w:val="0"/>
          <w:numId w:val="3"/>
        </w:numPr>
        <w:tabs>
          <w:tab w:val="clear" w:pos="360"/>
        </w:tabs>
        <w:suppressAutoHyphens/>
        <w:ind w:left="-567" w:hanging="284"/>
        <w:jc w:val="both"/>
        <w:rPr>
          <w:sz w:val="18"/>
          <w:szCs w:val="17"/>
          <w:lang w:val="ru-RU"/>
        </w:rPr>
      </w:pPr>
      <w:r w:rsidRPr="00B5593C">
        <w:rPr>
          <w:sz w:val="18"/>
          <w:szCs w:val="17"/>
          <w:lang w:val="ru-RU"/>
        </w:rPr>
        <w:t xml:space="preserve">Условия </w:t>
      </w:r>
      <w:r w:rsidR="00C602B8">
        <w:rPr>
          <w:sz w:val="18"/>
          <w:szCs w:val="17"/>
          <w:lang w:val="ru-RU"/>
        </w:rPr>
        <w:t>продажи посредством публичного предложения</w:t>
      </w:r>
      <w:r w:rsidRPr="00B5593C">
        <w:rPr>
          <w:sz w:val="18"/>
          <w:szCs w:val="17"/>
          <w:lang w:val="ru-RU"/>
        </w:rPr>
        <w:t xml:space="preserve"> в электронной форме по данному имуществу с Участником </w:t>
      </w:r>
      <w:r w:rsidR="00C602B8">
        <w:rPr>
          <w:sz w:val="18"/>
          <w:szCs w:val="17"/>
          <w:lang w:val="ru-RU"/>
        </w:rPr>
        <w:t>продажи</w:t>
      </w:r>
      <w:r w:rsidRPr="00B5593C">
        <w:rPr>
          <w:sz w:val="18"/>
          <w:szCs w:val="17"/>
          <w:lang w:val="ru-RU"/>
        </w:rPr>
        <w:t xml:space="preserve"> являются условиями публичной оферты, а подача Заявки на участие в </w:t>
      </w:r>
      <w:r w:rsidR="00C602B8">
        <w:rPr>
          <w:sz w:val="18"/>
          <w:szCs w:val="17"/>
          <w:lang w:val="ru-RU"/>
        </w:rPr>
        <w:t>продаже</w:t>
      </w:r>
      <w:r w:rsidRPr="00B5593C">
        <w:rPr>
          <w:sz w:val="18"/>
          <w:szCs w:val="17"/>
          <w:lang w:val="ru-RU"/>
        </w:rPr>
        <w:t xml:space="preserve">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rsidR="00AF288C" w:rsidRPr="00B5593C" w:rsidRDefault="00AF288C" w:rsidP="00AF288C">
      <w:pPr>
        <w:ind w:left="-567"/>
        <w:jc w:val="both"/>
        <w:rPr>
          <w:sz w:val="28"/>
          <w:lang w:val="ru-RU"/>
        </w:rPr>
      </w:pPr>
      <w:r w:rsidRPr="00B5593C">
        <w:rPr>
          <w:sz w:val="18"/>
          <w:szCs w:val="17"/>
          <w:lang w:val="ru-RU"/>
        </w:rPr>
        <w:t xml:space="preserve">В соответствии с Федеральным законом от 27.07.2006 № 152-ФЗ «О персональных данных», подавая Заявку, Претендент дает согласие </w:t>
      </w:r>
      <w:r w:rsidRPr="00B5593C">
        <w:rPr>
          <w:sz w:val="18"/>
          <w:szCs w:val="17"/>
          <w:lang w:val="ru-RU"/>
        </w:rPr>
        <w:br/>
        <w:t xml:space="preserve">на обработку персональных данных, указанных выше и содержащихся в представленных документах, в целях участия в </w:t>
      </w:r>
      <w:r w:rsidR="00C602B8">
        <w:rPr>
          <w:sz w:val="18"/>
          <w:szCs w:val="17"/>
          <w:lang w:val="ru-RU"/>
        </w:rPr>
        <w:t>продаж</w:t>
      </w:r>
      <w:r w:rsidRPr="00B5593C">
        <w:rPr>
          <w:sz w:val="18"/>
          <w:szCs w:val="17"/>
          <w:lang w:val="ru-RU"/>
        </w:rPr>
        <w:t>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w:t>
      </w:r>
      <w:r>
        <w:rPr>
          <w:sz w:val="18"/>
          <w:szCs w:val="17"/>
          <w:lang w:val="ru-RU"/>
        </w:rPr>
        <w:t xml:space="preserve">т подтверждает, что ознакомлен </w:t>
      </w:r>
      <w:r w:rsidRPr="00B5593C">
        <w:rPr>
          <w:sz w:val="18"/>
          <w:szCs w:val="17"/>
          <w:lang w:val="ru-RU"/>
        </w:rPr>
        <w:t>с положениями Федерального закона от 27.07.2006 № 152-ФЗ «О персональных данных», права и обязанности в области защиты персональных данных ему известны.</w:t>
      </w:r>
    </w:p>
    <w:p w:rsidR="009F5401" w:rsidRDefault="009F5401" w:rsidP="009F5401">
      <w:pPr>
        <w:jc w:val="both"/>
        <w:rPr>
          <w:sz w:val="24"/>
          <w:szCs w:val="24"/>
          <w:lang w:val="ru-RU"/>
        </w:rPr>
      </w:pPr>
      <w:r>
        <w:rPr>
          <w:sz w:val="24"/>
          <w:szCs w:val="24"/>
          <w:lang w:val="ru-RU"/>
        </w:rPr>
        <w:t xml:space="preserve"> </w:t>
      </w:r>
    </w:p>
    <w:p w:rsidR="009F5401" w:rsidRDefault="009F5401" w:rsidP="009A72F0">
      <w:pPr>
        <w:jc w:val="right"/>
        <w:rPr>
          <w:sz w:val="24"/>
          <w:szCs w:val="24"/>
          <w:lang w:val="ru-RU"/>
        </w:rPr>
      </w:pPr>
      <w:r>
        <w:rPr>
          <w:sz w:val="24"/>
          <w:szCs w:val="24"/>
          <w:lang w:val="ru-RU"/>
        </w:rPr>
        <w:br w:type="page"/>
      </w:r>
      <w:r>
        <w:rPr>
          <w:bCs/>
          <w:sz w:val="24"/>
          <w:szCs w:val="24"/>
          <w:lang w:val="ru-RU"/>
        </w:rPr>
        <w:lastRenderedPageBreak/>
        <w:t>Приложение № 3 к информационному сообщению</w:t>
      </w:r>
    </w:p>
    <w:p w:rsidR="009F5401" w:rsidRDefault="009F5401" w:rsidP="009F5401">
      <w:pPr>
        <w:jc w:val="both"/>
        <w:rPr>
          <w:b/>
          <w:bCs/>
          <w:sz w:val="24"/>
          <w:szCs w:val="24"/>
          <w:lang w:val="ru-RU"/>
        </w:rPr>
      </w:pPr>
      <w:r>
        <w:rPr>
          <w:b/>
          <w:bCs/>
          <w:sz w:val="24"/>
          <w:szCs w:val="24"/>
          <w:lang w:val="ru-RU"/>
        </w:rPr>
        <w:t xml:space="preserve">                             </w:t>
      </w:r>
      <w:r>
        <w:rPr>
          <w:b/>
          <w:bCs/>
          <w:sz w:val="24"/>
          <w:szCs w:val="24"/>
          <w:lang w:val="ru-RU"/>
        </w:rPr>
        <w:tab/>
      </w:r>
      <w:r>
        <w:rPr>
          <w:b/>
          <w:bCs/>
          <w:sz w:val="24"/>
          <w:szCs w:val="24"/>
          <w:lang w:val="ru-RU"/>
        </w:rPr>
        <w:tab/>
      </w:r>
      <w:r>
        <w:rPr>
          <w:b/>
          <w:bCs/>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p>
    <w:p w:rsidR="00791818" w:rsidRPr="00A22463" w:rsidRDefault="00791818" w:rsidP="00791818">
      <w:pPr>
        <w:pStyle w:val="ConsPlusTitle"/>
        <w:widowControl/>
        <w:jc w:val="center"/>
        <w:rPr>
          <w:rFonts w:ascii="Times New Roman" w:hAnsi="Times New Roman" w:cs="Times New Roman"/>
          <w:sz w:val="24"/>
          <w:szCs w:val="24"/>
        </w:rPr>
      </w:pPr>
      <w:r w:rsidRPr="00A22463">
        <w:rPr>
          <w:rFonts w:ascii="Times New Roman" w:hAnsi="Times New Roman" w:cs="Times New Roman"/>
          <w:sz w:val="24"/>
          <w:szCs w:val="24"/>
        </w:rPr>
        <w:t>ДОГОВОР № ___</w:t>
      </w:r>
    </w:p>
    <w:p w:rsidR="00791818" w:rsidRPr="00A22463" w:rsidRDefault="00791818" w:rsidP="00791818">
      <w:pPr>
        <w:pStyle w:val="ConsPlusTitle"/>
        <w:widowControl/>
        <w:jc w:val="center"/>
        <w:rPr>
          <w:rFonts w:ascii="Times New Roman" w:hAnsi="Times New Roman" w:cs="Times New Roman"/>
          <w:sz w:val="24"/>
          <w:szCs w:val="24"/>
        </w:rPr>
      </w:pPr>
      <w:r w:rsidRPr="00A22463">
        <w:rPr>
          <w:rFonts w:ascii="Times New Roman" w:hAnsi="Times New Roman" w:cs="Times New Roman"/>
          <w:sz w:val="24"/>
          <w:szCs w:val="24"/>
        </w:rPr>
        <w:t xml:space="preserve">купли-продажи муниципального имущества сельского поселения </w:t>
      </w:r>
      <w:proofErr w:type="spellStart"/>
      <w:r w:rsidR="000B4BAF">
        <w:rPr>
          <w:rFonts w:ascii="Times New Roman" w:hAnsi="Times New Roman" w:cs="Times New Roman"/>
          <w:sz w:val="24"/>
          <w:szCs w:val="24"/>
        </w:rPr>
        <w:t>Балышлин</w:t>
      </w:r>
      <w:r w:rsidR="002741B9">
        <w:rPr>
          <w:rFonts w:ascii="Times New Roman" w:hAnsi="Times New Roman" w:cs="Times New Roman"/>
          <w:sz w:val="24"/>
          <w:szCs w:val="24"/>
        </w:rPr>
        <w:t>ский</w:t>
      </w:r>
      <w:proofErr w:type="spellEnd"/>
      <w:r w:rsidRPr="00A22463">
        <w:rPr>
          <w:rFonts w:ascii="Times New Roman" w:hAnsi="Times New Roman" w:cs="Times New Roman"/>
          <w:sz w:val="24"/>
          <w:szCs w:val="24"/>
        </w:rPr>
        <w:t xml:space="preserve"> сельсовет муниципального района </w:t>
      </w:r>
      <w:proofErr w:type="spellStart"/>
      <w:r w:rsidRPr="00A22463">
        <w:rPr>
          <w:rFonts w:ascii="Times New Roman" w:hAnsi="Times New Roman" w:cs="Times New Roman"/>
          <w:sz w:val="24"/>
          <w:szCs w:val="24"/>
        </w:rPr>
        <w:t>Благоварский</w:t>
      </w:r>
      <w:proofErr w:type="spellEnd"/>
      <w:r w:rsidRPr="00A22463">
        <w:rPr>
          <w:rFonts w:ascii="Times New Roman" w:hAnsi="Times New Roman" w:cs="Times New Roman"/>
          <w:sz w:val="24"/>
          <w:szCs w:val="24"/>
        </w:rPr>
        <w:t xml:space="preserve"> район Республики Башкортостан, </w:t>
      </w:r>
    </w:p>
    <w:p w:rsidR="00791818" w:rsidRPr="00A22463" w:rsidRDefault="00791818" w:rsidP="00791818">
      <w:pPr>
        <w:pStyle w:val="ConsPlusTitle"/>
        <w:widowControl/>
        <w:jc w:val="center"/>
        <w:rPr>
          <w:rFonts w:ascii="Times New Roman" w:hAnsi="Times New Roman" w:cs="Times New Roman"/>
          <w:sz w:val="24"/>
          <w:szCs w:val="24"/>
        </w:rPr>
      </w:pPr>
      <w:r w:rsidRPr="00A22463">
        <w:rPr>
          <w:rFonts w:ascii="Times New Roman" w:hAnsi="Times New Roman" w:cs="Times New Roman"/>
          <w:sz w:val="24"/>
          <w:szCs w:val="24"/>
        </w:rPr>
        <w:t xml:space="preserve">приватизируемого </w:t>
      </w:r>
      <w:r w:rsidR="00C602B8">
        <w:rPr>
          <w:rFonts w:ascii="Times New Roman" w:hAnsi="Times New Roman" w:cs="Times New Roman"/>
          <w:sz w:val="24"/>
          <w:szCs w:val="24"/>
        </w:rPr>
        <w:t>посредством публичного предложения</w:t>
      </w:r>
    </w:p>
    <w:p w:rsidR="00791818" w:rsidRPr="00A22463" w:rsidRDefault="00791818" w:rsidP="00791818">
      <w:pPr>
        <w:autoSpaceDE w:val="0"/>
        <w:autoSpaceDN w:val="0"/>
        <w:adjustRightInd w:val="0"/>
        <w:ind w:firstLine="709"/>
        <w:jc w:val="center"/>
        <w:rPr>
          <w:sz w:val="24"/>
          <w:szCs w:val="24"/>
          <w:lang w:val="ru-RU"/>
        </w:rPr>
      </w:pPr>
    </w:p>
    <w:p w:rsidR="00791818" w:rsidRPr="00A22463" w:rsidRDefault="000B4BAF" w:rsidP="00791818">
      <w:pPr>
        <w:pStyle w:val="ConsPlusNonformat"/>
        <w:widowControl/>
        <w:ind w:firstLine="708"/>
        <w:rPr>
          <w:rFonts w:ascii="Times New Roman" w:hAnsi="Times New Roman" w:cs="Times New Roman"/>
          <w:sz w:val="24"/>
          <w:szCs w:val="24"/>
        </w:rPr>
      </w:pPr>
      <w:proofErr w:type="spellStart"/>
      <w:r>
        <w:rPr>
          <w:rFonts w:ascii="Times New Roman" w:hAnsi="Times New Roman" w:cs="Times New Roman"/>
          <w:sz w:val="24"/>
          <w:szCs w:val="24"/>
        </w:rPr>
        <w:t>д</w:t>
      </w:r>
      <w:proofErr w:type="gramStart"/>
      <w:r w:rsidR="00791818" w:rsidRPr="00A22463">
        <w:rPr>
          <w:rFonts w:ascii="Times New Roman" w:hAnsi="Times New Roman" w:cs="Times New Roman"/>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арайлы</w:t>
      </w:r>
      <w:proofErr w:type="spellEnd"/>
      <w:r w:rsidR="00791818" w:rsidRPr="00A22463">
        <w:rPr>
          <w:rFonts w:ascii="Times New Roman" w:hAnsi="Times New Roman" w:cs="Times New Roman"/>
          <w:sz w:val="24"/>
          <w:szCs w:val="24"/>
        </w:rPr>
        <w:t xml:space="preserve">                                                                                   «___» _________ 202</w:t>
      </w:r>
      <w:r>
        <w:rPr>
          <w:rFonts w:ascii="Times New Roman" w:hAnsi="Times New Roman" w:cs="Times New Roman"/>
          <w:sz w:val="24"/>
          <w:szCs w:val="24"/>
        </w:rPr>
        <w:t>2</w:t>
      </w:r>
      <w:r w:rsidR="00791818" w:rsidRPr="00A22463">
        <w:rPr>
          <w:rFonts w:ascii="Times New Roman" w:hAnsi="Times New Roman" w:cs="Times New Roman"/>
          <w:sz w:val="24"/>
          <w:szCs w:val="24"/>
        </w:rPr>
        <w:t xml:space="preserve"> года                                            </w:t>
      </w:r>
    </w:p>
    <w:p w:rsidR="00791818" w:rsidRPr="00A22463" w:rsidRDefault="00791818" w:rsidP="00791818">
      <w:pPr>
        <w:autoSpaceDE w:val="0"/>
        <w:autoSpaceDN w:val="0"/>
        <w:adjustRightInd w:val="0"/>
        <w:ind w:firstLine="709"/>
        <w:jc w:val="center"/>
        <w:rPr>
          <w:sz w:val="24"/>
          <w:szCs w:val="24"/>
          <w:lang w:val="ru-RU"/>
        </w:rPr>
      </w:pPr>
    </w:p>
    <w:p w:rsidR="00791818" w:rsidRPr="00A22463" w:rsidRDefault="00791818" w:rsidP="00791818">
      <w:pPr>
        <w:pStyle w:val="ae"/>
        <w:rPr>
          <w:sz w:val="24"/>
          <w:szCs w:val="24"/>
        </w:rPr>
      </w:pPr>
      <w:r w:rsidRPr="00A22463">
        <w:rPr>
          <w:sz w:val="24"/>
          <w:szCs w:val="24"/>
        </w:rPr>
        <w:t xml:space="preserve">            Сельское поселение </w:t>
      </w:r>
      <w:proofErr w:type="spellStart"/>
      <w:r w:rsidR="000B4BAF">
        <w:rPr>
          <w:sz w:val="24"/>
          <w:szCs w:val="24"/>
        </w:rPr>
        <w:t>Балышлин</w:t>
      </w:r>
      <w:r w:rsidR="002741B9">
        <w:rPr>
          <w:sz w:val="24"/>
          <w:szCs w:val="24"/>
        </w:rPr>
        <w:t>ский</w:t>
      </w:r>
      <w:proofErr w:type="spellEnd"/>
      <w:r w:rsidRPr="00A22463">
        <w:rPr>
          <w:sz w:val="24"/>
          <w:szCs w:val="24"/>
        </w:rPr>
        <w:t xml:space="preserve"> сельсовет муниципального района </w:t>
      </w:r>
      <w:proofErr w:type="spellStart"/>
      <w:r w:rsidRPr="00A22463">
        <w:rPr>
          <w:sz w:val="24"/>
          <w:szCs w:val="24"/>
        </w:rPr>
        <w:t>Благоварский</w:t>
      </w:r>
      <w:proofErr w:type="spellEnd"/>
      <w:r w:rsidRPr="00A22463">
        <w:rPr>
          <w:sz w:val="24"/>
          <w:szCs w:val="24"/>
        </w:rPr>
        <w:t xml:space="preserve"> район Республики Башкортостан</w:t>
      </w:r>
      <w:r w:rsidR="00E7383A" w:rsidRPr="00A22463">
        <w:rPr>
          <w:sz w:val="24"/>
          <w:szCs w:val="24"/>
        </w:rPr>
        <w:t xml:space="preserve">, в интересах которого выступает Администрация сельского поселения </w:t>
      </w:r>
      <w:proofErr w:type="spellStart"/>
      <w:r w:rsidR="000B4BAF">
        <w:rPr>
          <w:sz w:val="24"/>
          <w:szCs w:val="24"/>
        </w:rPr>
        <w:t>Балышлинский</w:t>
      </w:r>
      <w:proofErr w:type="spellEnd"/>
      <w:r w:rsidR="00E7383A" w:rsidRPr="00A22463">
        <w:rPr>
          <w:sz w:val="24"/>
          <w:szCs w:val="24"/>
        </w:rPr>
        <w:t xml:space="preserve"> сельсовет муниципального района </w:t>
      </w:r>
      <w:proofErr w:type="spellStart"/>
      <w:r w:rsidR="00E7383A" w:rsidRPr="00A22463">
        <w:rPr>
          <w:sz w:val="24"/>
          <w:szCs w:val="24"/>
        </w:rPr>
        <w:t>Благоварский</w:t>
      </w:r>
      <w:proofErr w:type="spellEnd"/>
      <w:r w:rsidR="00E7383A" w:rsidRPr="00A22463">
        <w:rPr>
          <w:sz w:val="24"/>
          <w:szCs w:val="24"/>
        </w:rPr>
        <w:t xml:space="preserve"> район Республики Башкортостан, </w:t>
      </w:r>
      <w:r w:rsidRPr="00A22463">
        <w:rPr>
          <w:sz w:val="24"/>
          <w:szCs w:val="24"/>
        </w:rPr>
        <w:t>в лице ___________________________________________________</w:t>
      </w:r>
      <w:r w:rsidR="00E7383A" w:rsidRPr="00A22463">
        <w:rPr>
          <w:sz w:val="24"/>
          <w:szCs w:val="24"/>
        </w:rPr>
        <w:t>__________</w:t>
      </w:r>
      <w:r w:rsidRPr="00A22463">
        <w:rPr>
          <w:sz w:val="24"/>
          <w:szCs w:val="24"/>
        </w:rPr>
        <w:t>__</w:t>
      </w:r>
    </w:p>
    <w:p w:rsidR="00791818" w:rsidRPr="00A22463" w:rsidRDefault="00791818" w:rsidP="00791818">
      <w:pPr>
        <w:pStyle w:val="ae"/>
        <w:rPr>
          <w:b/>
          <w:sz w:val="24"/>
          <w:szCs w:val="24"/>
        </w:rPr>
      </w:pPr>
      <w:r w:rsidRPr="00A22463">
        <w:rPr>
          <w:sz w:val="24"/>
          <w:szCs w:val="24"/>
        </w:rPr>
        <w:t xml:space="preserve">__________________________________________________________________________________, именуемый в дальнейшем  </w:t>
      </w:r>
      <w:r w:rsidRPr="00A22463">
        <w:rPr>
          <w:b/>
          <w:sz w:val="24"/>
          <w:szCs w:val="24"/>
        </w:rPr>
        <w:t>«Продавец</w:t>
      </w:r>
      <w:r w:rsidRPr="00A22463">
        <w:rPr>
          <w:sz w:val="24"/>
          <w:szCs w:val="24"/>
        </w:rPr>
        <w:t xml:space="preserve">»  с одной стороны,  и  </w:t>
      </w:r>
      <w:r w:rsidRPr="00A22463">
        <w:rPr>
          <w:b/>
          <w:sz w:val="24"/>
          <w:szCs w:val="24"/>
        </w:rPr>
        <w:t>___________________________________________________________________________</w:t>
      </w:r>
      <w:r w:rsidR="00AF288C" w:rsidRPr="00A22463">
        <w:rPr>
          <w:b/>
          <w:sz w:val="24"/>
          <w:szCs w:val="24"/>
        </w:rPr>
        <w:t>_____</w:t>
      </w:r>
      <w:r w:rsidRPr="00A22463">
        <w:rPr>
          <w:b/>
          <w:sz w:val="24"/>
          <w:szCs w:val="24"/>
        </w:rPr>
        <w:t>__</w:t>
      </w:r>
    </w:p>
    <w:p w:rsidR="00791818" w:rsidRPr="00A22463" w:rsidRDefault="00791818" w:rsidP="00791818">
      <w:pPr>
        <w:pStyle w:val="ae"/>
        <w:rPr>
          <w:sz w:val="24"/>
          <w:szCs w:val="24"/>
        </w:rPr>
      </w:pPr>
      <w:r w:rsidRPr="00A22463">
        <w:rPr>
          <w:b/>
          <w:sz w:val="24"/>
          <w:szCs w:val="24"/>
        </w:rPr>
        <w:t>_______________________________________________________________</w:t>
      </w:r>
      <w:r w:rsidRPr="00A22463">
        <w:rPr>
          <w:sz w:val="24"/>
          <w:szCs w:val="24"/>
        </w:rPr>
        <w:t>_________</w:t>
      </w:r>
      <w:r w:rsidR="00AF288C" w:rsidRPr="00A22463">
        <w:rPr>
          <w:sz w:val="24"/>
          <w:szCs w:val="24"/>
        </w:rPr>
        <w:t>_____</w:t>
      </w:r>
      <w:r w:rsidRPr="00A22463">
        <w:rPr>
          <w:sz w:val="24"/>
          <w:szCs w:val="24"/>
        </w:rPr>
        <w:t xml:space="preserve">_____ именуемый в дальнейшем </w:t>
      </w:r>
      <w:r w:rsidRPr="00A22463">
        <w:rPr>
          <w:b/>
          <w:sz w:val="24"/>
          <w:szCs w:val="24"/>
        </w:rPr>
        <w:t>«Покупатель»</w:t>
      </w:r>
      <w:r w:rsidRPr="00A22463">
        <w:rPr>
          <w:sz w:val="24"/>
          <w:szCs w:val="24"/>
        </w:rPr>
        <w:t xml:space="preserve">, с другой стороны, на основании протокола проведения </w:t>
      </w:r>
      <w:r w:rsidR="00C602B8">
        <w:rPr>
          <w:sz w:val="24"/>
          <w:szCs w:val="24"/>
        </w:rPr>
        <w:t xml:space="preserve">продажи посредством публичного </w:t>
      </w:r>
      <w:r w:rsidRPr="00A22463">
        <w:rPr>
          <w:sz w:val="24"/>
          <w:szCs w:val="24"/>
        </w:rPr>
        <w:t xml:space="preserve"> </w:t>
      </w:r>
      <w:r w:rsidR="00C602B8">
        <w:rPr>
          <w:sz w:val="24"/>
          <w:szCs w:val="24"/>
        </w:rPr>
        <w:t xml:space="preserve">предложения </w:t>
      </w:r>
      <w:r w:rsidRPr="00A22463">
        <w:rPr>
          <w:sz w:val="24"/>
          <w:szCs w:val="24"/>
        </w:rPr>
        <w:t>по продаже муниципального имущества ___________________________________________________________</w:t>
      </w:r>
      <w:r w:rsidR="00AF288C" w:rsidRPr="00A22463">
        <w:rPr>
          <w:sz w:val="24"/>
          <w:szCs w:val="24"/>
        </w:rPr>
        <w:t>___</w:t>
      </w:r>
      <w:r w:rsidRPr="00A22463">
        <w:rPr>
          <w:sz w:val="24"/>
          <w:szCs w:val="24"/>
        </w:rPr>
        <w:t>__________, заключили настоящий договор (далее − Договор) о нижеследующем:</w:t>
      </w:r>
    </w:p>
    <w:p w:rsidR="00791818" w:rsidRPr="00A22463" w:rsidRDefault="00791818" w:rsidP="00791818">
      <w:pPr>
        <w:autoSpaceDE w:val="0"/>
        <w:autoSpaceDN w:val="0"/>
        <w:adjustRightInd w:val="0"/>
        <w:ind w:firstLine="709"/>
        <w:jc w:val="center"/>
        <w:outlineLvl w:val="1"/>
        <w:rPr>
          <w:b/>
          <w:sz w:val="24"/>
          <w:szCs w:val="24"/>
          <w:lang w:val="ru-RU"/>
        </w:rPr>
      </w:pPr>
    </w:p>
    <w:p w:rsidR="00791818" w:rsidRPr="00A22463" w:rsidRDefault="00791818" w:rsidP="00791818">
      <w:pPr>
        <w:autoSpaceDE w:val="0"/>
        <w:autoSpaceDN w:val="0"/>
        <w:adjustRightInd w:val="0"/>
        <w:ind w:firstLine="709"/>
        <w:jc w:val="center"/>
        <w:outlineLvl w:val="1"/>
        <w:rPr>
          <w:b/>
          <w:sz w:val="24"/>
          <w:szCs w:val="24"/>
          <w:lang w:val="ru-RU"/>
        </w:rPr>
      </w:pPr>
      <w:r w:rsidRPr="00A22463">
        <w:rPr>
          <w:b/>
          <w:sz w:val="24"/>
          <w:szCs w:val="24"/>
          <w:lang w:val="ru-RU"/>
        </w:rPr>
        <w:t>1. Общие положения</w:t>
      </w:r>
    </w:p>
    <w:p w:rsidR="00791818" w:rsidRPr="007929FA" w:rsidRDefault="00791818" w:rsidP="00791818">
      <w:pPr>
        <w:pStyle w:val="4"/>
        <w:ind w:firstLine="709"/>
        <w:jc w:val="both"/>
        <w:rPr>
          <w:rFonts w:ascii="Times New Roman" w:hAnsi="Times New Roman" w:cs="Times New Roman"/>
          <w:b w:val="0"/>
          <w:color w:val="auto"/>
        </w:rPr>
      </w:pPr>
      <w:r w:rsidRPr="007929FA">
        <w:rPr>
          <w:rFonts w:ascii="Times New Roman" w:hAnsi="Times New Roman" w:cs="Times New Roman"/>
          <w:b w:val="0"/>
          <w:color w:val="auto"/>
        </w:rPr>
        <w:t xml:space="preserve">1.1. Настоящий Договор заключен по взаимному согласию Сторон в соответствии с </w:t>
      </w:r>
      <w:hyperlink r:id="rId14" w:history="1">
        <w:r w:rsidRPr="007929FA">
          <w:rPr>
            <w:rStyle w:val="a3"/>
            <w:rFonts w:ascii="Times New Roman" w:hAnsi="Times New Roman" w:cs="Times New Roman"/>
            <w:b w:val="0"/>
            <w:color w:val="auto"/>
            <w:u w:val="none"/>
          </w:rPr>
          <w:t>главой 30</w:t>
        </w:r>
      </w:hyperlink>
      <w:r w:rsidRPr="007929FA">
        <w:rPr>
          <w:rFonts w:ascii="Times New Roman" w:hAnsi="Times New Roman" w:cs="Times New Roman"/>
          <w:b w:val="0"/>
          <w:color w:val="auto"/>
        </w:rPr>
        <w:t xml:space="preserve"> Гражданского кодекса Российской Федерации, Федеральным </w:t>
      </w:r>
      <w:hyperlink r:id="rId15" w:history="1">
        <w:r w:rsidRPr="007929FA">
          <w:rPr>
            <w:rStyle w:val="a3"/>
            <w:rFonts w:ascii="Times New Roman" w:hAnsi="Times New Roman" w:cs="Times New Roman"/>
            <w:b w:val="0"/>
            <w:color w:val="auto"/>
            <w:u w:val="none"/>
          </w:rPr>
          <w:t>законом</w:t>
        </w:r>
      </w:hyperlink>
      <w:r w:rsidRPr="007929FA">
        <w:rPr>
          <w:rFonts w:ascii="Times New Roman" w:hAnsi="Times New Roman" w:cs="Times New Roman"/>
          <w:b w:val="0"/>
          <w:color w:val="auto"/>
        </w:rPr>
        <w:t xml:space="preserve"> от 21 декабря 2001 года № 178-ФЗ «О приватизации государственного и муниципального имущества», </w:t>
      </w:r>
      <w:r w:rsidR="00AB3E20" w:rsidRPr="007929FA">
        <w:rPr>
          <w:rFonts w:ascii="Times New Roman" w:hAnsi="Times New Roman" w:cs="Times New Roman"/>
          <w:b w:val="0"/>
          <w:color w:val="auto"/>
        </w:rPr>
        <w:t>постановлением Правительства РФ от 27.08.2012г. № 860 «Об организации и проведении продажи государственного или муниципального имущества в электронной форме»,</w:t>
      </w:r>
      <w:r w:rsidR="00AB3E20" w:rsidRPr="007929FA">
        <w:rPr>
          <w:rFonts w:ascii="Times New Roman" w:hAnsi="Times New Roman" w:cs="Times New Roman"/>
          <w:color w:val="auto"/>
        </w:rPr>
        <w:t xml:space="preserve"> </w:t>
      </w:r>
      <w:r w:rsidRPr="007929FA">
        <w:rPr>
          <w:rFonts w:ascii="Times New Roman" w:hAnsi="Times New Roman" w:cs="Times New Roman"/>
          <w:b w:val="0"/>
          <w:color w:val="auto"/>
        </w:rPr>
        <w:t xml:space="preserve">постановлением Администрации </w:t>
      </w:r>
      <w:r w:rsidR="00AB3E20" w:rsidRPr="007929FA">
        <w:rPr>
          <w:rFonts w:ascii="Times New Roman" w:hAnsi="Times New Roman" w:cs="Times New Roman"/>
          <w:b w:val="0"/>
          <w:color w:val="auto"/>
        </w:rPr>
        <w:t xml:space="preserve">сельского поселения </w:t>
      </w:r>
      <w:proofErr w:type="spellStart"/>
      <w:r w:rsidR="000B4BAF" w:rsidRPr="000B4BAF">
        <w:rPr>
          <w:rFonts w:ascii="Times New Roman" w:hAnsi="Times New Roman" w:cs="Times New Roman"/>
          <w:b w:val="0"/>
        </w:rPr>
        <w:t>Балышлинский</w:t>
      </w:r>
      <w:proofErr w:type="spellEnd"/>
      <w:r w:rsidR="00AB3E20" w:rsidRPr="007929FA">
        <w:rPr>
          <w:rFonts w:ascii="Times New Roman" w:hAnsi="Times New Roman" w:cs="Times New Roman"/>
          <w:b w:val="0"/>
          <w:color w:val="auto"/>
        </w:rPr>
        <w:t xml:space="preserve"> сельсовет </w:t>
      </w:r>
      <w:r w:rsidRPr="007929FA">
        <w:rPr>
          <w:rFonts w:ascii="Times New Roman" w:hAnsi="Times New Roman" w:cs="Times New Roman"/>
          <w:b w:val="0"/>
          <w:color w:val="auto"/>
        </w:rPr>
        <w:t xml:space="preserve">муниципального района </w:t>
      </w:r>
      <w:proofErr w:type="spellStart"/>
      <w:r w:rsidRPr="007929FA">
        <w:rPr>
          <w:rFonts w:ascii="Times New Roman" w:hAnsi="Times New Roman" w:cs="Times New Roman"/>
          <w:b w:val="0"/>
          <w:color w:val="auto"/>
        </w:rPr>
        <w:t>Благоварский</w:t>
      </w:r>
      <w:proofErr w:type="spellEnd"/>
      <w:r w:rsidRPr="007929FA">
        <w:rPr>
          <w:rFonts w:ascii="Times New Roman" w:hAnsi="Times New Roman" w:cs="Times New Roman"/>
          <w:b w:val="0"/>
          <w:color w:val="auto"/>
        </w:rPr>
        <w:t xml:space="preserve"> район Республики Башкортостан от «____» ___________ 202</w:t>
      </w:r>
      <w:r w:rsidR="000B4BAF">
        <w:rPr>
          <w:rFonts w:ascii="Times New Roman" w:hAnsi="Times New Roman" w:cs="Times New Roman"/>
          <w:b w:val="0"/>
          <w:color w:val="auto"/>
        </w:rPr>
        <w:t>2</w:t>
      </w:r>
      <w:r w:rsidRPr="007929FA">
        <w:rPr>
          <w:rFonts w:ascii="Times New Roman" w:hAnsi="Times New Roman" w:cs="Times New Roman"/>
          <w:b w:val="0"/>
          <w:color w:val="auto"/>
        </w:rPr>
        <w:t xml:space="preserve"> года № _____, и итоговым протоколом от «____»_____________202</w:t>
      </w:r>
      <w:r w:rsidR="000B4BAF">
        <w:rPr>
          <w:rFonts w:ascii="Times New Roman" w:hAnsi="Times New Roman" w:cs="Times New Roman"/>
          <w:b w:val="0"/>
          <w:color w:val="auto"/>
        </w:rPr>
        <w:t>2</w:t>
      </w:r>
      <w:r w:rsidRPr="007929FA">
        <w:rPr>
          <w:rFonts w:ascii="Times New Roman" w:hAnsi="Times New Roman" w:cs="Times New Roman"/>
          <w:b w:val="0"/>
          <w:color w:val="auto"/>
        </w:rPr>
        <w:t xml:space="preserve"> года № б/н проведения </w:t>
      </w:r>
      <w:r w:rsidR="00A741BE">
        <w:rPr>
          <w:rFonts w:ascii="Times New Roman" w:hAnsi="Times New Roman" w:cs="Times New Roman"/>
          <w:b w:val="0"/>
          <w:color w:val="auto"/>
        </w:rPr>
        <w:t>продажи посредством публичного предложения</w:t>
      </w:r>
      <w:r w:rsidRPr="007929FA">
        <w:rPr>
          <w:rFonts w:ascii="Times New Roman" w:hAnsi="Times New Roman" w:cs="Times New Roman"/>
          <w:b w:val="0"/>
          <w:color w:val="auto"/>
        </w:rPr>
        <w:t xml:space="preserve"> по продаже муниципального имущества сельского поселения </w:t>
      </w:r>
      <w:proofErr w:type="spellStart"/>
      <w:r w:rsidR="000B4BAF" w:rsidRPr="000B4BAF">
        <w:rPr>
          <w:rFonts w:ascii="Times New Roman" w:hAnsi="Times New Roman" w:cs="Times New Roman"/>
          <w:b w:val="0"/>
        </w:rPr>
        <w:t>Балышлинский</w:t>
      </w:r>
      <w:proofErr w:type="spellEnd"/>
      <w:r w:rsidRPr="007929FA">
        <w:rPr>
          <w:rFonts w:ascii="Times New Roman" w:hAnsi="Times New Roman" w:cs="Times New Roman"/>
          <w:b w:val="0"/>
          <w:color w:val="auto"/>
        </w:rPr>
        <w:t xml:space="preserve"> сельсовет муниципального района </w:t>
      </w:r>
      <w:proofErr w:type="spellStart"/>
      <w:r w:rsidRPr="007929FA">
        <w:rPr>
          <w:rFonts w:ascii="Times New Roman" w:hAnsi="Times New Roman" w:cs="Times New Roman"/>
          <w:b w:val="0"/>
          <w:color w:val="auto"/>
        </w:rPr>
        <w:t>Благоварский</w:t>
      </w:r>
      <w:proofErr w:type="spellEnd"/>
      <w:r w:rsidRPr="007929FA">
        <w:rPr>
          <w:rFonts w:ascii="Times New Roman" w:hAnsi="Times New Roman" w:cs="Times New Roman"/>
          <w:b w:val="0"/>
          <w:color w:val="auto"/>
        </w:rPr>
        <w:t xml:space="preserve"> район, расположенного по адресу:  Республика Башкортостан, </w:t>
      </w:r>
      <w:proofErr w:type="spellStart"/>
      <w:r w:rsidRPr="007929FA">
        <w:rPr>
          <w:rFonts w:ascii="Times New Roman" w:hAnsi="Times New Roman" w:cs="Times New Roman"/>
          <w:b w:val="0"/>
          <w:color w:val="auto"/>
        </w:rPr>
        <w:t>Благоварский</w:t>
      </w:r>
      <w:proofErr w:type="spellEnd"/>
      <w:r w:rsidRPr="007929FA">
        <w:rPr>
          <w:rFonts w:ascii="Times New Roman" w:hAnsi="Times New Roman" w:cs="Times New Roman"/>
          <w:b w:val="0"/>
          <w:color w:val="auto"/>
        </w:rPr>
        <w:t xml:space="preserve"> район, </w:t>
      </w:r>
      <w:proofErr w:type="spellStart"/>
      <w:r w:rsidR="000B4BAF">
        <w:rPr>
          <w:rFonts w:ascii="Times New Roman" w:hAnsi="Times New Roman" w:cs="Times New Roman"/>
          <w:b w:val="0"/>
          <w:color w:val="auto"/>
        </w:rPr>
        <w:t>д.Сарайлы</w:t>
      </w:r>
      <w:proofErr w:type="spellEnd"/>
      <w:r w:rsidRPr="007929FA">
        <w:rPr>
          <w:rFonts w:ascii="Times New Roman" w:hAnsi="Times New Roman" w:cs="Times New Roman"/>
          <w:b w:val="0"/>
          <w:color w:val="auto"/>
        </w:rPr>
        <w:t xml:space="preserve">,  ул. </w:t>
      </w:r>
      <w:proofErr w:type="spellStart"/>
      <w:r w:rsidR="000B4BAF">
        <w:rPr>
          <w:rFonts w:ascii="Times New Roman" w:hAnsi="Times New Roman" w:cs="Times New Roman"/>
          <w:b w:val="0"/>
          <w:color w:val="auto"/>
        </w:rPr>
        <w:t>А.Галиева</w:t>
      </w:r>
      <w:proofErr w:type="spellEnd"/>
      <w:r w:rsidRPr="007929FA">
        <w:rPr>
          <w:rFonts w:ascii="Times New Roman" w:hAnsi="Times New Roman" w:cs="Times New Roman"/>
          <w:b w:val="0"/>
          <w:color w:val="auto"/>
        </w:rPr>
        <w:t xml:space="preserve">, д. </w:t>
      </w:r>
      <w:r w:rsidR="000B4BAF">
        <w:rPr>
          <w:rFonts w:ascii="Times New Roman" w:hAnsi="Times New Roman" w:cs="Times New Roman"/>
          <w:b w:val="0"/>
          <w:color w:val="auto"/>
        </w:rPr>
        <w:t>3</w:t>
      </w:r>
      <w:r w:rsidR="007929FA" w:rsidRPr="007929FA">
        <w:rPr>
          <w:rFonts w:ascii="Times New Roman" w:hAnsi="Times New Roman" w:cs="Times New Roman"/>
          <w:b w:val="0"/>
          <w:color w:val="auto"/>
        </w:rPr>
        <w:t>.</w:t>
      </w:r>
    </w:p>
    <w:p w:rsidR="00791818" w:rsidRPr="007929FA" w:rsidRDefault="00791818" w:rsidP="00791818">
      <w:pPr>
        <w:autoSpaceDE w:val="0"/>
        <w:autoSpaceDN w:val="0"/>
        <w:adjustRightInd w:val="0"/>
        <w:jc w:val="center"/>
        <w:outlineLvl w:val="1"/>
        <w:rPr>
          <w:sz w:val="24"/>
          <w:szCs w:val="24"/>
          <w:lang w:val="ru-RU"/>
        </w:rPr>
      </w:pPr>
    </w:p>
    <w:p w:rsidR="00791818" w:rsidRPr="00A22463" w:rsidRDefault="00791818" w:rsidP="00791818">
      <w:pPr>
        <w:autoSpaceDE w:val="0"/>
        <w:autoSpaceDN w:val="0"/>
        <w:adjustRightInd w:val="0"/>
        <w:jc w:val="center"/>
        <w:outlineLvl w:val="1"/>
        <w:rPr>
          <w:b/>
          <w:sz w:val="24"/>
          <w:szCs w:val="24"/>
          <w:lang w:val="ru-RU"/>
        </w:rPr>
      </w:pPr>
      <w:r w:rsidRPr="00A22463">
        <w:rPr>
          <w:b/>
          <w:sz w:val="24"/>
          <w:szCs w:val="24"/>
          <w:lang w:val="ru-RU"/>
        </w:rPr>
        <w:t>2. Предмет Договора</w:t>
      </w:r>
    </w:p>
    <w:p w:rsidR="00791818" w:rsidRPr="00A22463" w:rsidRDefault="00791818" w:rsidP="00791818">
      <w:pPr>
        <w:autoSpaceDE w:val="0"/>
        <w:autoSpaceDN w:val="0"/>
        <w:adjustRightInd w:val="0"/>
        <w:ind w:firstLine="709"/>
        <w:rPr>
          <w:sz w:val="24"/>
          <w:szCs w:val="24"/>
          <w:lang w:val="ru-RU"/>
        </w:rPr>
      </w:pPr>
    </w:p>
    <w:p w:rsidR="00DD6B78" w:rsidRPr="00DD6B78" w:rsidRDefault="00791818" w:rsidP="00DD6B78">
      <w:pPr>
        <w:ind w:firstLine="708"/>
        <w:jc w:val="both"/>
        <w:rPr>
          <w:sz w:val="24"/>
          <w:szCs w:val="24"/>
          <w:lang w:val="ru-RU"/>
        </w:rPr>
      </w:pPr>
      <w:r w:rsidRPr="00A22463">
        <w:rPr>
          <w:sz w:val="24"/>
          <w:szCs w:val="24"/>
          <w:lang w:val="ru-RU"/>
        </w:rPr>
        <w:t>2.1. Продавец продает, а Покупатель покупает на условиях настоящего Договора объект муниципального нежилого фонда,</w:t>
      </w:r>
      <w:r w:rsidRPr="00A22463">
        <w:rPr>
          <w:b/>
          <w:color w:val="000000"/>
          <w:sz w:val="24"/>
          <w:szCs w:val="24"/>
          <w:lang w:val="ru-RU"/>
        </w:rPr>
        <w:t xml:space="preserve"> </w:t>
      </w:r>
      <w:r w:rsidRPr="00A22463">
        <w:rPr>
          <w:sz w:val="24"/>
          <w:szCs w:val="24"/>
          <w:lang w:val="ru-RU"/>
        </w:rPr>
        <w:t xml:space="preserve">расположенный по адресу: Республика Башкортостан, </w:t>
      </w:r>
      <w:proofErr w:type="spellStart"/>
      <w:r w:rsidRPr="00A22463">
        <w:rPr>
          <w:sz w:val="24"/>
          <w:szCs w:val="24"/>
          <w:lang w:val="ru-RU"/>
        </w:rPr>
        <w:t>Благоварский</w:t>
      </w:r>
      <w:proofErr w:type="spellEnd"/>
      <w:r w:rsidRPr="00A22463">
        <w:rPr>
          <w:sz w:val="24"/>
          <w:szCs w:val="24"/>
          <w:lang w:val="ru-RU"/>
        </w:rPr>
        <w:t xml:space="preserve"> район, </w:t>
      </w:r>
      <w:proofErr w:type="spellStart"/>
      <w:r w:rsidR="000B4BAF" w:rsidRPr="00123672">
        <w:rPr>
          <w:sz w:val="24"/>
          <w:szCs w:val="24"/>
          <w:lang w:val="ru-RU"/>
        </w:rPr>
        <w:t>д</w:t>
      </w:r>
      <w:proofErr w:type="gramStart"/>
      <w:r w:rsidR="000B4BAF" w:rsidRPr="00123672">
        <w:rPr>
          <w:sz w:val="24"/>
          <w:szCs w:val="24"/>
          <w:lang w:val="ru-RU"/>
        </w:rPr>
        <w:t>.С</w:t>
      </w:r>
      <w:proofErr w:type="gramEnd"/>
      <w:r w:rsidR="000B4BAF" w:rsidRPr="00123672">
        <w:rPr>
          <w:sz w:val="24"/>
          <w:szCs w:val="24"/>
          <w:lang w:val="ru-RU"/>
        </w:rPr>
        <w:t>арайлы</w:t>
      </w:r>
      <w:proofErr w:type="spellEnd"/>
      <w:r w:rsidR="000B4BAF" w:rsidRPr="00123672">
        <w:rPr>
          <w:sz w:val="24"/>
          <w:szCs w:val="24"/>
          <w:lang w:val="ru-RU"/>
        </w:rPr>
        <w:t xml:space="preserve">,  ул. </w:t>
      </w:r>
      <w:proofErr w:type="spellStart"/>
      <w:r w:rsidR="000B4BAF" w:rsidRPr="00123672">
        <w:rPr>
          <w:sz w:val="24"/>
          <w:szCs w:val="24"/>
          <w:lang w:val="ru-RU"/>
        </w:rPr>
        <w:t>А.Галиева</w:t>
      </w:r>
      <w:proofErr w:type="spellEnd"/>
      <w:r w:rsidR="000B4BAF" w:rsidRPr="00123672">
        <w:rPr>
          <w:sz w:val="24"/>
          <w:szCs w:val="24"/>
          <w:lang w:val="ru-RU"/>
        </w:rPr>
        <w:t>, д. 3</w:t>
      </w:r>
      <w:r w:rsidR="000B4BAF" w:rsidRPr="00DD6B78">
        <w:rPr>
          <w:sz w:val="24"/>
          <w:szCs w:val="24"/>
          <w:lang w:val="ru-RU"/>
        </w:rPr>
        <w:t xml:space="preserve"> </w:t>
      </w:r>
      <w:r w:rsidR="00DD6B78" w:rsidRPr="00DD6B78">
        <w:rPr>
          <w:sz w:val="24"/>
          <w:szCs w:val="24"/>
          <w:lang w:val="ru-RU"/>
        </w:rPr>
        <w:t xml:space="preserve">(далее-Имущество): </w:t>
      </w:r>
    </w:p>
    <w:p w:rsidR="00DD6B78" w:rsidRPr="00DD6B78" w:rsidRDefault="00DD6B78" w:rsidP="00DD6B78">
      <w:pPr>
        <w:autoSpaceDE w:val="0"/>
        <w:autoSpaceDN w:val="0"/>
        <w:adjustRightInd w:val="0"/>
        <w:ind w:firstLine="720"/>
        <w:jc w:val="both"/>
        <w:rPr>
          <w:sz w:val="24"/>
          <w:szCs w:val="24"/>
          <w:lang w:val="ru-RU"/>
        </w:rPr>
      </w:pPr>
      <w:r w:rsidRPr="00DD6B78">
        <w:rPr>
          <w:sz w:val="24"/>
          <w:szCs w:val="24"/>
          <w:lang w:val="ru-RU"/>
        </w:rPr>
        <w:t xml:space="preserve">-  </w:t>
      </w:r>
      <w:r w:rsidR="003C1B15">
        <w:rPr>
          <w:sz w:val="24"/>
          <w:szCs w:val="24"/>
          <w:lang w:val="ru-RU"/>
        </w:rPr>
        <w:t>нежилое</w:t>
      </w:r>
      <w:r w:rsidRPr="00DD6B78">
        <w:rPr>
          <w:sz w:val="24"/>
          <w:szCs w:val="24"/>
          <w:lang w:val="ru-RU"/>
        </w:rPr>
        <w:t xml:space="preserve"> здани</w:t>
      </w:r>
      <w:r w:rsidR="003C1B15">
        <w:rPr>
          <w:sz w:val="24"/>
          <w:szCs w:val="24"/>
          <w:lang w:val="ru-RU"/>
        </w:rPr>
        <w:t>е</w:t>
      </w:r>
      <w:r w:rsidRPr="00DD6B78">
        <w:rPr>
          <w:sz w:val="24"/>
          <w:szCs w:val="24"/>
          <w:lang w:val="ru-RU"/>
        </w:rPr>
        <w:t xml:space="preserve">, общей площадью </w:t>
      </w:r>
      <w:r w:rsidR="000B4BAF">
        <w:rPr>
          <w:sz w:val="24"/>
          <w:szCs w:val="24"/>
          <w:lang w:val="ru-RU"/>
        </w:rPr>
        <w:t>115,3</w:t>
      </w:r>
      <w:r w:rsidRPr="00DD6B78">
        <w:rPr>
          <w:sz w:val="24"/>
          <w:szCs w:val="24"/>
          <w:lang w:val="ru-RU"/>
        </w:rPr>
        <w:t xml:space="preserve"> кв. м, кадастровым номером 02:14:1</w:t>
      </w:r>
      <w:r w:rsidR="000B4BAF">
        <w:rPr>
          <w:sz w:val="24"/>
          <w:szCs w:val="24"/>
          <w:lang w:val="ru-RU"/>
        </w:rPr>
        <w:t>9</w:t>
      </w:r>
      <w:r w:rsidRPr="00DD6B78">
        <w:rPr>
          <w:sz w:val="24"/>
          <w:szCs w:val="24"/>
          <w:lang w:val="ru-RU"/>
        </w:rPr>
        <w:t>0</w:t>
      </w:r>
      <w:r w:rsidR="000B4BAF">
        <w:rPr>
          <w:sz w:val="24"/>
          <w:szCs w:val="24"/>
          <w:lang w:val="ru-RU"/>
        </w:rPr>
        <w:t>701</w:t>
      </w:r>
      <w:r w:rsidRPr="00DD6B78">
        <w:rPr>
          <w:sz w:val="24"/>
          <w:szCs w:val="24"/>
          <w:lang w:val="ru-RU"/>
        </w:rPr>
        <w:t>:</w:t>
      </w:r>
      <w:r w:rsidR="000B4BAF">
        <w:rPr>
          <w:sz w:val="24"/>
          <w:szCs w:val="24"/>
          <w:lang w:val="ru-RU"/>
        </w:rPr>
        <w:t>446</w:t>
      </w:r>
      <w:r w:rsidRPr="00DD6B78">
        <w:rPr>
          <w:sz w:val="24"/>
          <w:szCs w:val="24"/>
          <w:lang w:val="ru-RU"/>
        </w:rPr>
        <w:t>;</w:t>
      </w:r>
    </w:p>
    <w:p w:rsidR="00DD6B78" w:rsidRPr="00DD6B78" w:rsidRDefault="00DD6B78" w:rsidP="00DD6B78">
      <w:pPr>
        <w:autoSpaceDE w:val="0"/>
        <w:autoSpaceDN w:val="0"/>
        <w:adjustRightInd w:val="0"/>
        <w:ind w:firstLine="720"/>
        <w:jc w:val="both"/>
        <w:rPr>
          <w:sz w:val="24"/>
          <w:szCs w:val="24"/>
          <w:lang w:val="ru-RU"/>
        </w:rPr>
      </w:pPr>
      <w:r w:rsidRPr="00DD6B78">
        <w:rPr>
          <w:sz w:val="24"/>
          <w:szCs w:val="24"/>
          <w:lang w:val="ru-RU"/>
        </w:rPr>
        <w:t>- земельный участок</w:t>
      </w:r>
      <w:r w:rsidR="00123672">
        <w:rPr>
          <w:sz w:val="24"/>
          <w:szCs w:val="24"/>
          <w:lang w:val="ru-RU"/>
        </w:rPr>
        <w:t>,</w:t>
      </w:r>
      <w:r w:rsidRPr="00DD6B78">
        <w:rPr>
          <w:sz w:val="24"/>
          <w:szCs w:val="24"/>
          <w:lang w:val="ru-RU"/>
        </w:rPr>
        <w:t xml:space="preserve"> общей площадью </w:t>
      </w:r>
      <w:r w:rsidR="000B4BAF">
        <w:rPr>
          <w:sz w:val="24"/>
          <w:szCs w:val="24"/>
          <w:lang w:val="ru-RU"/>
        </w:rPr>
        <w:t>516</w:t>
      </w:r>
      <w:r w:rsidRPr="00DD6B78">
        <w:rPr>
          <w:sz w:val="24"/>
          <w:szCs w:val="24"/>
          <w:lang w:val="ru-RU"/>
        </w:rPr>
        <w:t xml:space="preserve"> </w:t>
      </w:r>
      <w:proofErr w:type="spellStart"/>
      <w:r w:rsidRPr="00DD6B78">
        <w:rPr>
          <w:sz w:val="24"/>
          <w:szCs w:val="24"/>
          <w:lang w:val="ru-RU"/>
        </w:rPr>
        <w:t>кв.м</w:t>
      </w:r>
      <w:proofErr w:type="spellEnd"/>
      <w:r w:rsidR="00123672">
        <w:rPr>
          <w:sz w:val="24"/>
          <w:szCs w:val="24"/>
          <w:lang w:val="ru-RU"/>
        </w:rPr>
        <w:t>,</w:t>
      </w:r>
      <w:r w:rsidRPr="00DD6B78">
        <w:rPr>
          <w:sz w:val="24"/>
          <w:szCs w:val="24"/>
          <w:lang w:val="ru-RU"/>
        </w:rPr>
        <w:t xml:space="preserve"> с кадастровым номером 02:14:1</w:t>
      </w:r>
      <w:r w:rsidR="000B4BAF">
        <w:rPr>
          <w:sz w:val="24"/>
          <w:szCs w:val="24"/>
          <w:lang w:val="ru-RU"/>
        </w:rPr>
        <w:t>9</w:t>
      </w:r>
      <w:r w:rsidRPr="00DD6B78">
        <w:rPr>
          <w:sz w:val="24"/>
          <w:szCs w:val="24"/>
          <w:lang w:val="ru-RU"/>
        </w:rPr>
        <w:t>0</w:t>
      </w:r>
      <w:r w:rsidR="000B4BAF">
        <w:rPr>
          <w:sz w:val="24"/>
          <w:szCs w:val="24"/>
          <w:lang w:val="ru-RU"/>
        </w:rPr>
        <w:t>701</w:t>
      </w:r>
      <w:r w:rsidRPr="00DD6B78">
        <w:rPr>
          <w:sz w:val="24"/>
          <w:szCs w:val="24"/>
          <w:lang w:val="ru-RU"/>
        </w:rPr>
        <w:t>:</w:t>
      </w:r>
      <w:r w:rsidR="000B4BAF">
        <w:rPr>
          <w:sz w:val="24"/>
          <w:szCs w:val="24"/>
          <w:lang w:val="ru-RU"/>
        </w:rPr>
        <w:t>157</w:t>
      </w:r>
      <w:r w:rsidRPr="00DD6B78">
        <w:rPr>
          <w:sz w:val="24"/>
          <w:szCs w:val="24"/>
          <w:lang w:val="ru-RU"/>
        </w:rPr>
        <w:t>, категория земель: земли населенных пунктов, разрешенное использование: под общественную застройку</w:t>
      </w:r>
      <w:r w:rsidR="00123672">
        <w:rPr>
          <w:sz w:val="24"/>
          <w:szCs w:val="24"/>
          <w:lang w:val="ru-RU"/>
        </w:rPr>
        <w:t xml:space="preserve"> </w:t>
      </w:r>
      <w:r w:rsidR="000B4BAF">
        <w:rPr>
          <w:sz w:val="24"/>
          <w:szCs w:val="24"/>
          <w:lang w:val="ru-RU"/>
        </w:rPr>
        <w:t>(</w:t>
      </w:r>
      <w:r w:rsidR="00123672">
        <w:rPr>
          <w:sz w:val="24"/>
          <w:szCs w:val="24"/>
          <w:lang w:val="ru-RU"/>
        </w:rPr>
        <w:t>столовая</w:t>
      </w:r>
      <w:r w:rsidR="000B4BAF">
        <w:rPr>
          <w:sz w:val="24"/>
          <w:szCs w:val="24"/>
          <w:lang w:val="ru-RU"/>
        </w:rPr>
        <w:t>)</w:t>
      </w:r>
      <w:r w:rsidRPr="00DD6B78">
        <w:rPr>
          <w:sz w:val="24"/>
          <w:szCs w:val="24"/>
          <w:lang w:val="ru-RU"/>
        </w:rPr>
        <w:t xml:space="preserve">. </w:t>
      </w:r>
    </w:p>
    <w:p w:rsidR="00DD6B78" w:rsidRPr="00DD6B78" w:rsidRDefault="00DD6B78" w:rsidP="00DD6B78">
      <w:pPr>
        <w:spacing w:line="256" w:lineRule="auto"/>
        <w:jc w:val="both"/>
        <w:rPr>
          <w:bCs/>
          <w:color w:val="000000"/>
          <w:sz w:val="24"/>
          <w:szCs w:val="24"/>
          <w:lang w:val="ru-RU"/>
        </w:rPr>
      </w:pPr>
      <w:r w:rsidRPr="00DD6B78">
        <w:rPr>
          <w:sz w:val="24"/>
          <w:szCs w:val="24"/>
          <w:lang w:val="ru-RU"/>
        </w:rPr>
        <w:tab/>
        <w:t xml:space="preserve">Объект </w:t>
      </w:r>
      <w:proofErr w:type="gramStart"/>
      <w:r w:rsidR="003C1B15">
        <w:rPr>
          <w:sz w:val="24"/>
          <w:szCs w:val="24"/>
          <w:lang w:val="ru-RU"/>
        </w:rPr>
        <w:t>–н</w:t>
      </w:r>
      <w:proofErr w:type="gramEnd"/>
      <w:r w:rsidR="003C1B15">
        <w:rPr>
          <w:sz w:val="24"/>
          <w:szCs w:val="24"/>
          <w:lang w:val="ru-RU"/>
        </w:rPr>
        <w:t>ежилое здание</w:t>
      </w:r>
      <w:r w:rsidRPr="00DD6B78">
        <w:rPr>
          <w:sz w:val="24"/>
          <w:szCs w:val="24"/>
          <w:lang w:val="ru-RU"/>
        </w:rPr>
        <w:t xml:space="preserve">, общей площадью </w:t>
      </w:r>
      <w:r w:rsidR="000B4BAF">
        <w:rPr>
          <w:sz w:val="24"/>
          <w:szCs w:val="24"/>
          <w:lang w:val="ru-RU"/>
        </w:rPr>
        <w:t>115,3</w:t>
      </w:r>
      <w:r w:rsidRPr="00DD6B78">
        <w:rPr>
          <w:sz w:val="24"/>
          <w:szCs w:val="24"/>
          <w:lang w:val="ru-RU"/>
        </w:rPr>
        <w:t xml:space="preserve"> кв. м, кадастровым номером 02:14:1</w:t>
      </w:r>
      <w:r w:rsidR="000B4BAF">
        <w:rPr>
          <w:sz w:val="24"/>
          <w:szCs w:val="24"/>
          <w:lang w:val="ru-RU"/>
        </w:rPr>
        <w:t>9</w:t>
      </w:r>
      <w:r w:rsidRPr="00DD6B78">
        <w:rPr>
          <w:sz w:val="24"/>
          <w:szCs w:val="24"/>
          <w:lang w:val="ru-RU"/>
        </w:rPr>
        <w:t>0</w:t>
      </w:r>
      <w:r w:rsidR="000B4BAF">
        <w:rPr>
          <w:sz w:val="24"/>
          <w:szCs w:val="24"/>
          <w:lang w:val="ru-RU"/>
        </w:rPr>
        <w:t>701</w:t>
      </w:r>
      <w:r w:rsidRPr="00DD6B78">
        <w:rPr>
          <w:sz w:val="24"/>
          <w:szCs w:val="24"/>
          <w:lang w:val="ru-RU"/>
        </w:rPr>
        <w:t>:</w:t>
      </w:r>
      <w:r w:rsidR="00123672">
        <w:rPr>
          <w:sz w:val="24"/>
          <w:szCs w:val="24"/>
          <w:lang w:val="ru-RU"/>
        </w:rPr>
        <w:t>446</w:t>
      </w:r>
      <w:r w:rsidR="003C1B15">
        <w:rPr>
          <w:sz w:val="24"/>
          <w:szCs w:val="24"/>
          <w:lang w:val="ru-RU"/>
        </w:rPr>
        <w:t>,</w:t>
      </w:r>
      <w:r w:rsidRPr="00DD6B78">
        <w:rPr>
          <w:sz w:val="24"/>
          <w:szCs w:val="24"/>
          <w:lang w:val="ru-RU"/>
        </w:rPr>
        <w:t xml:space="preserve"> </w:t>
      </w:r>
      <w:r w:rsidRPr="00DD6B78">
        <w:rPr>
          <w:bCs/>
          <w:color w:val="000000"/>
          <w:sz w:val="24"/>
          <w:szCs w:val="24"/>
          <w:lang w:val="ru-RU"/>
        </w:rPr>
        <w:t xml:space="preserve">является муниципальной собственностью сельского поселения </w:t>
      </w:r>
      <w:proofErr w:type="spellStart"/>
      <w:r w:rsidR="00123672">
        <w:rPr>
          <w:bCs/>
          <w:color w:val="000000"/>
          <w:sz w:val="24"/>
          <w:szCs w:val="24"/>
          <w:lang w:val="ru-RU"/>
        </w:rPr>
        <w:t>Балышлин</w:t>
      </w:r>
      <w:r w:rsidRPr="00DD6B78">
        <w:rPr>
          <w:bCs/>
          <w:color w:val="000000"/>
          <w:sz w:val="24"/>
          <w:szCs w:val="24"/>
          <w:lang w:val="ru-RU"/>
        </w:rPr>
        <w:t>нский</w:t>
      </w:r>
      <w:proofErr w:type="spellEnd"/>
      <w:r w:rsidRPr="00DD6B78">
        <w:rPr>
          <w:bCs/>
          <w:color w:val="000000"/>
          <w:sz w:val="24"/>
          <w:szCs w:val="24"/>
          <w:lang w:val="ru-RU"/>
        </w:rPr>
        <w:t xml:space="preserve"> сельсовет муниципального района </w:t>
      </w:r>
      <w:proofErr w:type="spellStart"/>
      <w:r w:rsidRPr="00DD6B78">
        <w:rPr>
          <w:bCs/>
          <w:color w:val="000000"/>
          <w:sz w:val="24"/>
          <w:szCs w:val="24"/>
          <w:lang w:val="ru-RU"/>
        </w:rPr>
        <w:t>Благоварский</w:t>
      </w:r>
      <w:proofErr w:type="spellEnd"/>
      <w:r w:rsidRPr="00DD6B78">
        <w:rPr>
          <w:bCs/>
          <w:color w:val="000000"/>
          <w:sz w:val="24"/>
          <w:szCs w:val="24"/>
          <w:lang w:val="ru-RU"/>
        </w:rPr>
        <w:t xml:space="preserve"> район Республики Башкортостан в соответствии с записью в Едином государственном реестре прав на недвижимое имущество и сделок с ним  02:14:1</w:t>
      </w:r>
      <w:r w:rsidR="00123672">
        <w:rPr>
          <w:bCs/>
          <w:color w:val="000000"/>
          <w:sz w:val="24"/>
          <w:szCs w:val="24"/>
          <w:lang w:val="ru-RU"/>
        </w:rPr>
        <w:t>9</w:t>
      </w:r>
      <w:r w:rsidRPr="00DD6B78">
        <w:rPr>
          <w:bCs/>
          <w:color w:val="000000"/>
          <w:sz w:val="24"/>
          <w:szCs w:val="24"/>
          <w:lang w:val="ru-RU"/>
        </w:rPr>
        <w:t>0</w:t>
      </w:r>
      <w:r w:rsidR="00123672">
        <w:rPr>
          <w:bCs/>
          <w:color w:val="000000"/>
          <w:sz w:val="24"/>
          <w:szCs w:val="24"/>
          <w:lang w:val="ru-RU"/>
        </w:rPr>
        <w:t>701</w:t>
      </w:r>
      <w:r w:rsidRPr="00DD6B78">
        <w:rPr>
          <w:bCs/>
          <w:color w:val="000000"/>
          <w:sz w:val="24"/>
          <w:szCs w:val="24"/>
          <w:lang w:val="ru-RU"/>
        </w:rPr>
        <w:t>:</w:t>
      </w:r>
      <w:r w:rsidR="00123672">
        <w:rPr>
          <w:bCs/>
          <w:color w:val="000000"/>
          <w:sz w:val="24"/>
          <w:szCs w:val="24"/>
          <w:lang w:val="ru-RU"/>
        </w:rPr>
        <w:t>446</w:t>
      </w:r>
      <w:r w:rsidRPr="00DD6B78">
        <w:rPr>
          <w:bCs/>
          <w:color w:val="000000"/>
          <w:sz w:val="24"/>
          <w:szCs w:val="24"/>
          <w:lang w:val="ru-RU"/>
        </w:rPr>
        <w:t>-02/</w:t>
      </w:r>
      <w:r w:rsidR="00123672">
        <w:rPr>
          <w:bCs/>
          <w:color w:val="000000"/>
          <w:sz w:val="24"/>
          <w:szCs w:val="24"/>
          <w:lang w:val="ru-RU"/>
        </w:rPr>
        <w:t>233</w:t>
      </w:r>
      <w:r w:rsidRPr="00DD6B78">
        <w:rPr>
          <w:bCs/>
          <w:color w:val="000000"/>
          <w:sz w:val="24"/>
          <w:szCs w:val="24"/>
          <w:lang w:val="ru-RU"/>
        </w:rPr>
        <w:t>/202</w:t>
      </w:r>
      <w:r w:rsidR="00123672">
        <w:rPr>
          <w:bCs/>
          <w:color w:val="000000"/>
          <w:sz w:val="24"/>
          <w:szCs w:val="24"/>
          <w:lang w:val="ru-RU"/>
        </w:rPr>
        <w:t>2</w:t>
      </w:r>
      <w:r w:rsidRPr="00DD6B78">
        <w:rPr>
          <w:bCs/>
          <w:color w:val="000000"/>
          <w:sz w:val="24"/>
          <w:szCs w:val="24"/>
          <w:lang w:val="ru-RU"/>
        </w:rPr>
        <w:t xml:space="preserve">-2 от </w:t>
      </w:r>
      <w:r w:rsidR="00123672">
        <w:rPr>
          <w:bCs/>
          <w:color w:val="000000"/>
          <w:sz w:val="24"/>
          <w:szCs w:val="24"/>
          <w:lang w:val="ru-RU"/>
        </w:rPr>
        <w:t>06</w:t>
      </w:r>
      <w:r w:rsidRPr="00DD6B78">
        <w:rPr>
          <w:bCs/>
          <w:color w:val="000000"/>
          <w:sz w:val="24"/>
          <w:szCs w:val="24"/>
          <w:lang w:val="ru-RU"/>
        </w:rPr>
        <w:t>.0</w:t>
      </w:r>
      <w:r w:rsidR="00123672">
        <w:rPr>
          <w:bCs/>
          <w:color w:val="000000"/>
          <w:sz w:val="24"/>
          <w:szCs w:val="24"/>
          <w:lang w:val="ru-RU"/>
        </w:rPr>
        <w:t>4</w:t>
      </w:r>
      <w:r w:rsidRPr="00DD6B78">
        <w:rPr>
          <w:bCs/>
          <w:color w:val="000000"/>
          <w:sz w:val="24"/>
          <w:szCs w:val="24"/>
          <w:lang w:val="ru-RU"/>
        </w:rPr>
        <w:t>.202</w:t>
      </w:r>
      <w:r w:rsidR="00123672">
        <w:rPr>
          <w:bCs/>
          <w:color w:val="000000"/>
          <w:sz w:val="24"/>
          <w:szCs w:val="24"/>
          <w:lang w:val="ru-RU"/>
        </w:rPr>
        <w:t xml:space="preserve">2 </w:t>
      </w:r>
      <w:r w:rsidRPr="00DD6B78">
        <w:rPr>
          <w:bCs/>
          <w:color w:val="000000"/>
          <w:sz w:val="24"/>
          <w:szCs w:val="24"/>
          <w:lang w:val="ru-RU"/>
        </w:rPr>
        <w:t xml:space="preserve">г. </w:t>
      </w:r>
    </w:p>
    <w:p w:rsidR="00DD6B78" w:rsidRPr="00DD6B78" w:rsidRDefault="00DD6B78" w:rsidP="00DD6B78">
      <w:pPr>
        <w:ind w:firstLine="510"/>
        <w:jc w:val="both"/>
        <w:rPr>
          <w:bCs/>
          <w:color w:val="000000"/>
          <w:sz w:val="24"/>
          <w:szCs w:val="24"/>
          <w:lang w:val="ru-RU"/>
        </w:rPr>
      </w:pPr>
      <w:r w:rsidRPr="00DD6B78">
        <w:rPr>
          <w:sz w:val="24"/>
          <w:szCs w:val="24"/>
          <w:lang w:val="ru-RU"/>
        </w:rPr>
        <w:lastRenderedPageBreak/>
        <w:tab/>
        <w:t>Земельный участок кадастровым номером 02:14:1</w:t>
      </w:r>
      <w:r w:rsidR="00123672">
        <w:rPr>
          <w:sz w:val="24"/>
          <w:szCs w:val="24"/>
          <w:lang w:val="ru-RU"/>
        </w:rPr>
        <w:t>9</w:t>
      </w:r>
      <w:r w:rsidRPr="00DD6B78">
        <w:rPr>
          <w:sz w:val="24"/>
          <w:szCs w:val="24"/>
          <w:lang w:val="ru-RU"/>
        </w:rPr>
        <w:t>0</w:t>
      </w:r>
      <w:r w:rsidR="00123672">
        <w:rPr>
          <w:sz w:val="24"/>
          <w:szCs w:val="24"/>
          <w:lang w:val="ru-RU"/>
        </w:rPr>
        <w:t>701</w:t>
      </w:r>
      <w:r w:rsidRPr="00DD6B78">
        <w:rPr>
          <w:sz w:val="24"/>
          <w:szCs w:val="24"/>
          <w:lang w:val="ru-RU"/>
        </w:rPr>
        <w:t>:</w:t>
      </w:r>
      <w:r w:rsidR="00123672">
        <w:rPr>
          <w:sz w:val="24"/>
          <w:szCs w:val="24"/>
          <w:lang w:val="ru-RU"/>
        </w:rPr>
        <w:t xml:space="preserve">157 </w:t>
      </w:r>
      <w:r w:rsidRPr="00DD6B78">
        <w:rPr>
          <w:sz w:val="24"/>
          <w:szCs w:val="24"/>
          <w:lang w:val="ru-RU"/>
        </w:rPr>
        <w:t xml:space="preserve">является </w:t>
      </w:r>
      <w:r w:rsidRPr="00DD6B78">
        <w:rPr>
          <w:bCs/>
          <w:color w:val="000000"/>
          <w:sz w:val="24"/>
          <w:szCs w:val="24"/>
          <w:lang w:val="ru-RU"/>
        </w:rPr>
        <w:t xml:space="preserve">муниципальной собственностью сельского поселения </w:t>
      </w:r>
      <w:proofErr w:type="spellStart"/>
      <w:r w:rsidR="00123672">
        <w:rPr>
          <w:bCs/>
          <w:color w:val="000000"/>
          <w:sz w:val="24"/>
          <w:szCs w:val="24"/>
          <w:lang w:val="ru-RU"/>
        </w:rPr>
        <w:t>Балышлин</w:t>
      </w:r>
      <w:r w:rsidRPr="00DD6B78">
        <w:rPr>
          <w:bCs/>
          <w:color w:val="000000"/>
          <w:sz w:val="24"/>
          <w:szCs w:val="24"/>
          <w:lang w:val="ru-RU"/>
        </w:rPr>
        <w:t>ский</w:t>
      </w:r>
      <w:proofErr w:type="spellEnd"/>
      <w:r w:rsidRPr="00DD6B78">
        <w:rPr>
          <w:bCs/>
          <w:color w:val="000000"/>
          <w:sz w:val="24"/>
          <w:szCs w:val="24"/>
          <w:lang w:val="ru-RU"/>
        </w:rPr>
        <w:t xml:space="preserve"> сельсовет муниципального района </w:t>
      </w:r>
      <w:proofErr w:type="spellStart"/>
      <w:r w:rsidRPr="00DD6B78">
        <w:rPr>
          <w:bCs/>
          <w:color w:val="000000"/>
          <w:sz w:val="24"/>
          <w:szCs w:val="24"/>
          <w:lang w:val="ru-RU"/>
        </w:rPr>
        <w:t>Благоварский</w:t>
      </w:r>
      <w:proofErr w:type="spellEnd"/>
      <w:r w:rsidRPr="00DD6B78">
        <w:rPr>
          <w:bCs/>
          <w:color w:val="000000"/>
          <w:sz w:val="24"/>
          <w:szCs w:val="24"/>
          <w:lang w:val="ru-RU"/>
        </w:rPr>
        <w:t xml:space="preserve"> район Республики Башкортостан в соответствии с записью в Едином государственном реестре прав на недвижимое имущество и сделок с ним   № </w:t>
      </w:r>
      <w:r w:rsidRPr="00DD6B78">
        <w:rPr>
          <w:sz w:val="24"/>
          <w:szCs w:val="24"/>
          <w:lang w:val="ru-RU"/>
        </w:rPr>
        <w:t>02:14:1</w:t>
      </w:r>
      <w:r w:rsidR="00123672">
        <w:rPr>
          <w:sz w:val="24"/>
          <w:szCs w:val="24"/>
          <w:lang w:val="ru-RU"/>
        </w:rPr>
        <w:t>9</w:t>
      </w:r>
      <w:r w:rsidRPr="00DD6B78">
        <w:rPr>
          <w:sz w:val="24"/>
          <w:szCs w:val="24"/>
          <w:lang w:val="ru-RU"/>
        </w:rPr>
        <w:t>0</w:t>
      </w:r>
      <w:r w:rsidR="00123672">
        <w:rPr>
          <w:sz w:val="24"/>
          <w:szCs w:val="24"/>
          <w:lang w:val="ru-RU"/>
        </w:rPr>
        <w:t>701</w:t>
      </w:r>
      <w:r w:rsidRPr="00DD6B78">
        <w:rPr>
          <w:sz w:val="24"/>
          <w:szCs w:val="24"/>
          <w:lang w:val="ru-RU"/>
        </w:rPr>
        <w:t>:</w:t>
      </w:r>
      <w:r w:rsidR="00123672">
        <w:rPr>
          <w:sz w:val="24"/>
          <w:szCs w:val="24"/>
          <w:lang w:val="ru-RU"/>
        </w:rPr>
        <w:t>157</w:t>
      </w:r>
      <w:r w:rsidRPr="00DD6B78">
        <w:rPr>
          <w:sz w:val="24"/>
          <w:szCs w:val="24"/>
          <w:lang w:val="ru-RU"/>
        </w:rPr>
        <w:t>-02/233/202</w:t>
      </w:r>
      <w:r w:rsidR="00123672">
        <w:rPr>
          <w:sz w:val="24"/>
          <w:szCs w:val="24"/>
          <w:lang w:val="ru-RU"/>
        </w:rPr>
        <w:t>2</w:t>
      </w:r>
      <w:r w:rsidRPr="00DD6B78">
        <w:rPr>
          <w:sz w:val="24"/>
          <w:szCs w:val="24"/>
          <w:lang w:val="ru-RU"/>
        </w:rPr>
        <w:t>-</w:t>
      </w:r>
      <w:r w:rsidR="00123672">
        <w:rPr>
          <w:sz w:val="24"/>
          <w:szCs w:val="24"/>
          <w:lang w:val="ru-RU"/>
        </w:rPr>
        <w:t>1</w:t>
      </w:r>
      <w:r w:rsidRPr="00DD6B78">
        <w:rPr>
          <w:bCs/>
          <w:color w:val="000000"/>
          <w:sz w:val="24"/>
          <w:szCs w:val="24"/>
          <w:lang w:val="ru-RU"/>
        </w:rPr>
        <w:t xml:space="preserve"> от </w:t>
      </w:r>
      <w:r w:rsidR="00123672">
        <w:rPr>
          <w:bCs/>
          <w:color w:val="000000"/>
          <w:sz w:val="24"/>
          <w:szCs w:val="24"/>
          <w:lang w:val="ru-RU"/>
        </w:rPr>
        <w:t>19</w:t>
      </w:r>
      <w:r w:rsidRPr="00DD6B78">
        <w:rPr>
          <w:bCs/>
          <w:color w:val="000000"/>
          <w:sz w:val="24"/>
          <w:szCs w:val="24"/>
          <w:lang w:val="ru-RU"/>
        </w:rPr>
        <w:t>.0</w:t>
      </w:r>
      <w:r w:rsidR="00123672">
        <w:rPr>
          <w:bCs/>
          <w:color w:val="000000"/>
          <w:sz w:val="24"/>
          <w:szCs w:val="24"/>
          <w:lang w:val="ru-RU"/>
        </w:rPr>
        <w:t>4</w:t>
      </w:r>
      <w:r w:rsidRPr="00DD6B78">
        <w:rPr>
          <w:bCs/>
          <w:color w:val="000000"/>
          <w:sz w:val="24"/>
          <w:szCs w:val="24"/>
          <w:lang w:val="ru-RU"/>
        </w:rPr>
        <w:t>.202</w:t>
      </w:r>
      <w:r w:rsidR="00123672">
        <w:rPr>
          <w:bCs/>
          <w:color w:val="000000"/>
          <w:sz w:val="24"/>
          <w:szCs w:val="24"/>
          <w:lang w:val="ru-RU"/>
        </w:rPr>
        <w:t xml:space="preserve">2 </w:t>
      </w:r>
      <w:r w:rsidRPr="00DD6B78">
        <w:rPr>
          <w:bCs/>
          <w:color w:val="000000"/>
          <w:sz w:val="24"/>
          <w:szCs w:val="24"/>
          <w:lang w:val="ru-RU"/>
        </w:rPr>
        <w:t xml:space="preserve">г. </w:t>
      </w:r>
    </w:p>
    <w:p w:rsidR="00DD6B78" w:rsidRPr="00DD6B78" w:rsidRDefault="00DD6B78" w:rsidP="00DD6B78">
      <w:pPr>
        <w:ind w:firstLine="510"/>
        <w:jc w:val="both"/>
        <w:rPr>
          <w:sz w:val="24"/>
          <w:szCs w:val="24"/>
          <w:lang w:val="ru-RU"/>
        </w:rPr>
      </w:pPr>
      <w:r w:rsidRPr="00DD6B78">
        <w:rPr>
          <w:bCs/>
          <w:color w:val="000000"/>
          <w:sz w:val="24"/>
          <w:szCs w:val="24"/>
          <w:lang w:val="ru-RU"/>
        </w:rPr>
        <w:tab/>
      </w:r>
      <w:r w:rsidRPr="00DD6B78">
        <w:rPr>
          <w:sz w:val="24"/>
          <w:szCs w:val="24"/>
          <w:lang w:val="ru-RU"/>
        </w:rPr>
        <w:t>2.2. Продавец уведомляет Покупателя, что на момент продажи муниципальное Имущество не обременено, под арестом, в залоге и в споре не состоит.</w:t>
      </w:r>
    </w:p>
    <w:p w:rsidR="00DD6B78" w:rsidRDefault="00DD6B78" w:rsidP="00DD6B78">
      <w:pPr>
        <w:autoSpaceDE w:val="0"/>
        <w:autoSpaceDN w:val="0"/>
        <w:adjustRightInd w:val="0"/>
        <w:ind w:firstLine="709"/>
        <w:rPr>
          <w:sz w:val="24"/>
          <w:szCs w:val="24"/>
          <w:lang w:val="ru-RU"/>
        </w:rPr>
      </w:pPr>
      <w:r w:rsidRPr="00DD6B78">
        <w:rPr>
          <w:sz w:val="24"/>
          <w:szCs w:val="24"/>
          <w:lang w:val="ru-RU"/>
        </w:rPr>
        <w:t>Иных имущественных прав и претензий третьих лиц нет.</w:t>
      </w:r>
    </w:p>
    <w:p w:rsidR="00123672" w:rsidRPr="00DD6B78" w:rsidRDefault="00123672" w:rsidP="00DD6B78">
      <w:pPr>
        <w:autoSpaceDE w:val="0"/>
        <w:autoSpaceDN w:val="0"/>
        <w:adjustRightInd w:val="0"/>
        <w:ind w:firstLine="709"/>
        <w:rPr>
          <w:sz w:val="24"/>
          <w:szCs w:val="24"/>
          <w:lang w:val="ru-RU"/>
        </w:rPr>
      </w:pPr>
    </w:p>
    <w:p w:rsidR="00791818" w:rsidRPr="00A22463" w:rsidRDefault="00791818" w:rsidP="00DD6B78">
      <w:pPr>
        <w:ind w:firstLine="708"/>
        <w:jc w:val="both"/>
        <w:rPr>
          <w:b/>
          <w:sz w:val="24"/>
          <w:szCs w:val="24"/>
          <w:lang w:val="ru-RU"/>
        </w:rPr>
      </w:pPr>
      <w:r w:rsidRPr="00A22463">
        <w:rPr>
          <w:b/>
          <w:sz w:val="24"/>
          <w:szCs w:val="24"/>
          <w:lang w:val="ru-RU"/>
        </w:rPr>
        <w:t>3. Оплата по Договору</w:t>
      </w:r>
    </w:p>
    <w:p w:rsidR="00791818" w:rsidRPr="00A22463" w:rsidRDefault="00791818" w:rsidP="00791818">
      <w:pPr>
        <w:autoSpaceDE w:val="0"/>
        <w:autoSpaceDN w:val="0"/>
        <w:adjustRightInd w:val="0"/>
        <w:jc w:val="center"/>
        <w:outlineLvl w:val="1"/>
        <w:rPr>
          <w:sz w:val="24"/>
          <w:szCs w:val="24"/>
          <w:lang w:val="ru-RU"/>
        </w:rPr>
      </w:pPr>
    </w:p>
    <w:p w:rsidR="00791818" w:rsidRPr="00A22463" w:rsidRDefault="00791818" w:rsidP="00791818">
      <w:pPr>
        <w:rPr>
          <w:color w:val="000000"/>
          <w:sz w:val="24"/>
          <w:szCs w:val="24"/>
          <w:lang w:val="ru-RU"/>
        </w:rPr>
      </w:pPr>
      <w:r w:rsidRPr="00A22463">
        <w:rPr>
          <w:sz w:val="24"/>
          <w:szCs w:val="24"/>
          <w:lang w:val="ru-RU"/>
        </w:rPr>
        <w:t xml:space="preserve">            3.1. Стоимость Имущества по результатам торгов составляет </w:t>
      </w:r>
      <w:r w:rsidRPr="00A22463">
        <w:rPr>
          <w:color w:val="000000"/>
          <w:sz w:val="24"/>
          <w:szCs w:val="24"/>
          <w:lang w:val="ru-RU"/>
        </w:rPr>
        <w:t>___________ (_______________________________________________________________________) рублей с НДС,  в т.ч. стоимость земельного участка составляет __________________ (__________________) рублей.</w:t>
      </w:r>
    </w:p>
    <w:p w:rsidR="00791818" w:rsidRPr="00A22463" w:rsidRDefault="00791818" w:rsidP="00791818">
      <w:pPr>
        <w:rPr>
          <w:bCs/>
          <w:sz w:val="24"/>
          <w:szCs w:val="24"/>
          <w:lang w:val="ru-RU"/>
        </w:rPr>
      </w:pPr>
      <w:r w:rsidRPr="00A22463">
        <w:rPr>
          <w:sz w:val="24"/>
          <w:szCs w:val="24"/>
          <w:lang w:val="ru-RU"/>
        </w:rPr>
        <w:t xml:space="preserve"> </w:t>
      </w:r>
      <w:r w:rsidRPr="00A22463">
        <w:rPr>
          <w:sz w:val="24"/>
          <w:szCs w:val="24"/>
          <w:lang w:val="ru-RU"/>
        </w:rPr>
        <w:tab/>
      </w:r>
      <w:r w:rsidRPr="00A22463">
        <w:rPr>
          <w:bCs/>
          <w:sz w:val="24"/>
          <w:szCs w:val="24"/>
          <w:lang w:val="ru-RU"/>
        </w:rPr>
        <w:t>3.2. Оплата стоимости Имущества осуществляется в рублях в течение десяти дней с момента заключения настоящего Договора путем перечисления денежных средств на счет:</w:t>
      </w:r>
    </w:p>
    <w:p w:rsidR="00791818" w:rsidRPr="00A22463" w:rsidRDefault="00791818" w:rsidP="00791818">
      <w:pPr>
        <w:rPr>
          <w:bCs/>
          <w:sz w:val="24"/>
          <w:szCs w:val="24"/>
          <w:lang w:val="ru-RU"/>
        </w:rPr>
      </w:pPr>
    </w:p>
    <w:p w:rsidR="003C1B15" w:rsidRPr="00F26180" w:rsidRDefault="003C1B15" w:rsidP="003C1B15">
      <w:pPr>
        <w:jc w:val="both"/>
        <w:rPr>
          <w:b/>
          <w:sz w:val="24"/>
          <w:szCs w:val="24"/>
          <w:lang w:val="ru-RU"/>
        </w:rPr>
      </w:pPr>
      <w:r w:rsidRPr="00AA286E">
        <w:rPr>
          <w:b/>
          <w:bCs/>
          <w:color w:val="000000"/>
          <w:sz w:val="24"/>
          <w:szCs w:val="24"/>
          <w:lang w:val="ru-RU"/>
        </w:rPr>
        <w:tab/>
      </w:r>
      <w:r w:rsidRPr="00F26180">
        <w:rPr>
          <w:b/>
          <w:sz w:val="24"/>
          <w:szCs w:val="24"/>
          <w:lang w:val="ru-RU"/>
        </w:rPr>
        <w:t xml:space="preserve">Наименование получателя: УФК по Республике Башкортостан (Администрация муниципального района </w:t>
      </w:r>
      <w:proofErr w:type="spellStart"/>
      <w:r w:rsidRPr="00F26180">
        <w:rPr>
          <w:b/>
          <w:sz w:val="24"/>
          <w:szCs w:val="24"/>
          <w:lang w:val="ru-RU"/>
        </w:rPr>
        <w:t>Благоварский</w:t>
      </w:r>
      <w:proofErr w:type="spellEnd"/>
      <w:r w:rsidRPr="00F26180">
        <w:rPr>
          <w:b/>
          <w:sz w:val="24"/>
          <w:szCs w:val="24"/>
          <w:lang w:val="ru-RU"/>
        </w:rPr>
        <w:t xml:space="preserve"> район РБ, л/с 04013102550)</w:t>
      </w:r>
    </w:p>
    <w:p w:rsidR="003C1B15" w:rsidRPr="00F26180" w:rsidRDefault="003C1B15" w:rsidP="003C1B15">
      <w:pPr>
        <w:jc w:val="both"/>
        <w:rPr>
          <w:b/>
          <w:sz w:val="24"/>
          <w:szCs w:val="24"/>
          <w:lang w:val="ru-RU"/>
        </w:rPr>
      </w:pPr>
      <w:r w:rsidRPr="00F26180">
        <w:rPr>
          <w:b/>
          <w:sz w:val="24"/>
          <w:szCs w:val="24"/>
          <w:lang w:val="ru-RU"/>
        </w:rPr>
        <w:tab/>
        <w:t>Банк получателя: Отделение – НБ Республика Башкортостан Банка России//УФК по Республике Башкортостан г. Уфа</w:t>
      </w:r>
    </w:p>
    <w:p w:rsidR="003C1B15" w:rsidRPr="00F26180" w:rsidRDefault="003C1B15" w:rsidP="003C1B15">
      <w:pPr>
        <w:jc w:val="both"/>
        <w:rPr>
          <w:b/>
          <w:sz w:val="24"/>
          <w:szCs w:val="24"/>
          <w:lang w:val="ru-RU"/>
        </w:rPr>
      </w:pPr>
      <w:r w:rsidRPr="00F26180">
        <w:rPr>
          <w:b/>
          <w:sz w:val="24"/>
          <w:szCs w:val="24"/>
          <w:lang w:val="ru-RU"/>
        </w:rPr>
        <w:tab/>
        <w:t xml:space="preserve">ИНН 0214004235 </w:t>
      </w:r>
      <w:r w:rsidRPr="00F26180">
        <w:rPr>
          <w:b/>
          <w:sz w:val="24"/>
          <w:szCs w:val="24"/>
          <w:lang w:val="ru-RU"/>
        </w:rPr>
        <w:tab/>
        <w:t>КПП 021401001</w:t>
      </w:r>
    </w:p>
    <w:p w:rsidR="003C1B15" w:rsidRPr="00F26180" w:rsidRDefault="003C1B15" w:rsidP="003C1B15">
      <w:pPr>
        <w:jc w:val="both"/>
        <w:rPr>
          <w:b/>
          <w:sz w:val="24"/>
          <w:szCs w:val="24"/>
          <w:lang w:val="ru-RU"/>
        </w:rPr>
      </w:pPr>
      <w:r w:rsidRPr="00F26180">
        <w:rPr>
          <w:b/>
          <w:sz w:val="24"/>
          <w:szCs w:val="24"/>
          <w:lang w:val="ru-RU"/>
        </w:rPr>
        <w:tab/>
        <w:t>БИК 018073401</w:t>
      </w:r>
    </w:p>
    <w:p w:rsidR="003C1B15" w:rsidRPr="00F26180" w:rsidRDefault="003C1B15" w:rsidP="003C1B15">
      <w:pPr>
        <w:jc w:val="both"/>
        <w:rPr>
          <w:b/>
          <w:sz w:val="24"/>
          <w:szCs w:val="24"/>
          <w:lang w:val="ru-RU"/>
        </w:rPr>
      </w:pPr>
      <w:r w:rsidRPr="00F26180">
        <w:rPr>
          <w:b/>
          <w:sz w:val="24"/>
          <w:szCs w:val="24"/>
          <w:lang w:val="ru-RU"/>
        </w:rPr>
        <w:tab/>
        <w:t>ЕКС 40102810045370000067</w:t>
      </w:r>
    </w:p>
    <w:p w:rsidR="003C1B15" w:rsidRPr="00F26180" w:rsidRDefault="003C1B15" w:rsidP="003C1B15">
      <w:pPr>
        <w:jc w:val="both"/>
        <w:rPr>
          <w:b/>
          <w:sz w:val="24"/>
          <w:szCs w:val="24"/>
          <w:lang w:val="ru-RU"/>
        </w:rPr>
      </w:pPr>
      <w:r w:rsidRPr="00F26180">
        <w:rPr>
          <w:b/>
          <w:sz w:val="24"/>
          <w:szCs w:val="24"/>
          <w:lang w:val="ru-RU"/>
        </w:rPr>
        <w:tab/>
        <w:t>Казначейский счет 03100643000000010100</w:t>
      </w:r>
    </w:p>
    <w:p w:rsidR="003C1B15" w:rsidRDefault="003C1B15" w:rsidP="003C1B15">
      <w:pPr>
        <w:jc w:val="both"/>
        <w:rPr>
          <w:b/>
          <w:sz w:val="24"/>
          <w:szCs w:val="24"/>
          <w:lang w:val="ru-RU"/>
        </w:rPr>
      </w:pPr>
      <w:r w:rsidRPr="00F26180">
        <w:rPr>
          <w:b/>
          <w:sz w:val="24"/>
          <w:szCs w:val="24"/>
          <w:lang w:val="ru-RU"/>
        </w:rPr>
        <w:tab/>
      </w:r>
      <w:r>
        <w:rPr>
          <w:b/>
          <w:sz w:val="24"/>
          <w:szCs w:val="24"/>
          <w:lang w:val="ru-RU"/>
        </w:rPr>
        <w:t>ОКТМО 806144</w:t>
      </w:r>
      <w:r w:rsidR="00123672">
        <w:rPr>
          <w:b/>
          <w:sz w:val="24"/>
          <w:szCs w:val="24"/>
          <w:lang w:val="ru-RU"/>
        </w:rPr>
        <w:t>07</w:t>
      </w:r>
    </w:p>
    <w:p w:rsidR="003C1B15" w:rsidRPr="00AB3E20" w:rsidRDefault="003C1B15" w:rsidP="003C1B15">
      <w:pPr>
        <w:jc w:val="both"/>
        <w:rPr>
          <w:b/>
          <w:sz w:val="24"/>
          <w:szCs w:val="24"/>
          <w:lang w:val="ru-RU"/>
        </w:rPr>
      </w:pPr>
      <w:r>
        <w:rPr>
          <w:b/>
          <w:sz w:val="24"/>
          <w:szCs w:val="24"/>
          <w:lang w:val="ru-RU"/>
        </w:rPr>
        <w:tab/>
      </w:r>
      <w:r w:rsidRPr="00F26180">
        <w:rPr>
          <w:b/>
          <w:sz w:val="24"/>
          <w:szCs w:val="24"/>
          <w:lang w:val="ru-RU"/>
        </w:rPr>
        <w:t xml:space="preserve">КБК </w:t>
      </w:r>
      <w:r>
        <w:rPr>
          <w:b/>
          <w:sz w:val="24"/>
          <w:szCs w:val="24"/>
          <w:lang w:val="ru-RU"/>
        </w:rPr>
        <w:t>706</w:t>
      </w:r>
      <w:r w:rsidRPr="00AB3E20">
        <w:rPr>
          <w:b/>
          <w:sz w:val="24"/>
          <w:szCs w:val="24"/>
          <w:lang w:val="ru-RU"/>
        </w:rPr>
        <w:t>11402053100000410 «Доходы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3C1B15" w:rsidRPr="00AB3E20" w:rsidRDefault="003C1B15" w:rsidP="003C1B15">
      <w:pPr>
        <w:jc w:val="both"/>
        <w:rPr>
          <w:sz w:val="24"/>
          <w:szCs w:val="24"/>
          <w:lang w:val="ru-RU"/>
        </w:rPr>
      </w:pPr>
      <w:r w:rsidRPr="00AB3E20">
        <w:rPr>
          <w:sz w:val="24"/>
          <w:szCs w:val="24"/>
          <w:lang w:val="ru-RU"/>
        </w:rPr>
        <w:tab/>
        <w:t>Назначение платежа: оплата за имущество по договору купли-продажи (указать номер и дату договора).</w:t>
      </w:r>
    </w:p>
    <w:p w:rsidR="003C1B15" w:rsidRPr="00511CEC" w:rsidRDefault="003C1B15" w:rsidP="003C1B15">
      <w:pPr>
        <w:jc w:val="both"/>
        <w:rPr>
          <w:b/>
          <w:bCs/>
          <w:color w:val="000000"/>
          <w:sz w:val="24"/>
          <w:szCs w:val="24"/>
          <w:lang w:val="ru-RU"/>
        </w:rPr>
      </w:pPr>
    </w:p>
    <w:p w:rsidR="003C1B15" w:rsidRPr="00AB3E20" w:rsidRDefault="003C1B15" w:rsidP="003C1B15">
      <w:pPr>
        <w:jc w:val="both"/>
        <w:rPr>
          <w:b/>
          <w:sz w:val="24"/>
          <w:szCs w:val="24"/>
          <w:lang w:val="ru-RU"/>
        </w:rPr>
      </w:pPr>
      <w:r>
        <w:rPr>
          <w:b/>
          <w:sz w:val="24"/>
          <w:szCs w:val="24"/>
          <w:lang w:val="ru-RU"/>
        </w:rPr>
        <w:tab/>
      </w:r>
      <w:r w:rsidRPr="00AB3E20">
        <w:rPr>
          <w:b/>
          <w:sz w:val="24"/>
          <w:szCs w:val="24"/>
          <w:lang w:val="ru-RU"/>
        </w:rPr>
        <w:t xml:space="preserve">КБК </w:t>
      </w:r>
      <w:r w:rsidRPr="00AB3E20">
        <w:rPr>
          <w:sz w:val="24"/>
          <w:szCs w:val="24"/>
          <w:lang w:val="ru-RU"/>
        </w:rPr>
        <w:t>-за земельный участок</w:t>
      </w:r>
      <w:r w:rsidRPr="00AB3E20">
        <w:rPr>
          <w:b/>
          <w:sz w:val="24"/>
          <w:szCs w:val="24"/>
          <w:lang w:val="ru-RU"/>
        </w:rPr>
        <w:t xml:space="preserve"> - </w:t>
      </w:r>
      <w:r>
        <w:rPr>
          <w:b/>
          <w:sz w:val="24"/>
          <w:szCs w:val="24"/>
          <w:lang w:val="ru-RU"/>
        </w:rPr>
        <w:t>706</w:t>
      </w:r>
      <w:r w:rsidRPr="00AB3E20">
        <w:rPr>
          <w:b/>
          <w:sz w:val="24"/>
          <w:szCs w:val="24"/>
        </w:rPr>
        <w:t> </w:t>
      </w:r>
      <w:r w:rsidRPr="00AB3E20">
        <w:rPr>
          <w:b/>
          <w:sz w:val="24"/>
          <w:szCs w:val="24"/>
          <w:lang w:val="ru-RU"/>
        </w:rPr>
        <w:t>114 06025 10 0000 430 «Доходы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p w:rsidR="00791818" w:rsidRPr="00A22463" w:rsidRDefault="00791818" w:rsidP="00791818">
      <w:pPr>
        <w:ind w:firstLine="708"/>
        <w:jc w:val="both"/>
        <w:rPr>
          <w:sz w:val="24"/>
          <w:szCs w:val="24"/>
          <w:lang w:val="ru-RU"/>
        </w:rPr>
      </w:pPr>
      <w:r w:rsidRPr="00A22463">
        <w:rPr>
          <w:sz w:val="24"/>
          <w:szCs w:val="24"/>
          <w:lang w:val="ru-RU"/>
        </w:rPr>
        <w:t>3.3. Сумма внесенного Покупателем задатка в размере _________руб. (сумма прописью) без учета НДС согласно платежного поручения от «__»_________ 20__ г. № ____ засчитывается Покупателю в счет платежей за приобретаемое имущество.</w:t>
      </w:r>
    </w:p>
    <w:p w:rsidR="00791818" w:rsidRPr="00A22463" w:rsidRDefault="00791818" w:rsidP="00791818">
      <w:pPr>
        <w:jc w:val="both"/>
        <w:rPr>
          <w:sz w:val="24"/>
          <w:szCs w:val="24"/>
          <w:lang w:val="ru-RU"/>
        </w:rPr>
      </w:pPr>
      <w:r w:rsidRPr="00A22463">
        <w:rPr>
          <w:sz w:val="24"/>
          <w:szCs w:val="24"/>
          <w:lang w:val="ru-RU"/>
        </w:rPr>
        <w:tab/>
        <w:t xml:space="preserve">3.4. Все расходы, связанные с заключением и исполнением условий настоящего Договора, включая расходы на государственную регистрацию перехода права собственности на Имущество, регистрацию права собственности на Имущество, уплату установленных действующим законодательством налогов и сборов, ложатся на Покупателя и не входят в выкупную цену, указанную в п. 3.1. настоящего Договора. </w:t>
      </w:r>
    </w:p>
    <w:p w:rsidR="00791818" w:rsidRPr="00A22463" w:rsidRDefault="00791818" w:rsidP="00791818">
      <w:pPr>
        <w:ind w:firstLine="708"/>
        <w:jc w:val="both"/>
        <w:rPr>
          <w:sz w:val="24"/>
          <w:szCs w:val="24"/>
          <w:lang w:val="ru-RU"/>
        </w:rPr>
      </w:pPr>
      <w:r w:rsidRPr="00A22463">
        <w:rPr>
          <w:sz w:val="24"/>
          <w:szCs w:val="24"/>
          <w:lang w:val="ru-RU"/>
        </w:rPr>
        <w:t>Покупатель самостоятельно исчисляет и уплачивает НДС отдельным платежным поручением.</w:t>
      </w:r>
    </w:p>
    <w:p w:rsidR="00791818" w:rsidRPr="00A22463" w:rsidRDefault="00791818" w:rsidP="00791818">
      <w:pPr>
        <w:ind w:firstLine="708"/>
        <w:jc w:val="both"/>
        <w:rPr>
          <w:bCs/>
          <w:sz w:val="24"/>
          <w:szCs w:val="24"/>
          <w:lang w:val="ru-RU"/>
        </w:rPr>
      </w:pPr>
      <w:r w:rsidRPr="00A22463">
        <w:rPr>
          <w:bCs/>
          <w:sz w:val="24"/>
          <w:szCs w:val="24"/>
          <w:lang w:val="ru-RU"/>
        </w:rPr>
        <w:t>3.5. Днем исполнения обязательства Покупателя по оплате стоимости Имущества считается день поступления денежных средств на счет, указанный в пункте 3.2 настоящего Договора.</w:t>
      </w:r>
    </w:p>
    <w:p w:rsidR="00791818" w:rsidRPr="00A22463" w:rsidRDefault="00791818" w:rsidP="00791818">
      <w:pPr>
        <w:autoSpaceDE w:val="0"/>
        <w:autoSpaceDN w:val="0"/>
        <w:adjustRightInd w:val="0"/>
        <w:ind w:firstLine="709"/>
        <w:jc w:val="both"/>
        <w:rPr>
          <w:sz w:val="24"/>
          <w:szCs w:val="24"/>
          <w:lang w:val="ru-RU"/>
        </w:rPr>
      </w:pPr>
    </w:p>
    <w:p w:rsidR="00791818" w:rsidRPr="00A22463" w:rsidRDefault="00791818" w:rsidP="00791818">
      <w:pPr>
        <w:autoSpaceDE w:val="0"/>
        <w:autoSpaceDN w:val="0"/>
        <w:adjustRightInd w:val="0"/>
        <w:jc w:val="center"/>
        <w:outlineLvl w:val="1"/>
        <w:rPr>
          <w:b/>
          <w:sz w:val="24"/>
          <w:szCs w:val="24"/>
          <w:lang w:val="ru-RU"/>
        </w:rPr>
      </w:pPr>
      <w:r w:rsidRPr="00A22463">
        <w:rPr>
          <w:b/>
          <w:sz w:val="24"/>
          <w:szCs w:val="24"/>
          <w:lang w:val="ru-RU"/>
        </w:rPr>
        <w:t>4. Обязанности Сторон</w:t>
      </w:r>
    </w:p>
    <w:p w:rsidR="00791818" w:rsidRPr="00A22463" w:rsidRDefault="00791818" w:rsidP="00791818">
      <w:pPr>
        <w:autoSpaceDE w:val="0"/>
        <w:autoSpaceDN w:val="0"/>
        <w:adjustRightInd w:val="0"/>
        <w:ind w:firstLine="709"/>
        <w:jc w:val="both"/>
        <w:rPr>
          <w:sz w:val="24"/>
          <w:szCs w:val="24"/>
          <w:lang w:val="ru-RU"/>
        </w:rPr>
      </w:pPr>
      <w:r w:rsidRPr="00A22463">
        <w:rPr>
          <w:sz w:val="24"/>
          <w:szCs w:val="24"/>
          <w:lang w:val="ru-RU"/>
        </w:rPr>
        <w:lastRenderedPageBreak/>
        <w:t>4.1. Покупатель обязуется:</w:t>
      </w:r>
    </w:p>
    <w:p w:rsidR="00791818" w:rsidRPr="00A22463" w:rsidRDefault="00791818" w:rsidP="00791818">
      <w:pPr>
        <w:autoSpaceDE w:val="0"/>
        <w:autoSpaceDN w:val="0"/>
        <w:adjustRightInd w:val="0"/>
        <w:ind w:firstLine="709"/>
        <w:jc w:val="both"/>
        <w:rPr>
          <w:sz w:val="24"/>
          <w:szCs w:val="24"/>
          <w:lang w:val="ru-RU"/>
        </w:rPr>
      </w:pPr>
      <w:r w:rsidRPr="00A22463">
        <w:rPr>
          <w:sz w:val="24"/>
          <w:szCs w:val="24"/>
          <w:lang w:val="ru-RU"/>
        </w:rPr>
        <w:t xml:space="preserve">4.1.1. </w:t>
      </w:r>
      <w:proofErr w:type="gramStart"/>
      <w:r w:rsidRPr="00A22463">
        <w:rPr>
          <w:sz w:val="24"/>
          <w:szCs w:val="24"/>
          <w:lang w:val="ru-RU"/>
        </w:rPr>
        <w:t xml:space="preserve">Оплатить стоимость </w:t>
      </w:r>
      <w:r w:rsidRPr="00A22463">
        <w:rPr>
          <w:bCs/>
          <w:sz w:val="24"/>
          <w:szCs w:val="24"/>
          <w:lang w:val="ru-RU"/>
        </w:rPr>
        <w:t>Имущества</w:t>
      </w:r>
      <w:proofErr w:type="gramEnd"/>
      <w:r w:rsidRPr="00A22463">
        <w:rPr>
          <w:sz w:val="24"/>
          <w:szCs w:val="24"/>
          <w:lang w:val="ru-RU"/>
        </w:rPr>
        <w:t xml:space="preserve"> в сроки и в порядке, установленные </w:t>
      </w:r>
      <w:hyperlink r:id="rId16" w:history="1">
        <w:r w:rsidRPr="00A22463">
          <w:rPr>
            <w:rStyle w:val="a3"/>
            <w:sz w:val="24"/>
            <w:szCs w:val="24"/>
            <w:lang w:val="ru-RU"/>
          </w:rPr>
          <w:t>разделом 3</w:t>
        </w:r>
      </w:hyperlink>
      <w:r w:rsidRPr="00A22463">
        <w:rPr>
          <w:sz w:val="24"/>
          <w:szCs w:val="24"/>
          <w:lang w:val="ru-RU"/>
        </w:rPr>
        <w:t xml:space="preserve"> настоящего Договора.</w:t>
      </w:r>
    </w:p>
    <w:p w:rsidR="00791818" w:rsidRPr="00A22463" w:rsidRDefault="00791818" w:rsidP="00791818">
      <w:pPr>
        <w:autoSpaceDE w:val="0"/>
        <w:autoSpaceDN w:val="0"/>
        <w:adjustRightInd w:val="0"/>
        <w:ind w:firstLine="709"/>
        <w:jc w:val="both"/>
        <w:rPr>
          <w:sz w:val="24"/>
          <w:szCs w:val="24"/>
          <w:lang w:val="ru-RU"/>
        </w:rPr>
      </w:pPr>
      <w:r w:rsidRPr="00A22463">
        <w:rPr>
          <w:sz w:val="24"/>
          <w:szCs w:val="24"/>
          <w:lang w:val="ru-RU"/>
        </w:rPr>
        <w:t xml:space="preserve">4.1.2. Принять </w:t>
      </w:r>
      <w:r w:rsidRPr="00A22463">
        <w:rPr>
          <w:bCs/>
          <w:sz w:val="24"/>
          <w:szCs w:val="24"/>
          <w:lang w:val="ru-RU"/>
        </w:rPr>
        <w:t>Имущество</w:t>
      </w:r>
      <w:r w:rsidRPr="00A22463">
        <w:rPr>
          <w:sz w:val="24"/>
          <w:szCs w:val="24"/>
          <w:lang w:val="ru-RU"/>
        </w:rPr>
        <w:t xml:space="preserve"> от Продавца по передаточному акту не позднее чем через десять дней с момента выполнения обязательства, указанного в </w:t>
      </w:r>
      <w:r w:rsidR="000D78BB">
        <w:fldChar w:fldCharType="begin"/>
      </w:r>
      <w:r w:rsidR="000D78BB" w:rsidRPr="00E94D15">
        <w:rPr>
          <w:lang w:val="ru-RU"/>
        </w:rPr>
        <w:instrText xml:space="preserve"> </w:instrText>
      </w:r>
      <w:r w:rsidR="000D78BB">
        <w:instrText>HYPERLINK</w:instrText>
      </w:r>
      <w:r w:rsidR="000D78BB" w:rsidRPr="00E94D15">
        <w:rPr>
          <w:lang w:val="ru-RU"/>
        </w:rPr>
        <w:instrText xml:space="preserve"> "</w:instrText>
      </w:r>
      <w:r w:rsidR="000D78BB">
        <w:instrText>consultantplus</w:instrText>
      </w:r>
      <w:r w:rsidR="000D78BB" w:rsidRPr="00E94D15">
        <w:rPr>
          <w:lang w:val="ru-RU"/>
        </w:rPr>
        <w:instrText>://</w:instrText>
      </w:r>
      <w:r w:rsidR="000D78BB">
        <w:instrText>offline</w:instrText>
      </w:r>
      <w:r w:rsidR="000D78BB" w:rsidRPr="00E94D15">
        <w:rPr>
          <w:lang w:val="ru-RU"/>
        </w:rPr>
        <w:instrText>/</w:instrText>
      </w:r>
      <w:r w:rsidR="000D78BB">
        <w:instrText>ref</w:instrText>
      </w:r>
      <w:r w:rsidR="000D78BB" w:rsidRPr="00E94D15">
        <w:rPr>
          <w:lang w:val="ru-RU"/>
        </w:rPr>
        <w:instrText>=9</w:instrText>
      </w:r>
      <w:r w:rsidR="000D78BB">
        <w:instrText>F</w:instrText>
      </w:r>
      <w:r w:rsidR="000D78BB" w:rsidRPr="00E94D15">
        <w:rPr>
          <w:lang w:val="ru-RU"/>
        </w:rPr>
        <w:instrText>0</w:instrText>
      </w:r>
      <w:r w:rsidR="000D78BB">
        <w:instrText>CB</w:instrText>
      </w:r>
      <w:r w:rsidR="000D78BB" w:rsidRPr="00E94D15">
        <w:rPr>
          <w:lang w:val="ru-RU"/>
        </w:rPr>
        <w:instrText>7862</w:instrText>
      </w:r>
      <w:r w:rsidR="000D78BB">
        <w:instrText>C</w:instrText>
      </w:r>
      <w:r w:rsidR="000D78BB" w:rsidRPr="00E94D15">
        <w:rPr>
          <w:lang w:val="ru-RU"/>
        </w:rPr>
        <w:instrText>9498490</w:instrText>
      </w:r>
      <w:r w:rsidR="000D78BB">
        <w:instrText>E</w:instrText>
      </w:r>
      <w:r w:rsidR="000D78BB" w:rsidRPr="00E94D15">
        <w:rPr>
          <w:lang w:val="ru-RU"/>
        </w:rPr>
        <w:instrText>7718</w:instrText>
      </w:r>
      <w:r w:rsidR="000D78BB">
        <w:instrText>B</w:instrText>
      </w:r>
      <w:r w:rsidR="000D78BB" w:rsidRPr="00E94D15">
        <w:rPr>
          <w:lang w:val="ru-RU"/>
        </w:rPr>
        <w:instrText>79686</w:instrText>
      </w:r>
      <w:r w:rsidR="000D78BB">
        <w:instrText>CA</w:instrText>
      </w:r>
      <w:r w:rsidR="000D78BB" w:rsidRPr="00E94D15">
        <w:rPr>
          <w:lang w:val="ru-RU"/>
        </w:rPr>
        <w:instrText>68</w:instrText>
      </w:r>
      <w:r w:rsidR="000D78BB">
        <w:instrText>CC</w:instrText>
      </w:r>
      <w:r w:rsidR="000D78BB" w:rsidRPr="00E94D15">
        <w:rPr>
          <w:lang w:val="ru-RU"/>
        </w:rPr>
        <w:instrText>57</w:instrText>
      </w:r>
      <w:r w:rsidR="000D78BB">
        <w:instrText>A</w:instrText>
      </w:r>
      <w:r w:rsidR="000D78BB" w:rsidRPr="00E94D15">
        <w:rPr>
          <w:lang w:val="ru-RU"/>
        </w:rPr>
        <w:instrText>41498</w:instrText>
      </w:r>
      <w:r w:rsidR="000D78BB">
        <w:instrText>F</w:instrText>
      </w:r>
      <w:r w:rsidR="000D78BB" w:rsidRPr="00E94D15">
        <w:rPr>
          <w:lang w:val="ru-RU"/>
        </w:rPr>
        <w:instrText>2</w:instrText>
      </w:r>
      <w:r w:rsidR="000D78BB">
        <w:instrText>B</w:instrText>
      </w:r>
      <w:r w:rsidR="000D78BB" w:rsidRPr="00E94D15">
        <w:rPr>
          <w:lang w:val="ru-RU"/>
        </w:rPr>
        <w:instrText>9</w:instrText>
      </w:r>
      <w:r w:rsidR="000D78BB">
        <w:instrText>F</w:instrText>
      </w:r>
      <w:r w:rsidR="000D78BB" w:rsidRPr="00E94D15">
        <w:rPr>
          <w:lang w:val="ru-RU"/>
        </w:rPr>
        <w:instrText>507</w:instrText>
      </w:r>
      <w:r w:rsidR="000D78BB">
        <w:instrText>F</w:instrText>
      </w:r>
      <w:r w:rsidR="000D78BB" w:rsidRPr="00E94D15">
        <w:rPr>
          <w:lang w:val="ru-RU"/>
        </w:rPr>
        <w:instrText>49893</w:instrText>
      </w:r>
      <w:r w:rsidR="000D78BB">
        <w:instrText>DB</w:instrText>
      </w:r>
      <w:r w:rsidR="000D78BB" w:rsidRPr="00E94D15">
        <w:rPr>
          <w:lang w:val="ru-RU"/>
        </w:rPr>
        <w:instrText>14</w:instrText>
      </w:r>
      <w:r w:rsidR="000D78BB">
        <w:instrText>EBC</w:instrText>
      </w:r>
      <w:r w:rsidR="000D78BB" w:rsidRPr="00E94D15">
        <w:rPr>
          <w:lang w:val="ru-RU"/>
        </w:rPr>
        <w:instrText>5187</w:instrText>
      </w:r>
      <w:r w:rsidR="000D78BB">
        <w:instrText>C</w:instrText>
      </w:r>
      <w:r w:rsidR="000D78BB" w:rsidRPr="00E94D15">
        <w:rPr>
          <w:lang w:val="ru-RU"/>
        </w:rPr>
        <w:instrText>177</w:instrText>
      </w:r>
      <w:r w:rsidR="000D78BB">
        <w:instrText>B</w:instrText>
      </w:r>
      <w:r w:rsidR="000D78BB" w:rsidRPr="00E94D15">
        <w:rPr>
          <w:lang w:val="ru-RU"/>
        </w:rPr>
        <w:instrText>4</w:instrText>
      </w:r>
      <w:r w:rsidR="000D78BB">
        <w:instrText>EAB</w:instrText>
      </w:r>
      <w:r w:rsidR="000D78BB" w:rsidRPr="00E94D15">
        <w:rPr>
          <w:lang w:val="ru-RU"/>
        </w:rPr>
        <w:instrText>9473</w:instrText>
      </w:r>
      <w:r w:rsidR="000D78BB">
        <w:instrText>C</w:instrText>
      </w:r>
      <w:r w:rsidR="000D78BB" w:rsidRPr="00E94D15">
        <w:rPr>
          <w:lang w:val="ru-RU"/>
        </w:rPr>
        <w:instrText>84</w:instrText>
      </w:r>
      <w:r w:rsidR="000D78BB">
        <w:instrText>E</w:instrText>
      </w:r>
      <w:r w:rsidR="000D78BB" w:rsidRPr="00E94D15">
        <w:rPr>
          <w:lang w:val="ru-RU"/>
        </w:rPr>
        <w:instrText>9</w:instrText>
      </w:r>
      <w:r w:rsidR="000D78BB">
        <w:instrText>AN</w:instrText>
      </w:r>
      <w:r w:rsidR="000D78BB" w:rsidRPr="00E94D15">
        <w:rPr>
          <w:lang w:val="ru-RU"/>
        </w:rPr>
        <w:instrText>5</w:instrText>
      </w:r>
      <w:r w:rsidR="000D78BB">
        <w:instrText>N</w:instrText>
      </w:r>
      <w:r w:rsidR="000D78BB" w:rsidRPr="00E94D15">
        <w:rPr>
          <w:lang w:val="ru-RU"/>
        </w:rPr>
        <w:instrText>9</w:instrText>
      </w:r>
      <w:r w:rsidR="000D78BB">
        <w:instrText>G</w:instrText>
      </w:r>
      <w:r w:rsidR="000D78BB" w:rsidRPr="00E94D15">
        <w:rPr>
          <w:lang w:val="ru-RU"/>
        </w:rPr>
        <w:instrText xml:space="preserve">" </w:instrText>
      </w:r>
      <w:r w:rsidR="000D78BB">
        <w:fldChar w:fldCharType="separate"/>
      </w:r>
      <w:r w:rsidRPr="00A22463">
        <w:rPr>
          <w:rStyle w:val="a3"/>
          <w:sz w:val="24"/>
          <w:szCs w:val="24"/>
          <w:lang w:val="ru-RU"/>
        </w:rPr>
        <w:t>пункте 4.1.1</w:t>
      </w:r>
      <w:r w:rsidR="000D78BB">
        <w:rPr>
          <w:rStyle w:val="a3"/>
          <w:sz w:val="24"/>
          <w:szCs w:val="24"/>
          <w:lang w:val="ru-RU"/>
        </w:rPr>
        <w:fldChar w:fldCharType="end"/>
      </w:r>
      <w:r w:rsidRPr="00A22463">
        <w:rPr>
          <w:sz w:val="24"/>
          <w:szCs w:val="24"/>
          <w:lang w:val="ru-RU"/>
        </w:rPr>
        <w:t xml:space="preserve"> настоящего Договора.</w:t>
      </w:r>
    </w:p>
    <w:p w:rsidR="00791818" w:rsidRPr="00A22463" w:rsidRDefault="00791818" w:rsidP="00791818">
      <w:pPr>
        <w:autoSpaceDE w:val="0"/>
        <w:autoSpaceDN w:val="0"/>
        <w:adjustRightInd w:val="0"/>
        <w:ind w:firstLine="709"/>
        <w:jc w:val="both"/>
        <w:rPr>
          <w:sz w:val="24"/>
          <w:szCs w:val="24"/>
          <w:lang w:val="ru-RU"/>
        </w:rPr>
      </w:pPr>
      <w:r w:rsidRPr="00A22463">
        <w:rPr>
          <w:sz w:val="24"/>
          <w:szCs w:val="24"/>
          <w:lang w:val="ru-RU"/>
        </w:rPr>
        <w:t xml:space="preserve">4.1.3. </w:t>
      </w:r>
      <w:proofErr w:type="gramStart"/>
      <w:r w:rsidRPr="00A22463">
        <w:rPr>
          <w:sz w:val="24"/>
          <w:szCs w:val="24"/>
          <w:lang w:val="ru-RU"/>
        </w:rPr>
        <w:t xml:space="preserve">Не позднее чем через 30 дней после дня полной оплаты Имущества, при условии выполнения обязательства по </w:t>
      </w:r>
      <w:hyperlink r:id="rId17" w:history="1">
        <w:r w:rsidRPr="00A22463">
          <w:rPr>
            <w:rStyle w:val="a3"/>
            <w:sz w:val="24"/>
            <w:szCs w:val="24"/>
            <w:lang w:val="ru-RU"/>
          </w:rPr>
          <w:t>пункту 4.1.2</w:t>
        </w:r>
      </w:hyperlink>
      <w:r w:rsidRPr="00A22463">
        <w:rPr>
          <w:sz w:val="24"/>
          <w:szCs w:val="24"/>
          <w:lang w:val="ru-RU"/>
        </w:rPr>
        <w:t xml:space="preserve"> настоящего Договора, обеспечить за свой счет все действия и расходы, связанные с обязательной государственной регистрацией настоящего Договора, своего права собственности на Имущество в Управлении Федеральной регистрационной службы по Республике Башкортостан в порядке, установленном законодательством.</w:t>
      </w:r>
      <w:proofErr w:type="gramEnd"/>
    </w:p>
    <w:p w:rsidR="00791818" w:rsidRPr="00A22463" w:rsidRDefault="00791818" w:rsidP="00791818">
      <w:pPr>
        <w:autoSpaceDE w:val="0"/>
        <w:autoSpaceDN w:val="0"/>
        <w:adjustRightInd w:val="0"/>
        <w:ind w:firstLine="709"/>
        <w:jc w:val="both"/>
        <w:rPr>
          <w:sz w:val="24"/>
          <w:szCs w:val="24"/>
          <w:lang w:val="ru-RU"/>
        </w:rPr>
      </w:pPr>
      <w:r w:rsidRPr="00A22463">
        <w:rPr>
          <w:sz w:val="24"/>
          <w:szCs w:val="24"/>
          <w:lang w:val="ru-RU"/>
        </w:rPr>
        <w:t>4.1.4. В десятидневный срок с момента получения свидетельства о государственной регистрации права собственности предоставить Продавцу его копию.</w:t>
      </w:r>
    </w:p>
    <w:p w:rsidR="00791818" w:rsidRPr="00A22463" w:rsidRDefault="00791818" w:rsidP="00791818">
      <w:pPr>
        <w:autoSpaceDE w:val="0"/>
        <w:autoSpaceDN w:val="0"/>
        <w:adjustRightInd w:val="0"/>
        <w:ind w:firstLine="709"/>
        <w:jc w:val="both"/>
        <w:rPr>
          <w:sz w:val="24"/>
          <w:szCs w:val="24"/>
          <w:lang w:val="ru-RU"/>
        </w:rPr>
      </w:pPr>
      <w:r w:rsidRPr="00A22463">
        <w:rPr>
          <w:sz w:val="24"/>
          <w:szCs w:val="24"/>
          <w:lang w:val="ru-RU"/>
        </w:rPr>
        <w:t xml:space="preserve">4.1.5. Выступать правопреемником в отношении всех касающихся </w:t>
      </w:r>
      <w:r w:rsidRPr="00A22463">
        <w:rPr>
          <w:bCs/>
          <w:sz w:val="24"/>
          <w:szCs w:val="24"/>
          <w:lang w:val="ru-RU"/>
        </w:rPr>
        <w:t>Имущества</w:t>
      </w:r>
      <w:r w:rsidRPr="00A22463">
        <w:rPr>
          <w:sz w:val="24"/>
          <w:szCs w:val="24"/>
          <w:lang w:val="ru-RU"/>
        </w:rPr>
        <w:t xml:space="preserve"> обязательств градостроительного характера.</w:t>
      </w:r>
    </w:p>
    <w:p w:rsidR="00791818" w:rsidRPr="00A22463" w:rsidRDefault="00791818" w:rsidP="00791818">
      <w:pPr>
        <w:autoSpaceDE w:val="0"/>
        <w:autoSpaceDN w:val="0"/>
        <w:adjustRightInd w:val="0"/>
        <w:ind w:firstLine="709"/>
        <w:jc w:val="both"/>
        <w:rPr>
          <w:sz w:val="24"/>
          <w:szCs w:val="24"/>
          <w:lang w:val="ru-RU"/>
        </w:rPr>
      </w:pPr>
      <w:r w:rsidRPr="00A22463">
        <w:rPr>
          <w:sz w:val="24"/>
          <w:szCs w:val="24"/>
          <w:lang w:val="ru-RU"/>
        </w:rPr>
        <w:t>4.1.6.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rsidR="00791818" w:rsidRPr="00A22463" w:rsidRDefault="00791818" w:rsidP="00791818">
      <w:pPr>
        <w:autoSpaceDE w:val="0"/>
        <w:autoSpaceDN w:val="0"/>
        <w:adjustRightInd w:val="0"/>
        <w:ind w:firstLine="709"/>
        <w:jc w:val="both"/>
        <w:rPr>
          <w:sz w:val="24"/>
          <w:szCs w:val="24"/>
          <w:lang w:val="ru-RU"/>
        </w:rPr>
      </w:pPr>
      <w:r w:rsidRPr="00A22463">
        <w:rPr>
          <w:sz w:val="24"/>
          <w:szCs w:val="24"/>
          <w:lang w:val="ru-RU"/>
        </w:rPr>
        <w:t>4.1.7. Обеспечить содержание в надлежащем санитарном состоянии непосредственно прилегающую к объектам территорию в соответствии с существующими нормами и правилами.</w:t>
      </w:r>
    </w:p>
    <w:p w:rsidR="00791818" w:rsidRPr="00A22463" w:rsidRDefault="00791818" w:rsidP="00791818">
      <w:pPr>
        <w:autoSpaceDE w:val="0"/>
        <w:autoSpaceDN w:val="0"/>
        <w:adjustRightInd w:val="0"/>
        <w:ind w:firstLine="709"/>
        <w:jc w:val="both"/>
        <w:rPr>
          <w:sz w:val="24"/>
          <w:szCs w:val="24"/>
          <w:lang w:val="ru-RU"/>
        </w:rPr>
      </w:pPr>
      <w:r w:rsidRPr="00A22463">
        <w:rPr>
          <w:sz w:val="24"/>
          <w:szCs w:val="24"/>
          <w:lang w:val="ru-RU"/>
        </w:rPr>
        <w:t xml:space="preserve">4.1.8. Предоставлять информацию о состоянии </w:t>
      </w:r>
      <w:r w:rsidRPr="00A22463">
        <w:rPr>
          <w:bCs/>
          <w:sz w:val="24"/>
          <w:szCs w:val="24"/>
          <w:lang w:val="ru-RU"/>
        </w:rPr>
        <w:t>Имущества</w:t>
      </w:r>
      <w:r w:rsidRPr="00A22463">
        <w:rPr>
          <w:sz w:val="24"/>
          <w:szCs w:val="24"/>
          <w:lang w:val="ru-RU"/>
        </w:rPr>
        <w:t xml:space="preserve">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настоящего Договора.</w:t>
      </w:r>
    </w:p>
    <w:p w:rsidR="00791818" w:rsidRPr="00A22463" w:rsidRDefault="00791818" w:rsidP="00791818">
      <w:pPr>
        <w:autoSpaceDE w:val="0"/>
        <w:autoSpaceDN w:val="0"/>
        <w:adjustRightInd w:val="0"/>
        <w:ind w:firstLine="709"/>
        <w:jc w:val="both"/>
        <w:rPr>
          <w:sz w:val="24"/>
          <w:szCs w:val="24"/>
          <w:lang w:val="ru-RU"/>
        </w:rPr>
      </w:pPr>
      <w:r w:rsidRPr="00A22463">
        <w:rPr>
          <w:sz w:val="24"/>
          <w:szCs w:val="24"/>
          <w:lang w:val="ru-RU"/>
        </w:rPr>
        <w:t>4.1.9. Предоставлять возможность прокладки и использования линий электропередачи, связи и трубопроводов, систем водоснабжения, канализации и мелиорации.</w:t>
      </w:r>
    </w:p>
    <w:p w:rsidR="00791818" w:rsidRPr="00A22463" w:rsidRDefault="00791818" w:rsidP="00791818">
      <w:pPr>
        <w:autoSpaceDE w:val="0"/>
        <w:autoSpaceDN w:val="0"/>
        <w:adjustRightInd w:val="0"/>
        <w:ind w:firstLine="709"/>
        <w:jc w:val="both"/>
        <w:rPr>
          <w:sz w:val="24"/>
          <w:szCs w:val="24"/>
          <w:lang w:val="ru-RU"/>
        </w:rPr>
      </w:pPr>
      <w:r w:rsidRPr="00A22463">
        <w:rPr>
          <w:sz w:val="24"/>
          <w:szCs w:val="24"/>
          <w:lang w:val="ru-RU"/>
        </w:rPr>
        <w:t xml:space="preserve">4.1.10. С момента подписания настоящего Договора и до момента регистрации права собственности на </w:t>
      </w:r>
      <w:r w:rsidRPr="00A22463">
        <w:rPr>
          <w:bCs/>
          <w:sz w:val="24"/>
          <w:szCs w:val="24"/>
          <w:lang w:val="ru-RU"/>
        </w:rPr>
        <w:t>Имущество</w:t>
      </w:r>
      <w:r w:rsidRPr="00A22463">
        <w:rPr>
          <w:sz w:val="24"/>
          <w:szCs w:val="24"/>
          <w:lang w:val="ru-RU"/>
        </w:rPr>
        <w:t xml:space="preserve"> Покупатель не вправе отчуждать его или самостоятельно распоряжаться им иным образом.</w:t>
      </w:r>
    </w:p>
    <w:p w:rsidR="00791818" w:rsidRPr="00A22463" w:rsidRDefault="00791818" w:rsidP="00791818">
      <w:pPr>
        <w:autoSpaceDE w:val="0"/>
        <w:autoSpaceDN w:val="0"/>
        <w:adjustRightInd w:val="0"/>
        <w:ind w:firstLine="709"/>
        <w:jc w:val="both"/>
        <w:rPr>
          <w:sz w:val="24"/>
          <w:szCs w:val="24"/>
          <w:lang w:val="ru-RU"/>
        </w:rPr>
      </w:pPr>
      <w:r w:rsidRPr="00A22463">
        <w:rPr>
          <w:sz w:val="24"/>
          <w:szCs w:val="24"/>
          <w:lang w:val="ru-RU"/>
        </w:rPr>
        <w:t>4.2. Продавец обязуется:</w:t>
      </w:r>
    </w:p>
    <w:p w:rsidR="00791818" w:rsidRPr="00A22463" w:rsidRDefault="00791818" w:rsidP="00791818">
      <w:pPr>
        <w:autoSpaceDE w:val="0"/>
        <w:autoSpaceDN w:val="0"/>
        <w:adjustRightInd w:val="0"/>
        <w:ind w:firstLine="709"/>
        <w:jc w:val="both"/>
        <w:rPr>
          <w:sz w:val="24"/>
          <w:szCs w:val="24"/>
          <w:lang w:val="ru-RU"/>
        </w:rPr>
      </w:pPr>
      <w:r w:rsidRPr="00A22463">
        <w:rPr>
          <w:sz w:val="24"/>
          <w:szCs w:val="24"/>
          <w:lang w:val="ru-RU"/>
        </w:rPr>
        <w:t>4.2.1. Предоставить Покупателю сведения, необходимые для исполнения условий, установленных настоящим Договором.</w:t>
      </w:r>
    </w:p>
    <w:p w:rsidR="00791818" w:rsidRPr="00A22463" w:rsidRDefault="00791818" w:rsidP="00791818">
      <w:pPr>
        <w:autoSpaceDE w:val="0"/>
        <w:autoSpaceDN w:val="0"/>
        <w:adjustRightInd w:val="0"/>
        <w:ind w:firstLine="709"/>
        <w:jc w:val="both"/>
        <w:rPr>
          <w:sz w:val="24"/>
          <w:szCs w:val="24"/>
          <w:lang w:val="ru-RU"/>
        </w:rPr>
      </w:pPr>
      <w:r w:rsidRPr="00A22463">
        <w:rPr>
          <w:sz w:val="24"/>
          <w:szCs w:val="24"/>
          <w:lang w:val="ru-RU"/>
        </w:rPr>
        <w:t xml:space="preserve">4.2.2. Передать </w:t>
      </w:r>
      <w:r w:rsidRPr="00A22463">
        <w:rPr>
          <w:bCs/>
          <w:sz w:val="24"/>
          <w:szCs w:val="24"/>
          <w:lang w:val="ru-RU"/>
        </w:rPr>
        <w:t>Имущество</w:t>
      </w:r>
      <w:r w:rsidRPr="00A22463">
        <w:rPr>
          <w:sz w:val="24"/>
          <w:szCs w:val="24"/>
          <w:lang w:val="ru-RU"/>
        </w:rPr>
        <w:t xml:space="preserve"> Покупателю по передаточному акту не позднее чем через десять дней с момента выполнения Покупателем обязательства, указанного в </w:t>
      </w:r>
      <w:r w:rsidR="000D78BB">
        <w:fldChar w:fldCharType="begin"/>
      </w:r>
      <w:r w:rsidR="000D78BB" w:rsidRPr="00E94D15">
        <w:rPr>
          <w:lang w:val="ru-RU"/>
        </w:rPr>
        <w:instrText xml:space="preserve"> </w:instrText>
      </w:r>
      <w:r w:rsidR="000D78BB">
        <w:instrText>HYPERLINK</w:instrText>
      </w:r>
      <w:r w:rsidR="000D78BB" w:rsidRPr="00E94D15">
        <w:rPr>
          <w:lang w:val="ru-RU"/>
        </w:rPr>
        <w:instrText xml:space="preserve"> "</w:instrText>
      </w:r>
      <w:r w:rsidR="000D78BB">
        <w:instrText>consultantplus</w:instrText>
      </w:r>
      <w:r w:rsidR="000D78BB" w:rsidRPr="00E94D15">
        <w:rPr>
          <w:lang w:val="ru-RU"/>
        </w:rPr>
        <w:instrText>://</w:instrText>
      </w:r>
      <w:r w:rsidR="000D78BB">
        <w:instrText>offline</w:instrText>
      </w:r>
      <w:r w:rsidR="000D78BB" w:rsidRPr="00E94D15">
        <w:rPr>
          <w:lang w:val="ru-RU"/>
        </w:rPr>
        <w:instrText>/</w:instrText>
      </w:r>
      <w:r w:rsidR="000D78BB">
        <w:instrText>ref</w:instrText>
      </w:r>
      <w:r w:rsidR="000D78BB" w:rsidRPr="00E94D15">
        <w:rPr>
          <w:lang w:val="ru-RU"/>
        </w:rPr>
        <w:instrText>=9</w:instrText>
      </w:r>
      <w:r w:rsidR="000D78BB">
        <w:instrText>F</w:instrText>
      </w:r>
      <w:r w:rsidR="000D78BB" w:rsidRPr="00E94D15">
        <w:rPr>
          <w:lang w:val="ru-RU"/>
        </w:rPr>
        <w:instrText>0</w:instrText>
      </w:r>
      <w:r w:rsidR="000D78BB">
        <w:instrText>CB</w:instrText>
      </w:r>
      <w:r w:rsidR="000D78BB" w:rsidRPr="00E94D15">
        <w:rPr>
          <w:lang w:val="ru-RU"/>
        </w:rPr>
        <w:instrText>7862</w:instrText>
      </w:r>
      <w:r w:rsidR="000D78BB">
        <w:instrText>C</w:instrText>
      </w:r>
      <w:r w:rsidR="000D78BB" w:rsidRPr="00E94D15">
        <w:rPr>
          <w:lang w:val="ru-RU"/>
        </w:rPr>
        <w:instrText>9498490</w:instrText>
      </w:r>
      <w:r w:rsidR="000D78BB">
        <w:instrText>E</w:instrText>
      </w:r>
      <w:r w:rsidR="000D78BB" w:rsidRPr="00E94D15">
        <w:rPr>
          <w:lang w:val="ru-RU"/>
        </w:rPr>
        <w:instrText>7718</w:instrText>
      </w:r>
      <w:r w:rsidR="000D78BB">
        <w:instrText>B</w:instrText>
      </w:r>
      <w:r w:rsidR="000D78BB" w:rsidRPr="00E94D15">
        <w:rPr>
          <w:lang w:val="ru-RU"/>
        </w:rPr>
        <w:instrText>79686</w:instrText>
      </w:r>
      <w:r w:rsidR="000D78BB">
        <w:instrText>CA</w:instrText>
      </w:r>
      <w:r w:rsidR="000D78BB" w:rsidRPr="00E94D15">
        <w:rPr>
          <w:lang w:val="ru-RU"/>
        </w:rPr>
        <w:instrText>68</w:instrText>
      </w:r>
      <w:r w:rsidR="000D78BB">
        <w:instrText>CC</w:instrText>
      </w:r>
      <w:r w:rsidR="000D78BB" w:rsidRPr="00E94D15">
        <w:rPr>
          <w:lang w:val="ru-RU"/>
        </w:rPr>
        <w:instrText>57</w:instrText>
      </w:r>
      <w:r w:rsidR="000D78BB">
        <w:instrText>A</w:instrText>
      </w:r>
      <w:r w:rsidR="000D78BB" w:rsidRPr="00E94D15">
        <w:rPr>
          <w:lang w:val="ru-RU"/>
        </w:rPr>
        <w:instrText>41498</w:instrText>
      </w:r>
      <w:r w:rsidR="000D78BB">
        <w:instrText>F</w:instrText>
      </w:r>
      <w:r w:rsidR="000D78BB" w:rsidRPr="00E94D15">
        <w:rPr>
          <w:lang w:val="ru-RU"/>
        </w:rPr>
        <w:instrText>2</w:instrText>
      </w:r>
      <w:r w:rsidR="000D78BB">
        <w:instrText>B</w:instrText>
      </w:r>
      <w:r w:rsidR="000D78BB" w:rsidRPr="00E94D15">
        <w:rPr>
          <w:lang w:val="ru-RU"/>
        </w:rPr>
        <w:instrText>9</w:instrText>
      </w:r>
      <w:r w:rsidR="000D78BB">
        <w:instrText>F</w:instrText>
      </w:r>
      <w:r w:rsidR="000D78BB" w:rsidRPr="00E94D15">
        <w:rPr>
          <w:lang w:val="ru-RU"/>
        </w:rPr>
        <w:instrText>507</w:instrText>
      </w:r>
      <w:r w:rsidR="000D78BB">
        <w:instrText>F</w:instrText>
      </w:r>
      <w:r w:rsidR="000D78BB" w:rsidRPr="00E94D15">
        <w:rPr>
          <w:lang w:val="ru-RU"/>
        </w:rPr>
        <w:instrText>49893</w:instrText>
      </w:r>
      <w:r w:rsidR="000D78BB">
        <w:instrText>DB</w:instrText>
      </w:r>
      <w:r w:rsidR="000D78BB" w:rsidRPr="00E94D15">
        <w:rPr>
          <w:lang w:val="ru-RU"/>
        </w:rPr>
        <w:instrText>14</w:instrText>
      </w:r>
      <w:r w:rsidR="000D78BB">
        <w:instrText>EBC</w:instrText>
      </w:r>
      <w:r w:rsidR="000D78BB" w:rsidRPr="00E94D15">
        <w:rPr>
          <w:lang w:val="ru-RU"/>
        </w:rPr>
        <w:instrText>5187</w:instrText>
      </w:r>
      <w:r w:rsidR="000D78BB">
        <w:instrText>C</w:instrText>
      </w:r>
      <w:r w:rsidR="000D78BB" w:rsidRPr="00E94D15">
        <w:rPr>
          <w:lang w:val="ru-RU"/>
        </w:rPr>
        <w:instrText>177</w:instrText>
      </w:r>
      <w:r w:rsidR="000D78BB">
        <w:instrText>B</w:instrText>
      </w:r>
      <w:r w:rsidR="000D78BB" w:rsidRPr="00E94D15">
        <w:rPr>
          <w:lang w:val="ru-RU"/>
        </w:rPr>
        <w:instrText>4</w:instrText>
      </w:r>
      <w:r w:rsidR="000D78BB">
        <w:instrText>EAB</w:instrText>
      </w:r>
      <w:r w:rsidR="000D78BB" w:rsidRPr="00E94D15">
        <w:rPr>
          <w:lang w:val="ru-RU"/>
        </w:rPr>
        <w:instrText>9473</w:instrText>
      </w:r>
      <w:r w:rsidR="000D78BB">
        <w:instrText>C</w:instrText>
      </w:r>
      <w:r w:rsidR="000D78BB" w:rsidRPr="00E94D15">
        <w:rPr>
          <w:lang w:val="ru-RU"/>
        </w:rPr>
        <w:instrText>84</w:instrText>
      </w:r>
      <w:r w:rsidR="000D78BB">
        <w:instrText>E</w:instrText>
      </w:r>
      <w:r w:rsidR="000D78BB" w:rsidRPr="00E94D15">
        <w:rPr>
          <w:lang w:val="ru-RU"/>
        </w:rPr>
        <w:instrText>9</w:instrText>
      </w:r>
      <w:r w:rsidR="000D78BB">
        <w:instrText>AN</w:instrText>
      </w:r>
      <w:r w:rsidR="000D78BB" w:rsidRPr="00E94D15">
        <w:rPr>
          <w:lang w:val="ru-RU"/>
        </w:rPr>
        <w:instrText>5</w:instrText>
      </w:r>
      <w:r w:rsidR="000D78BB">
        <w:instrText>N</w:instrText>
      </w:r>
      <w:r w:rsidR="000D78BB" w:rsidRPr="00E94D15">
        <w:rPr>
          <w:lang w:val="ru-RU"/>
        </w:rPr>
        <w:instrText>9</w:instrText>
      </w:r>
      <w:r w:rsidR="000D78BB">
        <w:instrText>G</w:instrText>
      </w:r>
      <w:r w:rsidR="000D78BB" w:rsidRPr="00E94D15">
        <w:rPr>
          <w:lang w:val="ru-RU"/>
        </w:rPr>
        <w:instrText xml:space="preserve">" </w:instrText>
      </w:r>
      <w:r w:rsidR="000D78BB">
        <w:fldChar w:fldCharType="separate"/>
      </w:r>
      <w:r w:rsidRPr="00A22463">
        <w:rPr>
          <w:rStyle w:val="a3"/>
          <w:sz w:val="24"/>
          <w:szCs w:val="24"/>
          <w:lang w:val="ru-RU"/>
        </w:rPr>
        <w:t>пункте 4.1.1</w:t>
      </w:r>
      <w:r w:rsidR="000D78BB">
        <w:rPr>
          <w:rStyle w:val="a3"/>
          <w:sz w:val="24"/>
          <w:szCs w:val="24"/>
          <w:lang w:val="ru-RU"/>
        </w:rPr>
        <w:fldChar w:fldCharType="end"/>
      </w:r>
      <w:r w:rsidRPr="00A22463">
        <w:rPr>
          <w:sz w:val="24"/>
          <w:szCs w:val="24"/>
          <w:lang w:val="ru-RU"/>
        </w:rPr>
        <w:t xml:space="preserve"> настоящего Договора.</w:t>
      </w:r>
    </w:p>
    <w:p w:rsidR="00791818" w:rsidRPr="00A22463" w:rsidRDefault="00791818" w:rsidP="00791818">
      <w:pPr>
        <w:autoSpaceDE w:val="0"/>
        <w:autoSpaceDN w:val="0"/>
        <w:adjustRightInd w:val="0"/>
        <w:ind w:firstLine="709"/>
        <w:rPr>
          <w:sz w:val="24"/>
          <w:szCs w:val="24"/>
          <w:lang w:val="ru-RU"/>
        </w:rPr>
      </w:pPr>
    </w:p>
    <w:p w:rsidR="00791818" w:rsidRPr="00A22463" w:rsidRDefault="00791818" w:rsidP="00791818">
      <w:pPr>
        <w:autoSpaceDE w:val="0"/>
        <w:autoSpaceDN w:val="0"/>
        <w:adjustRightInd w:val="0"/>
        <w:jc w:val="center"/>
        <w:outlineLvl w:val="1"/>
        <w:rPr>
          <w:b/>
          <w:sz w:val="24"/>
          <w:szCs w:val="24"/>
          <w:lang w:val="ru-RU"/>
        </w:rPr>
      </w:pPr>
      <w:r w:rsidRPr="00A22463">
        <w:rPr>
          <w:b/>
          <w:sz w:val="24"/>
          <w:szCs w:val="24"/>
          <w:lang w:val="ru-RU"/>
        </w:rPr>
        <w:t>5. Передача Имущества.</w:t>
      </w:r>
    </w:p>
    <w:p w:rsidR="00791818" w:rsidRPr="00A22463" w:rsidRDefault="00791818" w:rsidP="00791818">
      <w:pPr>
        <w:autoSpaceDE w:val="0"/>
        <w:autoSpaceDN w:val="0"/>
        <w:adjustRightInd w:val="0"/>
        <w:jc w:val="center"/>
        <w:rPr>
          <w:b/>
          <w:sz w:val="24"/>
          <w:szCs w:val="24"/>
          <w:lang w:val="ru-RU"/>
        </w:rPr>
      </w:pPr>
      <w:r w:rsidRPr="00A22463">
        <w:rPr>
          <w:b/>
          <w:sz w:val="24"/>
          <w:szCs w:val="24"/>
          <w:lang w:val="ru-RU"/>
        </w:rPr>
        <w:t>Момент перехода риска случайной гибели и бремени</w:t>
      </w:r>
    </w:p>
    <w:p w:rsidR="00791818" w:rsidRPr="00A22463" w:rsidRDefault="00791818" w:rsidP="00791818">
      <w:pPr>
        <w:autoSpaceDE w:val="0"/>
        <w:autoSpaceDN w:val="0"/>
        <w:adjustRightInd w:val="0"/>
        <w:jc w:val="center"/>
        <w:rPr>
          <w:b/>
          <w:sz w:val="24"/>
          <w:szCs w:val="24"/>
          <w:lang w:val="ru-RU"/>
        </w:rPr>
      </w:pPr>
      <w:r w:rsidRPr="00A22463">
        <w:rPr>
          <w:b/>
          <w:sz w:val="24"/>
          <w:szCs w:val="24"/>
          <w:lang w:val="ru-RU"/>
        </w:rPr>
        <w:t>содержания Имущества</w:t>
      </w:r>
    </w:p>
    <w:p w:rsidR="00791818" w:rsidRPr="00A22463" w:rsidRDefault="00791818" w:rsidP="00791818">
      <w:pPr>
        <w:autoSpaceDE w:val="0"/>
        <w:autoSpaceDN w:val="0"/>
        <w:adjustRightInd w:val="0"/>
        <w:ind w:firstLine="709"/>
        <w:jc w:val="both"/>
        <w:rPr>
          <w:sz w:val="24"/>
          <w:szCs w:val="24"/>
          <w:lang w:val="ru-RU"/>
        </w:rPr>
      </w:pPr>
      <w:r w:rsidRPr="00A22463">
        <w:rPr>
          <w:sz w:val="24"/>
          <w:szCs w:val="24"/>
          <w:lang w:val="ru-RU"/>
        </w:rPr>
        <w:t xml:space="preserve">5.1. Передача </w:t>
      </w:r>
      <w:r w:rsidRPr="00A22463">
        <w:rPr>
          <w:bCs/>
          <w:sz w:val="24"/>
          <w:szCs w:val="24"/>
          <w:lang w:val="ru-RU"/>
        </w:rPr>
        <w:t>Имущества</w:t>
      </w:r>
      <w:r w:rsidRPr="00A22463">
        <w:rPr>
          <w:sz w:val="24"/>
          <w:szCs w:val="24"/>
          <w:lang w:val="ru-RU"/>
        </w:rPr>
        <w:t xml:space="preserve"> от Продавца Покупателю производится путем фактической передачи с подписанием передаточного акта в сроки, установленные </w:t>
      </w:r>
      <w:r w:rsidR="000D78BB">
        <w:fldChar w:fldCharType="begin"/>
      </w:r>
      <w:r w:rsidR="000D78BB" w:rsidRPr="00E94D15">
        <w:rPr>
          <w:lang w:val="ru-RU"/>
        </w:rPr>
        <w:instrText xml:space="preserve"> </w:instrText>
      </w:r>
      <w:r w:rsidR="000D78BB">
        <w:instrText>HYPERLINK</w:instrText>
      </w:r>
      <w:r w:rsidR="000D78BB" w:rsidRPr="00E94D15">
        <w:rPr>
          <w:lang w:val="ru-RU"/>
        </w:rPr>
        <w:instrText xml:space="preserve"> "</w:instrText>
      </w:r>
      <w:r w:rsidR="000D78BB">
        <w:instrText>consultantplus</w:instrText>
      </w:r>
      <w:r w:rsidR="000D78BB" w:rsidRPr="00E94D15">
        <w:rPr>
          <w:lang w:val="ru-RU"/>
        </w:rPr>
        <w:instrText>://</w:instrText>
      </w:r>
      <w:r w:rsidR="000D78BB">
        <w:instrText>offline</w:instrText>
      </w:r>
      <w:r w:rsidR="000D78BB" w:rsidRPr="00E94D15">
        <w:rPr>
          <w:lang w:val="ru-RU"/>
        </w:rPr>
        <w:instrText>/</w:instrText>
      </w:r>
      <w:r w:rsidR="000D78BB">
        <w:instrText>ref</w:instrText>
      </w:r>
      <w:r w:rsidR="000D78BB" w:rsidRPr="00E94D15">
        <w:rPr>
          <w:lang w:val="ru-RU"/>
        </w:rPr>
        <w:instrText>=9</w:instrText>
      </w:r>
      <w:r w:rsidR="000D78BB">
        <w:instrText>F</w:instrText>
      </w:r>
      <w:r w:rsidR="000D78BB" w:rsidRPr="00E94D15">
        <w:rPr>
          <w:lang w:val="ru-RU"/>
        </w:rPr>
        <w:instrText>0</w:instrText>
      </w:r>
      <w:r w:rsidR="000D78BB">
        <w:instrText>CB</w:instrText>
      </w:r>
      <w:r w:rsidR="000D78BB" w:rsidRPr="00E94D15">
        <w:rPr>
          <w:lang w:val="ru-RU"/>
        </w:rPr>
        <w:instrText>7862</w:instrText>
      </w:r>
      <w:r w:rsidR="000D78BB">
        <w:instrText>C</w:instrText>
      </w:r>
      <w:r w:rsidR="000D78BB" w:rsidRPr="00E94D15">
        <w:rPr>
          <w:lang w:val="ru-RU"/>
        </w:rPr>
        <w:instrText>9498490</w:instrText>
      </w:r>
      <w:r w:rsidR="000D78BB">
        <w:instrText>E</w:instrText>
      </w:r>
      <w:r w:rsidR="000D78BB" w:rsidRPr="00E94D15">
        <w:rPr>
          <w:lang w:val="ru-RU"/>
        </w:rPr>
        <w:instrText>7718</w:instrText>
      </w:r>
      <w:r w:rsidR="000D78BB">
        <w:instrText>B</w:instrText>
      </w:r>
      <w:r w:rsidR="000D78BB" w:rsidRPr="00E94D15">
        <w:rPr>
          <w:lang w:val="ru-RU"/>
        </w:rPr>
        <w:instrText>79686</w:instrText>
      </w:r>
      <w:r w:rsidR="000D78BB">
        <w:instrText>CA</w:instrText>
      </w:r>
      <w:r w:rsidR="000D78BB" w:rsidRPr="00E94D15">
        <w:rPr>
          <w:lang w:val="ru-RU"/>
        </w:rPr>
        <w:instrText>68</w:instrText>
      </w:r>
      <w:r w:rsidR="000D78BB">
        <w:instrText>CC</w:instrText>
      </w:r>
      <w:r w:rsidR="000D78BB" w:rsidRPr="00E94D15">
        <w:rPr>
          <w:lang w:val="ru-RU"/>
        </w:rPr>
        <w:instrText>57</w:instrText>
      </w:r>
      <w:r w:rsidR="000D78BB">
        <w:instrText>A</w:instrText>
      </w:r>
      <w:r w:rsidR="000D78BB" w:rsidRPr="00E94D15">
        <w:rPr>
          <w:lang w:val="ru-RU"/>
        </w:rPr>
        <w:instrText>41</w:instrText>
      </w:r>
      <w:r w:rsidR="000D78BB" w:rsidRPr="00E94D15">
        <w:rPr>
          <w:lang w:val="ru-RU"/>
        </w:rPr>
        <w:instrText>498</w:instrText>
      </w:r>
      <w:r w:rsidR="000D78BB">
        <w:instrText>F</w:instrText>
      </w:r>
      <w:r w:rsidR="000D78BB" w:rsidRPr="00E94D15">
        <w:rPr>
          <w:lang w:val="ru-RU"/>
        </w:rPr>
        <w:instrText>2</w:instrText>
      </w:r>
      <w:r w:rsidR="000D78BB">
        <w:instrText>B</w:instrText>
      </w:r>
      <w:r w:rsidR="000D78BB" w:rsidRPr="00E94D15">
        <w:rPr>
          <w:lang w:val="ru-RU"/>
        </w:rPr>
        <w:instrText>9</w:instrText>
      </w:r>
      <w:r w:rsidR="000D78BB">
        <w:instrText>F</w:instrText>
      </w:r>
      <w:r w:rsidR="000D78BB" w:rsidRPr="00E94D15">
        <w:rPr>
          <w:lang w:val="ru-RU"/>
        </w:rPr>
        <w:instrText>507</w:instrText>
      </w:r>
      <w:r w:rsidR="000D78BB">
        <w:instrText>F</w:instrText>
      </w:r>
      <w:r w:rsidR="000D78BB" w:rsidRPr="00E94D15">
        <w:rPr>
          <w:lang w:val="ru-RU"/>
        </w:rPr>
        <w:instrText>49893</w:instrText>
      </w:r>
      <w:r w:rsidR="000D78BB">
        <w:instrText>DB</w:instrText>
      </w:r>
      <w:r w:rsidR="000D78BB" w:rsidRPr="00E94D15">
        <w:rPr>
          <w:lang w:val="ru-RU"/>
        </w:rPr>
        <w:instrText>14</w:instrText>
      </w:r>
      <w:r w:rsidR="000D78BB">
        <w:instrText>EBC</w:instrText>
      </w:r>
      <w:r w:rsidR="000D78BB" w:rsidRPr="00E94D15">
        <w:rPr>
          <w:lang w:val="ru-RU"/>
        </w:rPr>
        <w:instrText>5187</w:instrText>
      </w:r>
      <w:r w:rsidR="000D78BB">
        <w:instrText>C</w:instrText>
      </w:r>
      <w:r w:rsidR="000D78BB" w:rsidRPr="00E94D15">
        <w:rPr>
          <w:lang w:val="ru-RU"/>
        </w:rPr>
        <w:instrText>177</w:instrText>
      </w:r>
      <w:r w:rsidR="000D78BB">
        <w:instrText>B</w:instrText>
      </w:r>
      <w:r w:rsidR="000D78BB" w:rsidRPr="00E94D15">
        <w:rPr>
          <w:lang w:val="ru-RU"/>
        </w:rPr>
        <w:instrText>4</w:instrText>
      </w:r>
      <w:r w:rsidR="000D78BB">
        <w:instrText>EAB</w:instrText>
      </w:r>
      <w:r w:rsidR="000D78BB" w:rsidRPr="00E94D15">
        <w:rPr>
          <w:lang w:val="ru-RU"/>
        </w:rPr>
        <w:instrText>9473</w:instrText>
      </w:r>
      <w:r w:rsidR="000D78BB">
        <w:instrText>C</w:instrText>
      </w:r>
      <w:r w:rsidR="000D78BB" w:rsidRPr="00E94D15">
        <w:rPr>
          <w:lang w:val="ru-RU"/>
        </w:rPr>
        <w:instrText>84</w:instrText>
      </w:r>
      <w:r w:rsidR="000D78BB">
        <w:instrText>E</w:instrText>
      </w:r>
      <w:r w:rsidR="000D78BB" w:rsidRPr="00E94D15">
        <w:rPr>
          <w:lang w:val="ru-RU"/>
        </w:rPr>
        <w:instrText>9</w:instrText>
      </w:r>
      <w:r w:rsidR="000D78BB">
        <w:instrText>DN</w:instrText>
      </w:r>
      <w:r w:rsidR="000D78BB" w:rsidRPr="00E94D15">
        <w:rPr>
          <w:lang w:val="ru-RU"/>
        </w:rPr>
        <w:instrText>5</w:instrText>
      </w:r>
      <w:r w:rsidR="000D78BB">
        <w:instrText>NCG</w:instrText>
      </w:r>
      <w:r w:rsidR="000D78BB" w:rsidRPr="00E94D15">
        <w:rPr>
          <w:lang w:val="ru-RU"/>
        </w:rPr>
        <w:instrText xml:space="preserve">" </w:instrText>
      </w:r>
      <w:r w:rsidR="000D78BB">
        <w:fldChar w:fldCharType="separate"/>
      </w:r>
      <w:r w:rsidRPr="00A22463">
        <w:rPr>
          <w:rStyle w:val="a3"/>
          <w:sz w:val="24"/>
          <w:szCs w:val="24"/>
          <w:lang w:val="ru-RU"/>
        </w:rPr>
        <w:t>пунктом 4.2.2</w:t>
      </w:r>
      <w:r w:rsidR="000D78BB">
        <w:rPr>
          <w:rStyle w:val="a3"/>
          <w:sz w:val="24"/>
          <w:szCs w:val="24"/>
          <w:lang w:val="ru-RU"/>
        </w:rPr>
        <w:fldChar w:fldCharType="end"/>
      </w:r>
      <w:r w:rsidRPr="00A22463">
        <w:rPr>
          <w:sz w:val="24"/>
          <w:szCs w:val="24"/>
          <w:lang w:val="ru-RU"/>
        </w:rPr>
        <w:t xml:space="preserve"> настоящего Договора.</w:t>
      </w:r>
    </w:p>
    <w:p w:rsidR="00791818" w:rsidRPr="00A22463" w:rsidRDefault="00791818" w:rsidP="00791818">
      <w:pPr>
        <w:autoSpaceDE w:val="0"/>
        <w:autoSpaceDN w:val="0"/>
        <w:adjustRightInd w:val="0"/>
        <w:ind w:firstLine="709"/>
        <w:jc w:val="both"/>
        <w:rPr>
          <w:sz w:val="24"/>
          <w:szCs w:val="24"/>
          <w:lang w:val="ru-RU"/>
        </w:rPr>
      </w:pPr>
      <w:r w:rsidRPr="00A22463">
        <w:rPr>
          <w:sz w:val="24"/>
          <w:szCs w:val="24"/>
          <w:lang w:val="ru-RU"/>
        </w:rPr>
        <w:t xml:space="preserve">5.2. Риск случайной гибели, случайного повреждения и бремя содержания </w:t>
      </w:r>
      <w:r w:rsidRPr="00A22463">
        <w:rPr>
          <w:bCs/>
          <w:sz w:val="24"/>
          <w:szCs w:val="24"/>
          <w:lang w:val="ru-RU"/>
        </w:rPr>
        <w:t>Имущества</w:t>
      </w:r>
      <w:r w:rsidRPr="00A22463">
        <w:rPr>
          <w:sz w:val="24"/>
          <w:szCs w:val="24"/>
          <w:lang w:val="ru-RU"/>
        </w:rPr>
        <w:t xml:space="preserve"> переходят от Продавца к Покупателю с момента подписания Сторонами передаточного акта.</w:t>
      </w:r>
    </w:p>
    <w:p w:rsidR="00791818" w:rsidRPr="00A22463" w:rsidRDefault="00791818" w:rsidP="00791818">
      <w:pPr>
        <w:autoSpaceDE w:val="0"/>
        <w:autoSpaceDN w:val="0"/>
        <w:adjustRightInd w:val="0"/>
        <w:ind w:firstLine="709"/>
        <w:rPr>
          <w:sz w:val="24"/>
          <w:szCs w:val="24"/>
          <w:lang w:val="ru-RU"/>
        </w:rPr>
      </w:pPr>
    </w:p>
    <w:p w:rsidR="00791818" w:rsidRPr="00A22463" w:rsidRDefault="00791818" w:rsidP="00791818">
      <w:pPr>
        <w:autoSpaceDE w:val="0"/>
        <w:autoSpaceDN w:val="0"/>
        <w:adjustRightInd w:val="0"/>
        <w:jc w:val="center"/>
        <w:outlineLvl w:val="1"/>
        <w:rPr>
          <w:b/>
          <w:sz w:val="24"/>
          <w:szCs w:val="24"/>
          <w:lang w:val="ru-RU"/>
        </w:rPr>
      </w:pPr>
      <w:r w:rsidRPr="00A22463">
        <w:rPr>
          <w:b/>
          <w:sz w:val="24"/>
          <w:szCs w:val="24"/>
          <w:lang w:val="ru-RU"/>
        </w:rPr>
        <w:t>6. Ответственность Сторон</w:t>
      </w:r>
    </w:p>
    <w:p w:rsidR="00791818" w:rsidRPr="00A22463" w:rsidRDefault="00791818" w:rsidP="00791818">
      <w:pPr>
        <w:ind w:firstLine="709"/>
        <w:jc w:val="both"/>
        <w:rPr>
          <w:sz w:val="24"/>
          <w:szCs w:val="24"/>
          <w:lang w:val="ru-RU"/>
        </w:rPr>
      </w:pPr>
      <w:r w:rsidRPr="00A22463">
        <w:rPr>
          <w:sz w:val="24"/>
          <w:szCs w:val="24"/>
          <w:lang w:val="ru-RU"/>
        </w:rPr>
        <w:t xml:space="preserve">6.1.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и положениями настоящего Договора. </w:t>
      </w:r>
    </w:p>
    <w:p w:rsidR="00791818" w:rsidRPr="00A22463" w:rsidRDefault="00791818" w:rsidP="00791818">
      <w:pPr>
        <w:ind w:firstLine="709"/>
        <w:jc w:val="both"/>
        <w:rPr>
          <w:sz w:val="24"/>
          <w:szCs w:val="24"/>
          <w:lang w:val="ru-RU"/>
        </w:rPr>
      </w:pPr>
      <w:r w:rsidRPr="00A22463">
        <w:rPr>
          <w:sz w:val="24"/>
          <w:szCs w:val="24"/>
          <w:lang w:val="ru-RU"/>
        </w:rPr>
        <w:t xml:space="preserve">6.2. За нарушение срока внесения денежных средств Покупателем в счет оплаты стоимости </w:t>
      </w:r>
      <w:r w:rsidRPr="00A22463">
        <w:rPr>
          <w:bCs/>
          <w:sz w:val="24"/>
          <w:szCs w:val="24"/>
          <w:lang w:val="ru-RU"/>
        </w:rPr>
        <w:t>Имущества</w:t>
      </w:r>
      <w:r w:rsidRPr="00A22463">
        <w:rPr>
          <w:sz w:val="24"/>
          <w:szCs w:val="24"/>
          <w:lang w:val="ru-RU"/>
        </w:rPr>
        <w:t xml:space="preserve"> в порядке, предусмотренном в пункте 3.2 настоящего Договора, </w:t>
      </w:r>
      <w:r w:rsidRPr="00A22463">
        <w:rPr>
          <w:sz w:val="24"/>
          <w:szCs w:val="24"/>
          <w:lang w:val="ru-RU"/>
        </w:rPr>
        <w:lastRenderedPageBreak/>
        <w:t xml:space="preserve">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оплате по настоящему Договору, от невнесенной суммы за каждый календарный день просрочки. </w:t>
      </w:r>
    </w:p>
    <w:p w:rsidR="00791818" w:rsidRPr="00A22463" w:rsidRDefault="00791818" w:rsidP="00791818">
      <w:pPr>
        <w:ind w:firstLine="709"/>
        <w:jc w:val="both"/>
        <w:rPr>
          <w:sz w:val="24"/>
          <w:szCs w:val="24"/>
          <w:lang w:val="ru-RU"/>
        </w:rPr>
      </w:pPr>
      <w:r w:rsidRPr="00A22463">
        <w:rPr>
          <w:sz w:val="24"/>
          <w:szCs w:val="24"/>
          <w:lang w:val="ru-RU"/>
        </w:rPr>
        <w:t>Уплата пени не освобождает Покупателя от исполнения обязательств по настоящему Договору.</w:t>
      </w:r>
    </w:p>
    <w:p w:rsidR="00791818" w:rsidRPr="00A22463" w:rsidRDefault="00791818" w:rsidP="00791818">
      <w:pPr>
        <w:autoSpaceDE w:val="0"/>
        <w:autoSpaceDN w:val="0"/>
        <w:adjustRightInd w:val="0"/>
        <w:ind w:firstLine="709"/>
        <w:jc w:val="both"/>
        <w:rPr>
          <w:sz w:val="24"/>
          <w:szCs w:val="24"/>
          <w:highlight w:val="yellow"/>
          <w:lang w:val="ru-RU"/>
        </w:rPr>
      </w:pPr>
    </w:p>
    <w:p w:rsidR="00791818" w:rsidRPr="00A22463" w:rsidRDefault="00791818" w:rsidP="00791818">
      <w:pPr>
        <w:autoSpaceDE w:val="0"/>
        <w:autoSpaceDN w:val="0"/>
        <w:adjustRightInd w:val="0"/>
        <w:jc w:val="center"/>
        <w:outlineLvl w:val="1"/>
        <w:rPr>
          <w:b/>
          <w:sz w:val="24"/>
          <w:szCs w:val="24"/>
          <w:lang w:val="ru-RU"/>
        </w:rPr>
      </w:pPr>
      <w:r w:rsidRPr="00A22463">
        <w:rPr>
          <w:b/>
          <w:sz w:val="24"/>
          <w:szCs w:val="24"/>
          <w:lang w:val="ru-RU"/>
        </w:rPr>
        <w:t>7. Действие Договора. Изменение и расторжение Договора</w:t>
      </w:r>
    </w:p>
    <w:p w:rsidR="00791818" w:rsidRPr="00A22463" w:rsidRDefault="00791818" w:rsidP="00791818">
      <w:pPr>
        <w:autoSpaceDE w:val="0"/>
        <w:autoSpaceDN w:val="0"/>
        <w:adjustRightInd w:val="0"/>
        <w:ind w:firstLine="709"/>
        <w:jc w:val="both"/>
        <w:outlineLvl w:val="1"/>
        <w:rPr>
          <w:sz w:val="24"/>
          <w:szCs w:val="24"/>
          <w:lang w:val="ru-RU"/>
        </w:rPr>
      </w:pPr>
    </w:p>
    <w:p w:rsidR="00791818" w:rsidRPr="00A22463" w:rsidRDefault="00791818" w:rsidP="00791818">
      <w:pPr>
        <w:ind w:firstLine="709"/>
        <w:jc w:val="both"/>
        <w:rPr>
          <w:sz w:val="24"/>
          <w:szCs w:val="24"/>
          <w:lang w:val="ru-RU"/>
        </w:rPr>
      </w:pPr>
      <w:r w:rsidRPr="00A22463">
        <w:rPr>
          <w:sz w:val="24"/>
          <w:szCs w:val="24"/>
          <w:lang w:val="ru-RU"/>
        </w:rPr>
        <w:t>7.1. Настоящий Договор вступает в силу с момента его подписания и действует до исполнения  Сторонами всех своих обязательств по нему.</w:t>
      </w:r>
    </w:p>
    <w:p w:rsidR="00791818" w:rsidRPr="00A22463" w:rsidRDefault="00791818" w:rsidP="00791818">
      <w:pPr>
        <w:ind w:firstLine="709"/>
        <w:jc w:val="both"/>
        <w:rPr>
          <w:sz w:val="24"/>
          <w:szCs w:val="24"/>
          <w:lang w:val="ru-RU"/>
        </w:rPr>
      </w:pPr>
      <w:r w:rsidRPr="00A22463">
        <w:rPr>
          <w:sz w:val="24"/>
          <w:szCs w:val="24"/>
          <w:lang w:val="ru-RU"/>
        </w:rPr>
        <w:t>7.2. Все изменения и дополнения к настоящему Договору совершаются в письменной форме, подписываются уполномоченными на то представителями Сторон и являются неотъемлемой частью Договора.</w:t>
      </w:r>
    </w:p>
    <w:p w:rsidR="00791818" w:rsidRPr="00A22463" w:rsidRDefault="00791818" w:rsidP="00791818">
      <w:pPr>
        <w:ind w:firstLine="709"/>
        <w:jc w:val="both"/>
        <w:rPr>
          <w:sz w:val="24"/>
          <w:szCs w:val="24"/>
          <w:lang w:val="ru-RU"/>
        </w:rPr>
      </w:pPr>
      <w:r w:rsidRPr="00A22463">
        <w:rPr>
          <w:sz w:val="24"/>
          <w:szCs w:val="24"/>
          <w:lang w:val="ru-RU"/>
        </w:rPr>
        <w:t>7.3. Настоящий Договор расторгается в случаях:</w:t>
      </w:r>
    </w:p>
    <w:p w:rsidR="00791818" w:rsidRPr="00A22463" w:rsidRDefault="00791818" w:rsidP="00791818">
      <w:pPr>
        <w:ind w:firstLine="709"/>
        <w:jc w:val="both"/>
        <w:rPr>
          <w:sz w:val="24"/>
          <w:szCs w:val="24"/>
          <w:lang w:val="ru-RU"/>
        </w:rPr>
      </w:pPr>
      <w:r w:rsidRPr="00A22463">
        <w:rPr>
          <w:sz w:val="24"/>
          <w:szCs w:val="24"/>
          <w:lang w:val="ru-RU"/>
        </w:rPr>
        <w:t>7.3.1. Задержки исполнения Покупателем обязанности по оплате стоимости Имущества, установленной пунктом 4.1.1 настоящего Договора, на срок более десяти дней.</w:t>
      </w:r>
    </w:p>
    <w:p w:rsidR="00791818" w:rsidRPr="00A22463" w:rsidRDefault="00791818" w:rsidP="00791818">
      <w:pPr>
        <w:ind w:firstLine="709"/>
        <w:jc w:val="both"/>
        <w:rPr>
          <w:sz w:val="24"/>
          <w:szCs w:val="24"/>
          <w:lang w:val="ru-RU"/>
        </w:rPr>
      </w:pPr>
      <w:r w:rsidRPr="00A22463">
        <w:rPr>
          <w:sz w:val="24"/>
          <w:szCs w:val="24"/>
          <w:lang w:val="ru-RU"/>
        </w:rPr>
        <w:t xml:space="preserve">7.3.2. Неисполнения Покупателем обязанности по принятию Имущества, предусмотренной пунктом 4.1.2 настоящего Договора. </w:t>
      </w:r>
    </w:p>
    <w:p w:rsidR="00791818" w:rsidRPr="00A22463" w:rsidRDefault="00791818" w:rsidP="00791818">
      <w:pPr>
        <w:ind w:firstLine="720"/>
        <w:jc w:val="both"/>
        <w:rPr>
          <w:sz w:val="24"/>
          <w:szCs w:val="24"/>
          <w:lang w:val="ru-RU"/>
        </w:rPr>
      </w:pPr>
      <w:r w:rsidRPr="00A22463">
        <w:rPr>
          <w:sz w:val="24"/>
          <w:szCs w:val="24"/>
          <w:lang w:val="ru-RU"/>
        </w:rPr>
        <w:t>7.3.3. По иным основаниям, предусмотренным законодательством.</w:t>
      </w:r>
    </w:p>
    <w:p w:rsidR="00791818" w:rsidRPr="00A22463" w:rsidRDefault="00791818" w:rsidP="00791818">
      <w:pPr>
        <w:ind w:firstLine="720"/>
        <w:jc w:val="both"/>
        <w:rPr>
          <w:sz w:val="24"/>
          <w:szCs w:val="24"/>
          <w:lang w:val="ru-RU"/>
        </w:rPr>
      </w:pPr>
      <w:r w:rsidRPr="00A22463">
        <w:rPr>
          <w:sz w:val="24"/>
          <w:szCs w:val="24"/>
          <w:lang w:val="ru-RU"/>
        </w:rPr>
        <w:t xml:space="preserve">7.4. Расторжение настоящего Договора по указанным в пунктах 7.3.1 и 7.3.2 настоящего Договора основаниям производится Продавцом в одностороннем внесудебном порядке, о чем Продавец письменно извещает Покупателя. Датой расторжения Договора считается дата по истечении пяти рабочих дней со дня направления Продавцом письменного уведомления об одностороннем отказе от исполнения Договора. При этом оформление дополнительного соглашения о расторжении настоящего Договора не требуется. В этом случае итоги торгов аннулируются, денежные средства, перечисленные Покупателем в качестве задатка в счет оплаты стоимости Объекта и земельного участка, Продавцом не возвращаются, </w:t>
      </w:r>
      <w:r w:rsidRPr="00A22463">
        <w:rPr>
          <w:bCs/>
          <w:sz w:val="24"/>
          <w:szCs w:val="24"/>
          <w:lang w:val="ru-RU"/>
        </w:rPr>
        <w:t>Имущество</w:t>
      </w:r>
      <w:r w:rsidRPr="00A22463">
        <w:rPr>
          <w:sz w:val="24"/>
          <w:szCs w:val="24"/>
          <w:lang w:val="ru-RU"/>
        </w:rPr>
        <w:t xml:space="preserve"> возвращается в распоряжение Продавца.</w:t>
      </w:r>
    </w:p>
    <w:p w:rsidR="00791818" w:rsidRPr="00A22463" w:rsidRDefault="00791818" w:rsidP="00791818">
      <w:pPr>
        <w:autoSpaceDE w:val="0"/>
        <w:autoSpaceDN w:val="0"/>
        <w:adjustRightInd w:val="0"/>
        <w:ind w:firstLine="709"/>
        <w:jc w:val="both"/>
        <w:outlineLvl w:val="1"/>
        <w:rPr>
          <w:sz w:val="24"/>
          <w:szCs w:val="24"/>
          <w:lang w:val="ru-RU"/>
        </w:rPr>
      </w:pPr>
    </w:p>
    <w:p w:rsidR="00791818" w:rsidRPr="00A22463" w:rsidRDefault="00791818" w:rsidP="00791818">
      <w:pPr>
        <w:autoSpaceDE w:val="0"/>
        <w:autoSpaceDN w:val="0"/>
        <w:adjustRightInd w:val="0"/>
        <w:jc w:val="center"/>
        <w:outlineLvl w:val="1"/>
        <w:rPr>
          <w:b/>
          <w:sz w:val="24"/>
          <w:szCs w:val="24"/>
          <w:lang w:val="ru-RU"/>
        </w:rPr>
      </w:pPr>
      <w:r w:rsidRPr="00A22463">
        <w:rPr>
          <w:b/>
          <w:sz w:val="24"/>
          <w:szCs w:val="24"/>
          <w:lang w:val="ru-RU"/>
        </w:rPr>
        <w:t>8. Уведомление о состоянии Имущества</w:t>
      </w:r>
    </w:p>
    <w:p w:rsidR="00791818" w:rsidRPr="00A22463" w:rsidRDefault="00791818" w:rsidP="00791818">
      <w:pPr>
        <w:autoSpaceDE w:val="0"/>
        <w:autoSpaceDN w:val="0"/>
        <w:adjustRightInd w:val="0"/>
        <w:ind w:firstLine="709"/>
        <w:jc w:val="both"/>
        <w:rPr>
          <w:sz w:val="24"/>
          <w:szCs w:val="24"/>
          <w:lang w:val="ru-RU"/>
        </w:rPr>
      </w:pPr>
      <w:r w:rsidRPr="00A22463">
        <w:rPr>
          <w:sz w:val="24"/>
          <w:szCs w:val="24"/>
          <w:lang w:val="ru-RU"/>
        </w:rPr>
        <w:t xml:space="preserve">8.1. Продавец уведомляет Покупателя, что представил ему все документы, которыми он располагал относительно технического состояния </w:t>
      </w:r>
      <w:r w:rsidRPr="00A22463">
        <w:rPr>
          <w:bCs/>
          <w:sz w:val="24"/>
          <w:szCs w:val="24"/>
          <w:lang w:val="ru-RU"/>
        </w:rPr>
        <w:t>Имущества</w:t>
      </w:r>
      <w:r w:rsidRPr="00A22463">
        <w:rPr>
          <w:sz w:val="24"/>
          <w:szCs w:val="24"/>
          <w:lang w:val="ru-RU"/>
        </w:rPr>
        <w:t xml:space="preserve"> на момент заключения настоящего Договора.</w:t>
      </w:r>
    </w:p>
    <w:p w:rsidR="00791818" w:rsidRPr="00A22463" w:rsidRDefault="00791818" w:rsidP="00791818">
      <w:pPr>
        <w:autoSpaceDE w:val="0"/>
        <w:autoSpaceDN w:val="0"/>
        <w:adjustRightInd w:val="0"/>
        <w:ind w:firstLine="709"/>
        <w:jc w:val="both"/>
        <w:rPr>
          <w:sz w:val="24"/>
          <w:szCs w:val="24"/>
          <w:lang w:val="ru-RU"/>
        </w:rPr>
      </w:pPr>
      <w:r w:rsidRPr="00A22463">
        <w:rPr>
          <w:sz w:val="24"/>
          <w:szCs w:val="24"/>
          <w:lang w:val="ru-RU"/>
        </w:rPr>
        <w:t xml:space="preserve">8.2. Покупатель не имеет претензий, касающихся состояния и качества приобретаемого </w:t>
      </w:r>
      <w:r w:rsidRPr="00A22463">
        <w:rPr>
          <w:bCs/>
          <w:sz w:val="24"/>
          <w:szCs w:val="24"/>
          <w:lang w:val="ru-RU"/>
        </w:rPr>
        <w:t>Имущества</w:t>
      </w:r>
      <w:r w:rsidRPr="00A22463">
        <w:rPr>
          <w:sz w:val="24"/>
          <w:szCs w:val="24"/>
          <w:lang w:val="ru-RU"/>
        </w:rPr>
        <w:t>.</w:t>
      </w:r>
    </w:p>
    <w:p w:rsidR="00791818" w:rsidRPr="00A22463" w:rsidRDefault="00791818" w:rsidP="00791818">
      <w:pPr>
        <w:autoSpaceDE w:val="0"/>
        <w:autoSpaceDN w:val="0"/>
        <w:adjustRightInd w:val="0"/>
        <w:ind w:firstLine="709"/>
        <w:jc w:val="both"/>
        <w:rPr>
          <w:sz w:val="24"/>
          <w:szCs w:val="24"/>
          <w:lang w:val="ru-RU"/>
        </w:rPr>
      </w:pPr>
    </w:p>
    <w:p w:rsidR="00791818" w:rsidRPr="00A22463" w:rsidRDefault="00791818" w:rsidP="00791818">
      <w:pPr>
        <w:autoSpaceDE w:val="0"/>
        <w:autoSpaceDN w:val="0"/>
        <w:adjustRightInd w:val="0"/>
        <w:jc w:val="center"/>
        <w:outlineLvl w:val="1"/>
        <w:rPr>
          <w:b/>
          <w:sz w:val="24"/>
          <w:szCs w:val="24"/>
          <w:lang w:val="ru-RU"/>
        </w:rPr>
      </w:pPr>
      <w:r w:rsidRPr="00A22463">
        <w:rPr>
          <w:b/>
          <w:sz w:val="24"/>
          <w:szCs w:val="24"/>
          <w:lang w:val="ru-RU"/>
        </w:rPr>
        <w:t>9. Заключительные положения</w:t>
      </w:r>
    </w:p>
    <w:p w:rsidR="00791818" w:rsidRPr="00A22463" w:rsidRDefault="00791818" w:rsidP="00791818">
      <w:pPr>
        <w:autoSpaceDE w:val="0"/>
        <w:autoSpaceDN w:val="0"/>
        <w:adjustRightInd w:val="0"/>
        <w:ind w:firstLine="709"/>
        <w:jc w:val="both"/>
        <w:rPr>
          <w:sz w:val="24"/>
          <w:szCs w:val="24"/>
          <w:lang w:val="ru-RU"/>
        </w:rPr>
      </w:pPr>
      <w:r w:rsidRPr="00A22463">
        <w:rPr>
          <w:sz w:val="24"/>
          <w:szCs w:val="24"/>
          <w:lang w:val="ru-RU"/>
        </w:rPr>
        <w:t>10.1. Отношения Сторон, не урегулированные настоящим Договором, регулируются законодательством Российской Федерации и Республики Башкортостан.</w:t>
      </w:r>
    </w:p>
    <w:p w:rsidR="00791818" w:rsidRPr="00A22463" w:rsidRDefault="00791818" w:rsidP="00791818">
      <w:pPr>
        <w:autoSpaceDE w:val="0"/>
        <w:autoSpaceDN w:val="0"/>
        <w:adjustRightInd w:val="0"/>
        <w:ind w:firstLine="709"/>
        <w:jc w:val="both"/>
        <w:rPr>
          <w:sz w:val="24"/>
          <w:szCs w:val="24"/>
          <w:lang w:val="ru-RU"/>
        </w:rPr>
      </w:pPr>
      <w:r w:rsidRPr="00A22463">
        <w:rPr>
          <w:sz w:val="24"/>
          <w:szCs w:val="24"/>
          <w:lang w:val="ru-RU"/>
        </w:rPr>
        <w:t>10.2. К настоящему Договору применяются нормы гражданского законодательства и нормы права, регулирующие сделки приватизации.</w:t>
      </w:r>
    </w:p>
    <w:p w:rsidR="00791818" w:rsidRPr="00A22463" w:rsidRDefault="00791818" w:rsidP="00791818">
      <w:pPr>
        <w:autoSpaceDE w:val="0"/>
        <w:autoSpaceDN w:val="0"/>
        <w:adjustRightInd w:val="0"/>
        <w:ind w:firstLine="709"/>
        <w:jc w:val="both"/>
        <w:rPr>
          <w:sz w:val="24"/>
          <w:szCs w:val="24"/>
          <w:lang w:val="ru-RU"/>
        </w:rPr>
      </w:pPr>
      <w:r w:rsidRPr="00A22463">
        <w:rPr>
          <w:sz w:val="24"/>
          <w:szCs w:val="24"/>
          <w:lang w:val="ru-RU"/>
        </w:rPr>
        <w:t xml:space="preserve">10.3. До момента полной оплаты стоимости </w:t>
      </w:r>
      <w:r w:rsidRPr="00A22463">
        <w:rPr>
          <w:bCs/>
          <w:sz w:val="24"/>
          <w:szCs w:val="24"/>
          <w:lang w:val="ru-RU"/>
        </w:rPr>
        <w:t>Имущества</w:t>
      </w:r>
      <w:r w:rsidRPr="00A22463">
        <w:rPr>
          <w:sz w:val="24"/>
          <w:szCs w:val="24"/>
          <w:lang w:val="ru-RU"/>
        </w:rPr>
        <w:t xml:space="preserve"> и выполнения обязательств по </w:t>
      </w:r>
      <w:r w:rsidR="000D78BB">
        <w:fldChar w:fldCharType="begin"/>
      </w:r>
      <w:r w:rsidR="000D78BB" w:rsidRPr="00E94D15">
        <w:rPr>
          <w:lang w:val="ru-RU"/>
        </w:rPr>
        <w:instrText xml:space="preserve"> </w:instrText>
      </w:r>
      <w:r w:rsidR="000D78BB">
        <w:instrText>HYPERLINK</w:instrText>
      </w:r>
      <w:r w:rsidR="000D78BB" w:rsidRPr="00E94D15">
        <w:rPr>
          <w:lang w:val="ru-RU"/>
        </w:rPr>
        <w:instrText xml:space="preserve"> "</w:instrText>
      </w:r>
      <w:r w:rsidR="000D78BB">
        <w:instrText>consultantplus</w:instrText>
      </w:r>
      <w:r w:rsidR="000D78BB" w:rsidRPr="00E94D15">
        <w:rPr>
          <w:lang w:val="ru-RU"/>
        </w:rPr>
        <w:instrText>://</w:instrText>
      </w:r>
      <w:r w:rsidR="000D78BB">
        <w:instrText>offline</w:instrText>
      </w:r>
      <w:r w:rsidR="000D78BB" w:rsidRPr="00E94D15">
        <w:rPr>
          <w:lang w:val="ru-RU"/>
        </w:rPr>
        <w:instrText>/</w:instrText>
      </w:r>
      <w:r w:rsidR="000D78BB">
        <w:instrText>ref</w:instrText>
      </w:r>
      <w:r w:rsidR="000D78BB" w:rsidRPr="00E94D15">
        <w:rPr>
          <w:lang w:val="ru-RU"/>
        </w:rPr>
        <w:instrText>=9</w:instrText>
      </w:r>
      <w:r w:rsidR="000D78BB">
        <w:instrText>F</w:instrText>
      </w:r>
      <w:r w:rsidR="000D78BB" w:rsidRPr="00E94D15">
        <w:rPr>
          <w:lang w:val="ru-RU"/>
        </w:rPr>
        <w:instrText>0</w:instrText>
      </w:r>
      <w:r w:rsidR="000D78BB">
        <w:instrText>CB</w:instrText>
      </w:r>
      <w:r w:rsidR="000D78BB" w:rsidRPr="00E94D15">
        <w:rPr>
          <w:lang w:val="ru-RU"/>
        </w:rPr>
        <w:instrText>7862</w:instrText>
      </w:r>
      <w:r w:rsidR="000D78BB">
        <w:instrText>C</w:instrText>
      </w:r>
      <w:r w:rsidR="000D78BB" w:rsidRPr="00E94D15">
        <w:rPr>
          <w:lang w:val="ru-RU"/>
        </w:rPr>
        <w:instrText>9498490</w:instrText>
      </w:r>
      <w:r w:rsidR="000D78BB">
        <w:instrText>E</w:instrText>
      </w:r>
      <w:r w:rsidR="000D78BB" w:rsidRPr="00E94D15">
        <w:rPr>
          <w:lang w:val="ru-RU"/>
        </w:rPr>
        <w:instrText>7718</w:instrText>
      </w:r>
      <w:r w:rsidR="000D78BB">
        <w:instrText>B</w:instrText>
      </w:r>
      <w:r w:rsidR="000D78BB" w:rsidRPr="00E94D15">
        <w:rPr>
          <w:lang w:val="ru-RU"/>
        </w:rPr>
        <w:instrText>79686</w:instrText>
      </w:r>
      <w:r w:rsidR="000D78BB">
        <w:instrText>CA</w:instrText>
      </w:r>
      <w:r w:rsidR="000D78BB" w:rsidRPr="00E94D15">
        <w:rPr>
          <w:lang w:val="ru-RU"/>
        </w:rPr>
        <w:instrText>68</w:instrText>
      </w:r>
      <w:r w:rsidR="000D78BB">
        <w:instrText>CC</w:instrText>
      </w:r>
      <w:r w:rsidR="000D78BB" w:rsidRPr="00E94D15">
        <w:rPr>
          <w:lang w:val="ru-RU"/>
        </w:rPr>
        <w:instrText>57</w:instrText>
      </w:r>
      <w:r w:rsidR="000D78BB">
        <w:instrText>A</w:instrText>
      </w:r>
      <w:r w:rsidR="000D78BB" w:rsidRPr="00E94D15">
        <w:rPr>
          <w:lang w:val="ru-RU"/>
        </w:rPr>
        <w:instrText>41498</w:instrText>
      </w:r>
      <w:r w:rsidR="000D78BB">
        <w:instrText>F</w:instrText>
      </w:r>
      <w:r w:rsidR="000D78BB" w:rsidRPr="00E94D15">
        <w:rPr>
          <w:lang w:val="ru-RU"/>
        </w:rPr>
        <w:instrText>2</w:instrText>
      </w:r>
      <w:r w:rsidR="000D78BB">
        <w:instrText>B</w:instrText>
      </w:r>
      <w:r w:rsidR="000D78BB" w:rsidRPr="00E94D15">
        <w:rPr>
          <w:lang w:val="ru-RU"/>
        </w:rPr>
        <w:instrText>9</w:instrText>
      </w:r>
      <w:r w:rsidR="000D78BB">
        <w:instrText>F</w:instrText>
      </w:r>
      <w:r w:rsidR="000D78BB" w:rsidRPr="00E94D15">
        <w:rPr>
          <w:lang w:val="ru-RU"/>
        </w:rPr>
        <w:instrText>507</w:instrText>
      </w:r>
      <w:r w:rsidR="000D78BB">
        <w:instrText>F</w:instrText>
      </w:r>
      <w:r w:rsidR="000D78BB" w:rsidRPr="00E94D15">
        <w:rPr>
          <w:lang w:val="ru-RU"/>
        </w:rPr>
        <w:instrText>49893</w:instrText>
      </w:r>
      <w:r w:rsidR="000D78BB">
        <w:instrText>DB</w:instrText>
      </w:r>
      <w:r w:rsidR="000D78BB" w:rsidRPr="00E94D15">
        <w:rPr>
          <w:lang w:val="ru-RU"/>
        </w:rPr>
        <w:instrText>14</w:instrText>
      </w:r>
      <w:r w:rsidR="000D78BB">
        <w:instrText>EBC</w:instrText>
      </w:r>
      <w:r w:rsidR="000D78BB" w:rsidRPr="00E94D15">
        <w:rPr>
          <w:lang w:val="ru-RU"/>
        </w:rPr>
        <w:instrText>5187</w:instrText>
      </w:r>
      <w:r w:rsidR="000D78BB">
        <w:instrText>C</w:instrText>
      </w:r>
      <w:r w:rsidR="000D78BB" w:rsidRPr="00E94D15">
        <w:rPr>
          <w:lang w:val="ru-RU"/>
        </w:rPr>
        <w:instrText>177</w:instrText>
      </w:r>
      <w:r w:rsidR="000D78BB">
        <w:instrText>B</w:instrText>
      </w:r>
      <w:r w:rsidR="000D78BB" w:rsidRPr="00E94D15">
        <w:rPr>
          <w:lang w:val="ru-RU"/>
        </w:rPr>
        <w:instrText>4</w:instrText>
      </w:r>
      <w:r w:rsidR="000D78BB">
        <w:instrText>EAB</w:instrText>
      </w:r>
      <w:r w:rsidR="000D78BB" w:rsidRPr="00E94D15">
        <w:rPr>
          <w:lang w:val="ru-RU"/>
        </w:rPr>
        <w:instrText>9473</w:instrText>
      </w:r>
      <w:r w:rsidR="000D78BB">
        <w:instrText>C</w:instrText>
      </w:r>
      <w:r w:rsidR="000D78BB" w:rsidRPr="00E94D15">
        <w:rPr>
          <w:lang w:val="ru-RU"/>
        </w:rPr>
        <w:instrText>84</w:instrText>
      </w:r>
      <w:r w:rsidR="000D78BB">
        <w:instrText>E</w:instrText>
      </w:r>
      <w:r w:rsidR="000D78BB" w:rsidRPr="00E94D15">
        <w:rPr>
          <w:lang w:val="ru-RU"/>
        </w:rPr>
        <w:instrText>9</w:instrText>
      </w:r>
      <w:r w:rsidR="000D78BB">
        <w:instrText>AN</w:instrText>
      </w:r>
      <w:r w:rsidR="000D78BB" w:rsidRPr="00E94D15">
        <w:rPr>
          <w:lang w:val="ru-RU"/>
        </w:rPr>
        <w:instrText>5</w:instrText>
      </w:r>
      <w:r w:rsidR="000D78BB">
        <w:instrText>NEG</w:instrText>
      </w:r>
      <w:r w:rsidR="000D78BB" w:rsidRPr="00E94D15">
        <w:rPr>
          <w:lang w:val="ru-RU"/>
        </w:rPr>
        <w:instrText xml:space="preserve">" </w:instrText>
      </w:r>
      <w:r w:rsidR="000D78BB">
        <w:fldChar w:fldCharType="separate"/>
      </w:r>
      <w:r w:rsidRPr="00A22463">
        <w:rPr>
          <w:rStyle w:val="a3"/>
          <w:sz w:val="24"/>
          <w:szCs w:val="24"/>
          <w:lang w:val="ru-RU"/>
        </w:rPr>
        <w:t>пункту 4.1.2</w:t>
      </w:r>
      <w:r w:rsidR="000D78BB">
        <w:rPr>
          <w:rStyle w:val="a3"/>
          <w:sz w:val="24"/>
          <w:szCs w:val="24"/>
          <w:lang w:val="ru-RU"/>
        </w:rPr>
        <w:fldChar w:fldCharType="end"/>
      </w:r>
      <w:r w:rsidRPr="00A22463">
        <w:rPr>
          <w:sz w:val="24"/>
          <w:szCs w:val="24"/>
          <w:lang w:val="ru-RU"/>
        </w:rPr>
        <w:t xml:space="preserve"> настоящего Договора Покупатель не имеет права передавать документы для государственной регистрации своего права собственности.</w:t>
      </w:r>
    </w:p>
    <w:p w:rsidR="00791818" w:rsidRPr="00A22463" w:rsidRDefault="00791818" w:rsidP="00791818">
      <w:pPr>
        <w:autoSpaceDE w:val="0"/>
        <w:autoSpaceDN w:val="0"/>
        <w:adjustRightInd w:val="0"/>
        <w:ind w:firstLine="709"/>
        <w:jc w:val="both"/>
        <w:rPr>
          <w:sz w:val="24"/>
          <w:szCs w:val="24"/>
          <w:lang w:val="ru-RU"/>
        </w:rPr>
      </w:pPr>
      <w:r w:rsidRPr="00A22463">
        <w:rPr>
          <w:sz w:val="24"/>
          <w:szCs w:val="24"/>
          <w:lang w:val="ru-RU"/>
        </w:rPr>
        <w:t>10.4. Споры, возникающие при исполнении настоящего Договора, разрешаются в порядке, установленном действующим законодательством.</w:t>
      </w:r>
    </w:p>
    <w:p w:rsidR="00791818" w:rsidRDefault="00791818" w:rsidP="00791818">
      <w:pPr>
        <w:autoSpaceDE w:val="0"/>
        <w:autoSpaceDN w:val="0"/>
        <w:adjustRightInd w:val="0"/>
        <w:ind w:firstLine="709"/>
        <w:jc w:val="both"/>
        <w:rPr>
          <w:sz w:val="24"/>
          <w:szCs w:val="24"/>
          <w:lang w:val="ru-RU"/>
        </w:rPr>
      </w:pPr>
      <w:r w:rsidRPr="00A22463">
        <w:rPr>
          <w:sz w:val="24"/>
          <w:szCs w:val="24"/>
          <w:lang w:val="ru-RU"/>
        </w:rPr>
        <w:t>10.5. Настоящий Договор составлен в четырех экземплярах, имеющих одинаковую юридическую силу. Два экземпляра находятся у Продавца, второй - у Покупателя, третий подлежит передаче в Управление Федеральной регистрационной службы по Республике Башкортостан.</w:t>
      </w:r>
    </w:p>
    <w:p w:rsidR="001424DF" w:rsidRPr="00A22463" w:rsidRDefault="001424DF" w:rsidP="00791818">
      <w:pPr>
        <w:autoSpaceDE w:val="0"/>
        <w:autoSpaceDN w:val="0"/>
        <w:adjustRightInd w:val="0"/>
        <w:ind w:firstLine="709"/>
        <w:jc w:val="both"/>
        <w:rPr>
          <w:sz w:val="24"/>
          <w:szCs w:val="24"/>
          <w:lang w:val="ru-RU"/>
        </w:rPr>
      </w:pPr>
    </w:p>
    <w:p w:rsidR="00791818" w:rsidRPr="00A22463" w:rsidRDefault="00791818" w:rsidP="00791818">
      <w:pPr>
        <w:ind w:right="45"/>
        <w:jc w:val="both"/>
        <w:rPr>
          <w:b/>
          <w:sz w:val="24"/>
          <w:szCs w:val="24"/>
          <w:lang w:val="ru-RU"/>
        </w:rPr>
      </w:pPr>
      <w:r w:rsidRPr="00A22463">
        <w:rPr>
          <w:b/>
          <w:bCs/>
          <w:spacing w:val="40"/>
          <w:sz w:val="24"/>
          <w:szCs w:val="24"/>
          <w:lang w:val="ru-RU"/>
        </w:rPr>
        <w:lastRenderedPageBreak/>
        <w:t xml:space="preserve">                    </w:t>
      </w:r>
      <w:r w:rsidRPr="00A22463">
        <w:rPr>
          <w:b/>
          <w:sz w:val="24"/>
          <w:szCs w:val="24"/>
          <w:lang w:val="ru-RU"/>
        </w:rPr>
        <w:t>11. Юридические адреса и реквизиты «Сторон»:</w:t>
      </w:r>
    </w:p>
    <w:p w:rsidR="00791818" w:rsidRPr="00A22463" w:rsidRDefault="00791818" w:rsidP="00791818">
      <w:pPr>
        <w:pStyle w:val="afd"/>
        <w:tabs>
          <w:tab w:val="left" w:pos="142"/>
        </w:tabs>
        <w:ind w:right="-97"/>
        <w:jc w:val="both"/>
        <w:rPr>
          <w:rFonts w:ascii="Times New Roman" w:hAnsi="Times New Roman"/>
          <w:noProof w:val="0"/>
          <w:sz w:val="24"/>
          <w:szCs w:val="24"/>
        </w:rPr>
      </w:pPr>
      <w:r w:rsidRPr="00A22463">
        <w:rPr>
          <w:rFonts w:ascii="Times New Roman" w:hAnsi="Times New Roman"/>
          <w:noProof w:val="0"/>
          <w:sz w:val="24"/>
          <w:szCs w:val="24"/>
        </w:rPr>
        <w:t>ПРОДАВЕЦ:</w:t>
      </w:r>
    </w:p>
    <w:p w:rsidR="00791818" w:rsidRPr="00A22463" w:rsidRDefault="00E7383A" w:rsidP="00791818">
      <w:pPr>
        <w:pStyle w:val="afd"/>
        <w:ind w:right="-97"/>
        <w:rPr>
          <w:rFonts w:ascii="Times New Roman" w:hAnsi="Times New Roman"/>
          <w:noProof w:val="0"/>
          <w:sz w:val="24"/>
          <w:szCs w:val="24"/>
        </w:rPr>
      </w:pPr>
      <w:r w:rsidRPr="00A22463">
        <w:rPr>
          <w:rFonts w:ascii="Times New Roman" w:hAnsi="Times New Roman"/>
          <w:noProof w:val="0"/>
          <w:sz w:val="24"/>
          <w:szCs w:val="24"/>
        </w:rPr>
        <w:t xml:space="preserve">Администрация сельского поселения </w:t>
      </w:r>
      <w:proofErr w:type="spellStart"/>
      <w:r w:rsidR="00123672">
        <w:rPr>
          <w:rFonts w:ascii="Times New Roman" w:hAnsi="Times New Roman"/>
          <w:noProof w:val="0"/>
          <w:sz w:val="24"/>
          <w:szCs w:val="24"/>
        </w:rPr>
        <w:t>Балышлин</w:t>
      </w:r>
      <w:r w:rsidR="002741B9">
        <w:rPr>
          <w:rFonts w:ascii="Times New Roman" w:hAnsi="Times New Roman"/>
          <w:noProof w:val="0"/>
          <w:sz w:val="24"/>
          <w:szCs w:val="24"/>
        </w:rPr>
        <w:t>ский</w:t>
      </w:r>
      <w:proofErr w:type="spellEnd"/>
      <w:r w:rsidRPr="00A22463">
        <w:rPr>
          <w:rFonts w:ascii="Times New Roman" w:hAnsi="Times New Roman"/>
          <w:noProof w:val="0"/>
          <w:sz w:val="24"/>
          <w:szCs w:val="24"/>
        </w:rPr>
        <w:t xml:space="preserve"> сельсовет м</w:t>
      </w:r>
      <w:r w:rsidR="00791818" w:rsidRPr="00A22463">
        <w:rPr>
          <w:rFonts w:ascii="Times New Roman" w:hAnsi="Times New Roman"/>
          <w:noProof w:val="0"/>
          <w:sz w:val="24"/>
          <w:szCs w:val="24"/>
        </w:rPr>
        <w:t>униципальн</w:t>
      </w:r>
      <w:r w:rsidRPr="00A22463">
        <w:rPr>
          <w:rFonts w:ascii="Times New Roman" w:hAnsi="Times New Roman"/>
          <w:noProof w:val="0"/>
          <w:sz w:val="24"/>
          <w:szCs w:val="24"/>
        </w:rPr>
        <w:t>ого</w:t>
      </w:r>
      <w:r w:rsidR="00791818" w:rsidRPr="00A22463">
        <w:rPr>
          <w:rFonts w:ascii="Times New Roman" w:hAnsi="Times New Roman"/>
          <w:noProof w:val="0"/>
          <w:sz w:val="24"/>
          <w:szCs w:val="24"/>
        </w:rPr>
        <w:t xml:space="preserve"> район</w:t>
      </w:r>
      <w:r w:rsidRPr="00A22463">
        <w:rPr>
          <w:rFonts w:ascii="Times New Roman" w:hAnsi="Times New Roman"/>
          <w:noProof w:val="0"/>
          <w:sz w:val="24"/>
          <w:szCs w:val="24"/>
        </w:rPr>
        <w:t>а</w:t>
      </w:r>
      <w:r w:rsidR="00791818" w:rsidRPr="00A22463">
        <w:rPr>
          <w:rFonts w:ascii="Times New Roman" w:hAnsi="Times New Roman"/>
          <w:noProof w:val="0"/>
          <w:sz w:val="24"/>
          <w:szCs w:val="24"/>
        </w:rPr>
        <w:t xml:space="preserve"> </w:t>
      </w:r>
      <w:proofErr w:type="spellStart"/>
      <w:r w:rsidR="00791818" w:rsidRPr="00A22463">
        <w:rPr>
          <w:rFonts w:ascii="Times New Roman" w:hAnsi="Times New Roman"/>
          <w:noProof w:val="0"/>
          <w:sz w:val="24"/>
          <w:szCs w:val="24"/>
        </w:rPr>
        <w:t>Благоварский</w:t>
      </w:r>
      <w:proofErr w:type="spellEnd"/>
      <w:r w:rsidR="00791818" w:rsidRPr="00A22463">
        <w:rPr>
          <w:rFonts w:ascii="Times New Roman" w:hAnsi="Times New Roman"/>
          <w:noProof w:val="0"/>
          <w:sz w:val="24"/>
          <w:szCs w:val="24"/>
        </w:rPr>
        <w:t xml:space="preserve"> район Республики Башкортостан</w:t>
      </w:r>
    </w:p>
    <w:p w:rsidR="00791818" w:rsidRDefault="00791818" w:rsidP="00791818">
      <w:pPr>
        <w:pStyle w:val="afd"/>
        <w:ind w:right="-97"/>
        <w:rPr>
          <w:rFonts w:ascii="Times New Roman" w:hAnsi="Times New Roman"/>
          <w:noProof w:val="0"/>
          <w:sz w:val="24"/>
          <w:szCs w:val="24"/>
        </w:rPr>
      </w:pPr>
      <w:r w:rsidRPr="00A22463">
        <w:rPr>
          <w:rFonts w:ascii="Times New Roman" w:hAnsi="Times New Roman"/>
          <w:noProof w:val="0"/>
          <w:sz w:val="24"/>
          <w:szCs w:val="24"/>
        </w:rPr>
        <w:t>Юридический адрес:    4527</w:t>
      </w:r>
      <w:r w:rsidR="00123672">
        <w:rPr>
          <w:rFonts w:ascii="Times New Roman" w:hAnsi="Times New Roman"/>
          <w:noProof w:val="0"/>
          <w:sz w:val="24"/>
          <w:szCs w:val="24"/>
        </w:rPr>
        <w:t>32</w:t>
      </w:r>
      <w:r w:rsidRPr="00A22463">
        <w:rPr>
          <w:rFonts w:ascii="Times New Roman" w:hAnsi="Times New Roman"/>
          <w:noProof w:val="0"/>
          <w:sz w:val="24"/>
          <w:szCs w:val="24"/>
        </w:rPr>
        <w:t>, Р</w:t>
      </w:r>
      <w:r w:rsidR="00E7383A" w:rsidRPr="00A22463">
        <w:rPr>
          <w:rFonts w:ascii="Times New Roman" w:hAnsi="Times New Roman"/>
          <w:noProof w:val="0"/>
          <w:sz w:val="24"/>
          <w:szCs w:val="24"/>
        </w:rPr>
        <w:t xml:space="preserve">еспублика </w:t>
      </w:r>
      <w:r w:rsidRPr="00A22463">
        <w:rPr>
          <w:rFonts w:ascii="Times New Roman" w:hAnsi="Times New Roman"/>
          <w:noProof w:val="0"/>
          <w:sz w:val="24"/>
          <w:szCs w:val="24"/>
        </w:rPr>
        <w:t>Б</w:t>
      </w:r>
      <w:r w:rsidR="00E7383A" w:rsidRPr="00A22463">
        <w:rPr>
          <w:rFonts w:ascii="Times New Roman" w:hAnsi="Times New Roman"/>
          <w:noProof w:val="0"/>
          <w:sz w:val="24"/>
          <w:szCs w:val="24"/>
        </w:rPr>
        <w:t>ашкортостан</w:t>
      </w:r>
      <w:r w:rsidRPr="00A22463">
        <w:rPr>
          <w:rFonts w:ascii="Times New Roman" w:hAnsi="Times New Roman"/>
          <w:noProof w:val="0"/>
          <w:sz w:val="24"/>
          <w:szCs w:val="24"/>
        </w:rPr>
        <w:t xml:space="preserve">,  </w:t>
      </w:r>
      <w:proofErr w:type="spellStart"/>
      <w:r w:rsidRPr="00A22463">
        <w:rPr>
          <w:rFonts w:ascii="Times New Roman" w:hAnsi="Times New Roman"/>
          <w:noProof w:val="0"/>
          <w:sz w:val="24"/>
          <w:szCs w:val="24"/>
        </w:rPr>
        <w:t>Благоварский</w:t>
      </w:r>
      <w:proofErr w:type="spellEnd"/>
      <w:r w:rsidRPr="00A22463">
        <w:rPr>
          <w:rFonts w:ascii="Times New Roman" w:hAnsi="Times New Roman"/>
          <w:noProof w:val="0"/>
          <w:sz w:val="24"/>
          <w:szCs w:val="24"/>
        </w:rPr>
        <w:t xml:space="preserve"> район,  </w:t>
      </w:r>
      <w:proofErr w:type="spellStart"/>
      <w:r w:rsidR="00123672">
        <w:rPr>
          <w:rFonts w:ascii="Times New Roman" w:hAnsi="Times New Roman"/>
          <w:noProof w:val="0"/>
          <w:sz w:val="24"/>
          <w:szCs w:val="24"/>
        </w:rPr>
        <w:t>д</w:t>
      </w:r>
      <w:proofErr w:type="gramStart"/>
      <w:r w:rsidRPr="00A22463">
        <w:rPr>
          <w:rFonts w:ascii="Times New Roman" w:hAnsi="Times New Roman"/>
          <w:noProof w:val="0"/>
          <w:sz w:val="24"/>
          <w:szCs w:val="24"/>
        </w:rPr>
        <w:t>.</w:t>
      </w:r>
      <w:r w:rsidR="00123672">
        <w:rPr>
          <w:rFonts w:ascii="Times New Roman" w:hAnsi="Times New Roman"/>
          <w:noProof w:val="0"/>
          <w:sz w:val="24"/>
          <w:szCs w:val="24"/>
        </w:rPr>
        <w:t>С</w:t>
      </w:r>
      <w:proofErr w:type="gramEnd"/>
      <w:r w:rsidR="00123672">
        <w:rPr>
          <w:rFonts w:ascii="Times New Roman" w:hAnsi="Times New Roman"/>
          <w:noProof w:val="0"/>
          <w:sz w:val="24"/>
          <w:szCs w:val="24"/>
        </w:rPr>
        <w:t>арайлы</w:t>
      </w:r>
      <w:proofErr w:type="spellEnd"/>
      <w:r w:rsidRPr="00A22463">
        <w:rPr>
          <w:rFonts w:ascii="Times New Roman" w:hAnsi="Times New Roman"/>
          <w:noProof w:val="0"/>
          <w:sz w:val="24"/>
          <w:szCs w:val="24"/>
        </w:rPr>
        <w:t xml:space="preserve">,  ул. </w:t>
      </w:r>
      <w:proofErr w:type="spellStart"/>
      <w:r w:rsidR="00123672">
        <w:rPr>
          <w:rFonts w:ascii="Times New Roman" w:hAnsi="Times New Roman"/>
          <w:noProof w:val="0"/>
          <w:sz w:val="24"/>
          <w:szCs w:val="24"/>
        </w:rPr>
        <w:t>А.Галиева</w:t>
      </w:r>
      <w:proofErr w:type="spellEnd"/>
      <w:r w:rsidRPr="00A22463">
        <w:rPr>
          <w:rFonts w:ascii="Times New Roman" w:hAnsi="Times New Roman"/>
          <w:noProof w:val="0"/>
          <w:sz w:val="24"/>
          <w:szCs w:val="24"/>
        </w:rPr>
        <w:t xml:space="preserve">, д. </w:t>
      </w:r>
      <w:r w:rsidR="00123672">
        <w:rPr>
          <w:rFonts w:ascii="Times New Roman" w:hAnsi="Times New Roman"/>
          <w:noProof w:val="0"/>
          <w:sz w:val="24"/>
          <w:szCs w:val="24"/>
        </w:rPr>
        <w:t>2</w:t>
      </w:r>
      <w:r w:rsidRPr="00A22463">
        <w:rPr>
          <w:rFonts w:ascii="Times New Roman" w:hAnsi="Times New Roman"/>
          <w:noProof w:val="0"/>
          <w:sz w:val="24"/>
          <w:szCs w:val="24"/>
        </w:rPr>
        <w:t xml:space="preserve">.  </w:t>
      </w:r>
    </w:p>
    <w:p w:rsidR="001424DF" w:rsidRPr="00A22463" w:rsidRDefault="001424DF" w:rsidP="00791818">
      <w:pPr>
        <w:pStyle w:val="afd"/>
        <w:ind w:right="-97"/>
        <w:rPr>
          <w:rFonts w:ascii="Times New Roman" w:hAnsi="Times New Roman"/>
          <w:noProof w:val="0"/>
          <w:sz w:val="24"/>
          <w:szCs w:val="24"/>
        </w:rPr>
      </w:pPr>
    </w:p>
    <w:p w:rsidR="00791818" w:rsidRPr="00A22463" w:rsidRDefault="00791818" w:rsidP="00791818">
      <w:pPr>
        <w:pStyle w:val="afd"/>
        <w:ind w:right="-1"/>
        <w:jc w:val="both"/>
        <w:rPr>
          <w:rFonts w:ascii="Times New Roman" w:hAnsi="Times New Roman"/>
          <w:noProof w:val="0"/>
          <w:sz w:val="24"/>
          <w:szCs w:val="24"/>
        </w:rPr>
      </w:pPr>
      <w:r w:rsidRPr="00A22463">
        <w:rPr>
          <w:rFonts w:ascii="Times New Roman" w:hAnsi="Times New Roman"/>
          <w:noProof w:val="0"/>
          <w:sz w:val="24"/>
          <w:szCs w:val="24"/>
        </w:rPr>
        <w:t>ПОКУПАТЕЛЬ:</w:t>
      </w:r>
    </w:p>
    <w:p w:rsidR="00791818" w:rsidRPr="00A22463" w:rsidRDefault="00791818" w:rsidP="00791818">
      <w:pPr>
        <w:ind w:right="-97"/>
        <w:jc w:val="center"/>
        <w:rPr>
          <w:b/>
          <w:sz w:val="24"/>
          <w:szCs w:val="24"/>
          <w:lang w:val="ru-RU"/>
        </w:rPr>
      </w:pPr>
    </w:p>
    <w:p w:rsidR="00791818" w:rsidRPr="00A22463" w:rsidRDefault="00791818" w:rsidP="00791818">
      <w:pPr>
        <w:ind w:right="-97"/>
        <w:jc w:val="center"/>
        <w:rPr>
          <w:b/>
          <w:sz w:val="24"/>
          <w:szCs w:val="24"/>
          <w:lang w:val="ru-RU"/>
        </w:rPr>
      </w:pPr>
      <w:r w:rsidRPr="00A22463">
        <w:rPr>
          <w:b/>
          <w:sz w:val="24"/>
          <w:szCs w:val="24"/>
          <w:lang w:val="ru-RU"/>
        </w:rPr>
        <w:t>Подписи «Сторон»:</w:t>
      </w:r>
    </w:p>
    <w:p w:rsidR="00791818" w:rsidRPr="00A22463" w:rsidRDefault="00791818" w:rsidP="00791818">
      <w:pPr>
        <w:ind w:right="-97"/>
        <w:jc w:val="center"/>
        <w:rPr>
          <w:sz w:val="24"/>
          <w:szCs w:val="24"/>
          <w:lang w:val="ru-RU"/>
        </w:rPr>
      </w:pPr>
    </w:p>
    <w:tbl>
      <w:tblPr>
        <w:tblW w:w="0" w:type="auto"/>
        <w:tblLayout w:type="fixed"/>
        <w:tblLook w:val="0000" w:firstRow="0" w:lastRow="0" w:firstColumn="0" w:lastColumn="0" w:noHBand="0" w:noVBand="0"/>
      </w:tblPr>
      <w:tblGrid>
        <w:gridCol w:w="4927"/>
        <w:gridCol w:w="4679"/>
      </w:tblGrid>
      <w:tr w:rsidR="00791818" w:rsidRPr="00A22463" w:rsidTr="00AF288C">
        <w:trPr>
          <w:cantSplit/>
        </w:trPr>
        <w:tc>
          <w:tcPr>
            <w:tcW w:w="4927" w:type="dxa"/>
          </w:tcPr>
          <w:p w:rsidR="00791818" w:rsidRPr="00A22463" w:rsidRDefault="00791818" w:rsidP="00AF288C">
            <w:pPr>
              <w:pStyle w:val="afd"/>
              <w:ind w:right="-97"/>
              <w:rPr>
                <w:rFonts w:ascii="Times New Roman" w:hAnsi="Times New Roman"/>
                <w:noProof w:val="0"/>
                <w:sz w:val="24"/>
                <w:szCs w:val="24"/>
              </w:rPr>
            </w:pPr>
            <w:r w:rsidRPr="00A22463">
              <w:rPr>
                <w:rFonts w:ascii="Times New Roman" w:hAnsi="Times New Roman"/>
                <w:noProof w:val="0"/>
                <w:sz w:val="24"/>
                <w:szCs w:val="24"/>
              </w:rPr>
              <w:t xml:space="preserve">Продавец: </w:t>
            </w:r>
          </w:p>
          <w:p w:rsidR="00791818" w:rsidRPr="00A22463" w:rsidRDefault="00791818" w:rsidP="00AF288C">
            <w:pPr>
              <w:pStyle w:val="afd"/>
              <w:ind w:right="-97"/>
              <w:rPr>
                <w:rFonts w:ascii="Times New Roman" w:hAnsi="Times New Roman"/>
                <w:noProof w:val="0"/>
                <w:sz w:val="24"/>
                <w:szCs w:val="24"/>
              </w:rPr>
            </w:pPr>
          </w:p>
          <w:p w:rsidR="00791818" w:rsidRPr="00A22463" w:rsidRDefault="00791818" w:rsidP="00AF288C">
            <w:pPr>
              <w:pStyle w:val="afd"/>
              <w:ind w:right="-97"/>
              <w:rPr>
                <w:rFonts w:ascii="Times New Roman" w:hAnsi="Times New Roman"/>
                <w:noProof w:val="0"/>
                <w:sz w:val="24"/>
                <w:szCs w:val="24"/>
              </w:rPr>
            </w:pPr>
          </w:p>
          <w:p w:rsidR="00791818" w:rsidRPr="00A22463" w:rsidRDefault="00791818" w:rsidP="00AF288C">
            <w:pPr>
              <w:pStyle w:val="afd"/>
              <w:ind w:right="-97"/>
              <w:rPr>
                <w:rFonts w:ascii="Times New Roman" w:hAnsi="Times New Roman"/>
                <w:noProof w:val="0"/>
                <w:sz w:val="24"/>
                <w:szCs w:val="24"/>
              </w:rPr>
            </w:pPr>
            <w:r w:rsidRPr="00A22463">
              <w:rPr>
                <w:rFonts w:ascii="Times New Roman" w:hAnsi="Times New Roman"/>
                <w:noProof w:val="0"/>
                <w:sz w:val="24"/>
                <w:szCs w:val="24"/>
              </w:rPr>
              <w:t>_______________________ /_________/</w:t>
            </w:r>
          </w:p>
          <w:p w:rsidR="00791818" w:rsidRPr="00A22463" w:rsidRDefault="00791818" w:rsidP="00AF288C">
            <w:pPr>
              <w:pStyle w:val="afd"/>
              <w:ind w:right="-97"/>
              <w:rPr>
                <w:rFonts w:ascii="Times New Roman" w:hAnsi="Times New Roman"/>
                <w:noProof w:val="0"/>
                <w:sz w:val="24"/>
                <w:szCs w:val="24"/>
              </w:rPr>
            </w:pPr>
            <w:r w:rsidRPr="00A22463">
              <w:rPr>
                <w:rFonts w:ascii="Times New Roman" w:hAnsi="Times New Roman"/>
                <w:noProof w:val="0"/>
                <w:sz w:val="24"/>
                <w:szCs w:val="24"/>
              </w:rPr>
              <w:t>(подпись, инициалы, фамилия)</w:t>
            </w:r>
          </w:p>
          <w:p w:rsidR="00791818" w:rsidRPr="00A22463" w:rsidRDefault="00791818" w:rsidP="00AF288C">
            <w:pPr>
              <w:pStyle w:val="afd"/>
              <w:ind w:right="-97"/>
              <w:rPr>
                <w:rFonts w:ascii="Times New Roman" w:hAnsi="Times New Roman"/>
                <w:noProof w:val="0"/>
                <w:sz w:val="24"/>
                <w:szCs w:val="24"/>
              </w:rPr>
            </w:pPr>
            <w:r w:rsidRPr="00A22463">
              <w:rPr>
                <w:rFonts w:ascii="Times New Roman" w:hAnsi="Times New Roman"/>
                <w:noProof w:val="0"/>
                <w:sz w:val="24"/>
                <w:szCs w:val="24"/>
              </w:rPr>
              <w:t>М.П.</w:t>
            </w:r>
          </w:p>
          <w:p w:rsidR="00791818" w:rsidRPr="00A22463" w:rsidRDefault="00791818" w:rsidP="00DD6B78">
            <w:pPr>
              <w:pStyle w:val="afd"/>
              <w:ind w:right="-97"/>
              <w:rPr>
                <w:rFonts w:ascii="Times New Roman" w:hAnsi="Times New Roman"/>
                <w:noProof w:val="0"/>
                <w:sz w:val="24"/>
                <w:szCs w:val="24"/>
              </w:rPr>
            </w:pPr>
            <w:r w:rsidRPr="00A22463">
              <w:rPr>
                <w:rFonts w:ascii="Times New Roman" w:hAnsi="Times New Roman"/>
                <w:noProof w:val="0"/>
                <w:sz w:val="24"/>
                <w:szCs w:val="24"/>
              </w:rPr>
              <w:t>«_______» ______________ 20</w:t>
            </w:r>
            <w:r w:rsidR="00A22463" w:rsidRPr="00A22463">
              <w:rPr>
                <w:rFonts w:ascii="Times New Roman" w:hAnsi="Times New Roman"/>
                <w:noProof w:val="0"/>
                <w:sz w:val="24"/>
                <w:szCs w:val="24"/>
              </w:rPr>
              <w:t>2</w:t>
            </w:r>
            <w:r w:rsidR="00123672">
              <w:rPr>
                <w:rFonts w:ascii="Times New Roman" w:hAnsi="Times New Roman"/>
                <w:noProof w:val="0"/>
                <w:sz w:val="24"/>
                <w:szCs w:val="24"/>
              </w:rPr>
              <w:t>2</w:t>
            </w:r>
            <w:r w:rsidRPr="00A22463">
              <w:rPr>
                <w:rFonts w:ascii="Times New Roman" w:hAnsi="Times New Roman"/>
                <w:noProof w:val="0"/>
                <w:sz w:val="24"/>
                <w:szCs w:val="24"/>
              </w:rPr>
              <w:t xml:space="preserve"> года.</w:t>
            </w:r>
          </w:p>
        </w:tc>
        <w:tc>
          <w:tcPr>
            <w:tcW w:w="4679" w:type="dxa"/>
          </w:tcPr>
          <w:p w:rsidR="00791818" w:rsidRPr="00A22463" w:rsidRDefault="00791818" w:rsidP="00AF288C">
            <w:pPr>
              <w:pStyle w:val="afd"/>
              <w:ind w:right="-1"/>
              <w:rPr>
                <w:rFonts w:ascii="Times New Roman" w:hAnsi="Times New Roman"/>
                <w:noProof w:val="0"/>
                <w:sz w:val="24"/>
                <w:szCs w:val="24"/>
              </w:rPr>
            </w:pPr>
            <w:r w:rsidRPr="00A22463">
              <w:rPr>
                <w:rFonts w:ascii="Times New Roman" w:hAnsi="Times New Roman"/>
                <w:noProof w:val="0"/>
                <w:sz w:val="24"/>
                <w:szCs w:val="24"/>
              </w:rPr>
              <w:t xml:space="preserve">Покупатель: </w:t>
            </w:r>
          </w:p>
          <w:p w:rsidR="00791818" w:rsidRPr="00A22463" w:rsidRDefault="00791818" w:rsidP="00AF288C">
            <w:pPr>
              <w:pStyle w:val="afd"/>
              <w:ind w:right="-1"/>
              <w:rPr>
                <w:rFonts w:ascii="Times New Roman" w:hAnsi="Times New Roman"/>
                <w:noProof w:val="0"/>
                <w:sz w:val="24"/>
                <w:szCs w:val="24"/>
              </w:rPr>
            </w:pPr>
            <w:r w:rsidRPr="00A22463">
              <w:rPr>
                <w:rFonts w:ascii="Times New Roman" w:hAnsi="Times New Roman"/>
                <w:noProof w:val="0"/>
                <w:sz w:val="24"/>
                <w:szCs w:val="24"/>
              </w:rPr>
              <w:t xml:space="preserve"> </w:t>
            </w:r>
          </w:p>
          <w:p w:rsidR="00791818" w:rsidRPr="00A22463" w:rsidRDefault="00791818" w:rsidP="00AF288C">
            <w:pPr>
              <w:pStyle w:val="afd"/>
              <w:ind w:right="-1"/>
              <w:rPr>
                <w:rFonts w:ascii="Times New Roman" w:hAnsi="Times New Roman"/>
                <w:noProof w:val="0"/>
                <w:sz w:val="24"/>
                <w:szCs w:val="24"/>
              </w:rPr>
            </w:pPr>
          </w:p>
          <w:p w:rsidR="00791818" w:rsidRPr="00A22463" w:rsidRDefault="00791818" w:rsidP="00AF288C">
            <w:pPr>
              <w:pStyle w:val="afd"/>
              <w:ind w:right="-1"/>
              <w:rPr>
                <w:rFonts w:ascii="Times New Roman" w:hAnsi="Times New Roman"/>
                <w:noProof w:val="0"/>
                <w:sz w:val="24"/>
                <w:szCs w:val="24"/>
              </w:rPr>
            </w:pPr>
            <w:r w:rsidRPr="00A22463">
              <w:rPr>
                <w:rFonts w:ascii="Times New Roman" w:hAnsi="Times New Roman"/>
                <w:noProof w:val="0"/>
                <w:sz w:val="24"/>
                <w:szCs w:val="24"/>
              </w:rPr>
              <w:t>____________________ /_______________/</w:t>
            </w:r>
          </w:p>
          <w:p w:rsidR="00791818" w:rsidRPr="00A22463" w:rsidRDefault="00791818" w:rsidP="00AF288C">
            <w:pPr>
              <w:pStyle w:val="afd"/>
              <w:ind w:right="-1"/>
              <w:rPr>
                <w:rFonts w:ascii="Times New Roman" w:hAnsi="Times New Roman"/>
                <w:noProof w:val="0"/>
                <w:sz w:val="24"/>
                <w:szCs w:val="24"/>
              </w:rPr>
            </w:pPr>
            <w:r w:rsidRPr="00A22463">
              <w:rPr>
                <w:rFonts w:ascii="Times New Roman" w:hAnsi="Times New Roman"/>
                <w:noProof w:val="0"/>
                <w:sz w:val="24"/>
                <w:szCs w:val="24"/>
              </w:rPr>
              <w:t>(подпись, инициалы, фамилия)</w:t>
            </w:r>
          </w:p>
          <w:p w:rsidR="00791818" w:rsidRPr="00A22463" w:rsidRDefault="00791818" w:rsidP="00AF288C">
            <w:pPr>
              <w:pStyle w:val="afd"/>
              <w:ind w:right="-1"/>
              <w:rPr>
                <w:rFonts w:ascii="Times New Roman" w:hAnsi="Times New Roman"/>
                <w:noProof w:val="0"/>
                <w:sz w:val="24"/>
                <w:szCs w:val="24"/>
              </w:rPr>
            </w:pPr>
            <w:r w:rsidRPr="00A22463">
              <w:rPr>
                <w:rFonts w:ascii="Times New Roman" w:hAnsi="Times New Roman"/>
                <w:noProof w:val="0"/>
                <w:sz w:val="24"/>
                <w:szCs w:val="24"/>
              </w:rPr>
              <w:t>М.П.</w:t>
            </w:r>
          </w:p>
          <w:p w:rsidR="00791818" w:rsidRPr="00A22463" w:rsidRDefault="00791818" w:rsidP="00DD6B78">
            <w:pPr>
              <w:pStyle w:val="afd"/>
              <w:ind w:right="-1"/>
              <w:rPr>
                <w:rFonts w:ascii="Times New Roman" w:hAnsi="Times New Roman"/>
                <w:noProof w:val="0"/>
                <w:sz w:val="24"/>
                <w:szCs w:val="24"/>
              </w:rPr>
            </w:pPr>
            <w:r w:rsidRPr="00A22463">
              <w:rPr>
                <w:rFonts w:ascii="Times New Roman" w:hAnsi="Times New Roman"/>
                <w:noProof w:val="0"/>
                <w:sz w:val="24"/>
                <w:szCs w:val="24"/>
              </w:rPr>
              <w:t>«_______» ______________ 20</w:t>
            </w:r>
            <w:r w:rsidR="00A22463" w:rsidRPr="00A22463">
              <w:rPr>
                <w:rFonts w:ascii="Times New Roman" w:hAnsi="Times New Roman"/>
                <w:noProof w:val="0"/>
                <w:sz w:val="24"/>
                <w:szCs w:val="24"/>
              </w:rPr>
              <w:t>2</w:t>
            </w:r>
            <w:r w:rsidR="00123672">
              <w:rPr>
                <w:rFonts w:ascii="Times New Roman" w:hAnsi="Times New Roman"/>
                <w:noProof w:val="0"/>
                <w:sz w:val="24"/>
                <w:szCs w:val="24"/>
              </w:rPr>
              <w:t>2</w:t>
            </w:r>
            <w:r w:rsidRPr="00A22463">
              <w:rPr>
                <w:rFonts w:ascii="Times New Roman" w:hAnsi="Times New Roman"/>
                <w:noProof w:val="0"/>
                <w:sz w:val="24"/>
                <w:szCs w:val="24"/>
              </w:rPr>
              <w:t xml:space="preserve"> года.</w:t>
            </w:r>
          </w:p>
        </w:tc>
      </w:tr>
    </w:tbl>
    <w:p w:rsidR="00791818" w:rsidRPr="00A22463" w:rsidRDefault="00791818" w:rsidP="00791818">
      <w:pPr>
        <w:rPr>
          <w:sz w:val="24"/>
          <w:szCs w:val="24"/>
        </w:rPr>
      </w:pPr>
    </w:p>
    <w:p w:rsidR="00791818" w:rsidRPr="00A22463" w:rsidRDefault="00791818" w:rsidP="00791818">
      <w:pPr>
        <w:rPr>
          <w:sz w:val="24"/>
          <w:szCs w:val="24"/>
        </w:rPr>
      </w:pPr>
    </w:p>
    <w:p w:rsidR="00791818" w:rsidRPr="00A22463" w:rsidRDefault="00791818" w:rsidP="00791818">
      <w:pPr>
        <w:pStyle w:val="ac"/>
        <w:jc w:val="right"/>
        <w:rPr>
          <w:bCs w:val="0"/>
          <w:sz w:val="24"/>
          <w:szCs w:val="24"/>
        </w:rPr>
      </w:pPr>
    </w:p>
    <w:p w:rsidR="00791818" w:rsidRPr="00A22463" w:rsidRDefault="00791818" w:rsidP="00791818">
      <w:pPr>
        <w:pStyle w:val="ac"/>
        <w:jc w:val="right"/>
        <w:rPr>
          <w:bCs w:val="0"/>
          <w:sz w:val="24"/>
          <w:szCs w:val="24"/>
        </w:rPr>
      </w:pPr>
    </w:p>
    <w:p w:rsidR="00791818" w:rsidRDefault="00791818" w:rsidP="00791818">
      <w:pPr>
        <w:pStyle w:val="ac"/>
        <w:jc w:val="right"/>
        <w:rPr>
          <w:bCs w:val="0"/>
          <w:sz w:val="24"/>
          <w:szCs w:val="24"/>
        </w:rPr>
      </w:pPr>
    </w:p>
    <w:p w:rsidR="00DD6B78" w:rsidRPr="00A22463" w:rsidRDefault="00DD6B78" w:rsidP="00791818">
      <w:pPr>
        <w:pStyle w:val="ac"/>
        <w:jc w:val="right"/>
        <w:rPr>
          <w:bCs w:val="0"/>
          <w:sz w:val="24"/>
          <w:szCs w:val="24"/>
        </w:rPr>
      </w:pPr>
    </w:p>
    <w:p w:rsidR="00791818" w:rsidRPr="00A22463" w:rsidRDefault="00791818" w:rsidP="00791818">
      <w:pPr>
        <w:pStyle w:val="ac"/>
        <w:jc w:val="right"/>
        <w:rPr>
          <w:bCs w:val="0"/>
          <w:sz w:val="24"/>
          <w:szCs w:val="24"/>
        </w:rPr>
      </w:pPr>
    </w:p>
    <w:p w:rsidR="00791818" w:rsidRPr="00A22463" w:rsidRDefault="00791818" w:rsidP="00791818">
      <w:pPr>
        <w:pStyle w:val="ac"/>
        <w:jc w:val="right"/>
        <w:rPr>
          <w:bCs w:val="0"/>
          <w:sz w:val="24"/>
          <w:szCs w:val="24"/>
        </w:rPr>
      </w:pPr>
    </w:p>
    <w:p w:rsidR="00791818" w:rsidRPr="00A22463" w:rsidRDefault="00791818" w:rsidP="00791818">
      <w:pPr>
        <w:pStyle w:val="ac"/>
        <w:jc w:val="right"/>
        <w:rPr>
          <w:bCs w:val="0"/>
          <w:sz w:val="24"/>
          <w:szCs w:val="24"/>
        </w:rPr>
      </w:pPr>
    </w:p>
    <w:p w:rsidR="00A22463" w:rsidRPr="00A22463" w:rsidRDefault="00A22463" w:rsidP="00791818">
      <w:pPr>
        <w:pStyle w:val="ac"/>
        <w:jc w:val="right"/>
        <w:rPr>
          <w:bCs w:val="0"/>
          <w:sz w:val="24"/>
          <w:szCs w:val="24"/>
        </w:rPr>
      </w:pPr>
    </w:p>
    <w:p w:rsidR="00A22463" w:rsidRPr="00A22463" w:rsidRDefault="00A22463" w:rsidP="00791818">
      <w:pPr>
        <w:pStyle w:val="ac"/>
        <w:jc w:val="right"/>
        <w:rPr>
          <w:bCs w:val="0"/>
          <w:sz w:val="24"/>
          <w:szCs w:val="24"/>
        </w:rPr>
      </w:pPr>
    </w:p>
    <w:p w:rsidR="00A22463" w:rsidRPr="00A22463" w:rsidRDefault="00A22463" w:rsidP="00791818">
      <w:pPr>
        <w:pStyle w:val="ac"/>
        <w:jc w:val="right"/>
        <w:rPr>
          <w:bCs w:val="0"/>
          <w:sz w:val="24"/>
          <w:szCs w:val="24"/>
        </w:rPr>
      </w:pPr>
    </w:p>
    <w:p w:rsidR="00A22463" w:rsidRPr="00A22463" w:rsidRDefault="00A22463" w:rsidP="00791818">
      <w:pPr>
        <w:pStyle w:val="ac"/>
        <w:jc w:val="right"/>
        <w:rPr>
          <w:bCs w:val="0"/>
          <w:sz w:val="24"/>
          <w:szCs w:val="24"/>
        </w:rPr>
      </w:pPr>
    </w:p>
    <w:p w:rsidR="00A22463" w:rsidRPr="00A22463" w:rsidRDefault="00A22463" w:rsidP="00791818">
      <w:pPr>
        <w:pStyle w:val="ac"/>
        <w:jc w:val="right"/>
        <w:rPr>
          <w:bCs w:val="0"/>
          <w:sz w:val="24"/>
          <w:szCs w:val="24"/>
        </w:rPr>
      </w:pPr>
    </w:p>
    <w:p w:rsidR="00A22463" w:rsidRPr="00A22463" w:rsidRDefault="00A22463" w:rsidP="00791818">
      <w:pPr>
        <w:pStyle w:val="ac"/>
        <w:jc w:val="right"/>
        <w:rPr>
          <w:bCs w:val="0"/>
          <w:sz w:val="24"/>
          <w:szCs w:val="24"/>
        </w:rPr>
      </w:pPr>
    </w:p>
    <w:p w:rsidR="00A22463" w:rsidRPr="00A22463" w:rsidRDefault="00A22463" w:rsidP="00791818">
      <w:pPr>
        <w:pStyle w:val="ac"/>
        <w:jc w:val="right"/>
        <w:rPr>
          <w:bCs w:val="0"/>
          <w:sz w:val="24"/>
          <w:szCs w:val="24"/>
        </w:rPr>
      </w:pPr>
    </w:p>
    <w:p w:rsidR="00A22463" w:rsidRPr="00A22463" w:rsidRDefault="00A22463" w:rsidP="00791818">
      <w:pPr>
        <w:pStyle w:val="ac"/>
        <w:jc w:val="right"/>
        <w:rPr>
          <w:bCs w:val="0"/>
          <w:sz w:val="24"/>
          <w:szCs w:val="24"/>
        </w:rPr>
      </w:pPr>
    </w:p>
    <w:p w:rsidR="00A22463" w:rsidRPr="00A22463" w:rsidRDefault="00A22463" w:rsidP="00791818">
      <w:pPr>
        <w:pStyle w:val="ac"/>
        <w:jc w:val="right"/>
        <w:rPr>
          <w:bCs w:val="0"/>
          <w:sz w:val="24"/>
          <w:szCs w:val="24"/>
        </w:rPr>
      </w:pPr>
    </w:p>
    <w:p w:rsidR="00A22463" w:rsidRPr="00A22463" w:rsidRDefault="00A22463" w:rsidP="00791818">
      <w:pPr>
        <w:pStyle w:val="ac"/>
        <w:jc w:val="right"/>
        <w:rPr>
          <w:bCs w:val="0"/>
          <w:sz w:val="24"/>
          <w:szCs w:val="24"/>
        </w:rPr>
      </w:pPr>
    </w:p>
    <w:p w:rsidR="00A22463" w:rsidRPr="00A22463" w:rsidRDefault="00A22463" w:rsidP="00791818">
      <w:pPr>
        <w:pStyle w:val="ac"/>
        <w:jc w:val="right"/>
        <w:rPr>
          <w:bCs w:val="0"/>
          <w:sz w:val="24"/>
          <w:szCs w:val="24"/>
        </w:rPr>
      </w:pPr>
    </w:p>
    <w:p w:rsidR="00A22463" w:rsidRPr="00A22463" w:rsidRDefault="00A22463" w:rsidP="00791818">
      <w:pPr>
        <w:pStyle w:val="ac"/>
        <w:jc w:val="right"/>
        <w:rPr>
          <w:bCs w:val="0"/>
          <w:sz w:val="24"/>
          <w:szCs w:val="24"/>
        </w:rPr>
      </w:pPr>
    </w:p>
    <w:p w:rsidR="00A22463" w:rsidRPr="00A22463" w:rsidRDefault="00A22463" w:rsidP="00791818">
      <w:pPr>
        <w:pStyle w:val="ac"/>
        <w:jc w:val="right"/>
        <w:rPr>
          <w:bCs w:val="0"/>
          <w:sz w:val="24"/>
          <w:szCs w:val="24"/>
        </w:rPr>
      </w:pPr>
    </w:p>
    <w:p w:rsidR="00A22463" w:rsidRPr="00A22463" w:rsidRDefault="00A22463" w:rsidP="00791818">
      <w:pPr>
        <w:pStyle w:val="ac"/>
        <w:jc w:val="right"/>
        <w:rPr>
          <w:bCs w:val="0"/>
          <w:sz w:val="24"/>
          <w:szCs w:val="24"/>
        </w:rPr>
      </w:pPr>
    </w:p>
    <w:p w:rsidR="00A22463" w:rsidRPr="00A22463" w:rsidRDefault="00A22463" w:rsidP="00791818">
      <w:pPr>
        <w:pStyle w:val="ac"/>
        <w:jc w:val="right"/>
        <w:rPr>
          <w:bCs w:val="0"/>
          <w:sz w:val="24"/>
          <w:szCs w:val="24"/>
        </w:rPr>
      </w:pPr>
    </w:p>
    <w:p w:rsidR="00A22463" w:rsidRPr="00A22463" w:rsidRDefault="00A22463" w:rsidP="00791818">
      <w:pPr>
        <w:pStyle w:val="ac"/>
        <w:jc w:val="right"/>
        <w:rPr>
          <w:bCs w:val="0"/>
          <w:sz w:val="24"/>
          <w:szCs w:val="24"/>
        </w:rPr>
      </w:pPr>
    </w:p>
    <w:p w:rsidR="00A22463" w:rsidRPr="00A22463" w:rsidRDefault="00A22463" w:rsidP="00791818">
      <w:pPr>
        <w:pStyle w:val="ac"/>
        <w:jc w:val="right"/>
        <w:rPr>
          <w:bCs w:val="0"/>
          <w:sz w:val="24"/>
          <w:szCs w:val="24"/>
        </w:rPr>
      </w:pPr>
    </w:p>
    <w:p w:rsidR="00A22463" w:rsidRDefault="00A22463" w:rsidP="00791818">
      <w:pPr>
        <w:pStyle w:val="ac"/>
        <w:jc w:val="right"/>
        <w:rPr>
          <w:bCs w:val="0"/>
          <w:sz w:val="24"/>
          <w:szCs w:val="24"/>
        </w:rPr>
      </w:pPr>
    </w:p>
    <w:p w:rsidR="00A22463" w:rsidRDefault="00A22463" w:rsidP="00791818">
      <w:pPr>
        <w:pStyle w:val="ac"/>
        <w:jc w:val="right"/>
        <w:rPr>
          <w:bCs w:val="0"/>
          <w:sz w:val="24"/>
          <w:szCs w:val="24"/>
        </w:rPr>
      </w:pPr>
    </w:p>
    <w:p w:rsidR="00A22463" w:rsidRDefault="00A22463" w:rsidP="00791818">
      <w:pPr>
        <w:pStyle w:val="ac"/>
        <w:jc w:val="right"/>
        <w:rPr>
          <w:bCs w:val="0"/>
          <w:sz w:val="24"/>
          <w:szCs w:val="24"/>
        </w:rPr>
      </w:pPr>
    </w:p>
    <w:p w:rsidR="00A22463" w:rsidRDefault="00A22463" w:rsidP="00791818">
      <w:pPr>
        <w:pStyle w:val="ac"/>
        <w:jc w:val="right"/>
        <w:rPr>
          <w:bCs w:val="0"/>
          <w:sz w:val="24"/>
          <w:szCs w:val="24"/>
        </w:rPr>
      </w:pPr>
    </w:p>
    <w:p w:rsidR="00A22463" w:rsidRDefault="00A22463" w:rsidP="00791818">
      <w:pPr>
        <w:pStyle w:val="ac"/>
        <w:jc w:val="right"/>
        <w:rPr>
          <w:bCs w:val="0"/>
          <w:sz w:val="24"/>
          <w:szCs w:val="24"/>
        </w:rPr>
      </w:pPr>
    </w:p>
    <w:p w:rsidR="00123672" w:rsidRDefault="00123672" w:rsidP="00791818">
      <w:pPr>
        <w:pStyle w:val="ac"/>
        <w:jc w:val="right"/>
        <w:rPr>
          <w:bCs w:val="0"/>
          <w:sz w:val="24"/>
          <w:szCs w:val="24"/>
        </w:rPr>
      </w:pPr>
    </w:p>
    <w:p w:rsidR="00123672" w:rsidRDefault="00123672" w:rsidP="00791818">
      <w:pPr>
        <w:pStyle w:val="ac"/>
        <w:jc w:val="right"/>
        <w:rPr>
          <w:bCs w:val="0"/>
          <w:sz w:val="24"/>
          <w:szCs w:val="24"/>
        </w:rPr>
      </w:pPr>
    </w:p>
    <w:p w:rsidR="00123672" w:rsidRDefault="00123672" w:rsidP="00791818">
      <w:pPr>
        <w:pStyle w:val="ac"/>
        <w:jc w:val="right"/>
        <w:rPr>
          <w:bCs w:val="0"/>
          <w:sz w:val="24"/>
          <w:szCs w:val="24"/>
        </w:rPr>
      </w:pPr>
    </w:p>
    <w:p w:rsidR="00123672" w:rsidRDefault="00123672" w:rsidP="00791818">
      <w:pPr>
        <w:pStyle w:val="ac"/>
        <w:jc w:val="right"/>
        <w:rPr>
          <w:bCs w:val="0"/>
          <w:sz w:val="24"/>
          <w:szCs w:val="24"/>
        </w:rPr>
      </w:pPr>
    </w:p>
    <w:p w:rsidR="00123672" w:rsidRDefault="00123672" w:rsidP="00791818">
      <w:pPr>
        <w:pStyle w:val="ac"/>
        <w:jc w:val="right"/>
        <w:rPr>
          <w:bCs w:val="0"/>
          <w:sz w:val="24"/>
          <w:szCs w:val="24"/>
        </w:rPr>
      </w:pPr>
    </w:p>
    <w:p w:rsidR="00791818" w:rsidRPr="00A22463" w:rsidRDefault="00791818" w:rsidP="00791818">
      <w:pPr>
        <w:pStyle w:val="ac"/>
        <w:jc w:val="right"/>
        <w:rPr>
          <w:bCs w:val="0"/>
          <w:sz w:val="24"/>
          <w:szCs w:val="24"/>
        </w:rPr>
      </w:pPr>
      <w:r w:rsidRPr="00A22463">
        <w:rPr>
          <w:bCs w:val="0"/>
          <w:sz w:val="24"/>
          <w:szCs w:val="24"/>
        </w:rPr>
        <w:t>Приложение №</w:t>
      </w:r>
      <w:r w:rsidR="00A22463">
        <w:rPr>
          <w:bCs w:val="0"/>
          <w:sz w:val="24"/>
          <w:szCs w:val="24"/>
        </w:rPr>
        <w:t>4</w:t>
      </w:r>
    </w:p>
    <w:p w:rsidR="00791818" w:rsidRPr="00A22463" w:rsidRDefault="00791818" w:rsidP="00791818">
      <w:pPr>
        <w:pStyle w:val="2"/>
        <w:jc w:val="right"/>
        <w:rPr>
          <w:sz w:val="24"/>
          <w:szCs w:val="24"/>
        </w:rPr>
      </w:pPr>
    </w:p>
    <w:p w:rsidR="00791818" w:rsidRPr="00A22463" w:rsidRDefault="00791818" w:rsidP="00791818">
      <w:pPr>
        <w:pStyle w:val="2"/>
        <w:rPr>
          <w:sz w:val="24"/>
          <w:szCs w:val="24"/>
        </w:rPr>
      </w:pPr>
      <w:r w:rsidRPr="00A22463">
        <w:rPr>
          <w:sz w:val="24"/>
          <w:szCs w:val="24"/>
        </w:rPr>
        <w:t xml:space="preserve">АКТ </w:t>
      </w:r>
    </w:p>
    <w:p w:rsidR="00791818" w:rsidRPr="00A22463" w:rsidRDefault="00791818" w:rsidP="00791818">
      <w:pPr>
        <w:pStyle w:val="2"/>
        <w:rPr>
          <w:sz w:val="24"/>
          <w:szCs w:val="24"/>
        </w:rPr>
      </w:pPr>
      <w:r w:rsidRPr="00A22463">
        <w:rPr>
          <w:sz w:val="24"/>
          <w:szCs w:val="24"/>
        </w:rPr>
        <w:t>ПРИЕМА-ПЕРЕДАЧИ</w:t>
      </w:r>
    </w:p>
    <w:p w:rsidR="00791818" w:rsidRPr="00A22463" w:rsidRDefault="00791818" w:rsidP="00791818">
      <w:pPr>
        <w:jc w:val="center"/>
        <w:rPr>
          <w:sz w:val="24"/>
          <w:szCs w:val="24"/>
          <w:lang w:val="ru-RU"/>
        </w:rPr>
      </w:pPr>
      <w:r w:rsidRPr="00A22463">
        <w:rPr>
          <w:sz w:val="24"/>
          <w:szCs w:val="24"/>
          <w:lang w:val="ru-RU"/>
        </w:rPr>
        <w:t xml:space="preserve">          к договору купли-продажи №  ___  от  «___»_________20</w:t>
      </w:r>
      <w:r w:rsidR="00A22463">
        <w:rPr>
          <w:sz w:val="24"/>
          <w:szCs w:val="24"/>
          <w:lang w:val="ru-RU"/>
        </w:rPr>
        <w:t>2</w:t>
      </w:r>
      <w:r w:rsidR="00123672">
        <w:rPr>
          <w:sz w:val="24"/>
          <w:szCs w:val="24"/>
          <w:lang w:val="ru-RU"/>
        </w:rPr>
        <w:t>2</w:t>
      </w:r>
      <w:r w:rsidRPr="00A22463">
        <w:rPr>
          <w:sz w:val="24"/>
          <w:szCs w:val="24"/>
          <w:lang w:val="ru-RU"/>
        </w:rPr>
        <w:t xml:space="preserve"> года</w:t>
      </w:r>
    </w:p>
    <w:p w:rsidR="00791818" w:rsidRPr="00A22463" w:rsidRDefault="00791818" w:rsidP="00791818">
      <w:pPr>
        <w:suppressAutoHyphens/>
        <w:adjustRightInd w:val="0"/>
        <w:rPr>
          <w:sz w:val="24"/>
          <w:szCs w:val="24"/>
          <w:lang w:val="ru-RU"/>
        </w:rPr>
      </w:pPr>
    </w:p>
    <w:tbl>
      <w:tblPr>
        <w:tblW w:w="0" w:type="auto"/>
        <w:tblLook w:val="01E0" w:firstRow="1" w:lastRow="1" w:firstColumn="1" w:lastColumn="1" w:noHBand="0" w:noVBand="0"/>
      </w:tblPr>
      <w:tblGrid>
        <w:gridCol w:w="6558"/>
        <w:gridCol w:w="3013"/>
      </w:tblGrid>
      <w:tr w:rsidR="00791818" w:rsidRPr="003413A8" w:rsidTr="00AF288C">
        <w:tc>
          <w:tcPr>
            <w:tcW w:w="6558" w:type="dxa"/>
            <w:shd w:val="clear" w:color="auto" w:fill="auto"/>
          </w:tcPr>
          <w:p w:rsidR="00791818" w:rsidRPr="00A22463" w:rsidRDefault="003413A8" w:rsidP="003413A8">
            <w:pPr>
              <w:suppressAutoHyphens/>
              <w:adjustRightInd w:val="0"/>
              <w:rPr>
                <w:sz w:val="24"/>
                <w:szCs w:val="24"/>
                <w:lang w:val="ru-RU"/>
              </w:rPr>
            </w:pPr>
            <w:r>
              <w:rPr>
                <w:sz w:val="24"/>
                <w:szCs w:val="24"/>
                <w:lang w:val="ru-RU"/>
              </w:rPr>
              <w:tab/>
            </w:r>
            <w:proofErr w:type="spellStart"/>
            <w:r w:rsidR="00123672">
              <w:rPr>
                <w:sz w:val="24"/>
                <w:szCs w:val="24"/>
                <w:lang w:val="ru-RU"/>
              </w:rPr>
              <w:t>д.Сарайлы</w:t>
            </w:r>
            <w:proofErr w:type="spellEnd"/>
          </w:p>
        </w:tc>
        <w:tc>
          <w:tcPr>
            <w:tcW w:w="3013" w:type="dxa"/>
            <w:shd w:val="clear" w:color="auto" w:fill="auto"/>
          </w:tcPr>
          <w:p w:rsidR="00791818" w:rsidRPr="003413A8" w:rsidRDefault="00791818" w:rsidP="00AF288C">
            <w:pPr>
              <w:suppressAutoHyphens/>
              <w:adjustRightInd w:val="0"/>
              <w:rPr>
                <w:sz w:val="24"/>
                <w:szCs w:val="24"/>
                <w:lang w:val="ru-RU"/>
              </w:rPr>
            </w:pPr>
            <w:r w:rsidRPr="003413A8">
              <w:rPr>
                <w:sz w:val="24"/>
                <w:szCs w:val="24"/>
                <w:lang w:val="ru-RU"/>
              </w:rPr>
              <w:t xml:space="preserve">    </w:t>
            </w:r>
            <w:r w:rsidR="003413A8">
              <w:rPr>
                <w:sz w:val="24"/>
                <w:szCs w:val="24"/>
                <w:lang w:val="ru-RU"/>
              </w:rPr>
              <w:t xml:space="preserve"> </w:t>
            </w:r>
            <w:r w:rsidRPr="003413A8">
              <w:rPr>
                <w:sz w:val="24"/>
                <w:szCs w:val="24"/>
                <w:lang w:val="ru-RU"/>
              </w:rPr>
              <w:t>«___»_______ 20</w:t>
            </w:r>
            <w:r w:rsidR="00A22463">
              <w:rPr>
                <w:sz w:val="24"/>
                <w:szCs w:val="24"/>
                <w:lang w:val="ru-RU"/>
              </w:rPr>
              <w:t>2</w:t>
            </w:r>
            <w:r w:rsidR="00123672">
              <w:rPr>
                <w:sz w:val="24"/>
                <w:szCs w:val="24"/>
                <w:lang w:val="ru-RU"/>
              </w:rPr>
              <w:t>2</w:t>
            </w:r>
            <w:r w:rsidRPr="003413A8">
              <w:rPr>
                <w:sz w:val="24"/>
                <w:szCs w:val="24"/>
                <w:lang w:val="ru-RU"/>
              </w:rPr>
              <w:t xml:space="preserve"> года                      </w:t>
            </w:r>
          </w:p>
          <w:p w:rsidR="00791818" w:rsidRPr="003413A8" w:rsidRDefault="00791818" w:rsidP="00AF288C">
            <w:pPr>
              <w:suppressAutoHyphens/>
              <w:adjustRightInd w:val="0"/>
              <w:rPr>
                <w:sz w:val="24"/>
                <w:szCs w:val="24"/>
                <w:lang w:val="ru-RU"/>
              </w:rPr>
            </w:pPr>
          </w:p>
        </w:tc>
      </w:tr>
    </w:tbl>
    <w:p w:rsidR="00791818" w:rsidRPr="00A22463" w:rsidRDefault="00791818" w:rsidP="00791818">
      <w:pPr>
        <w:ind w:firstLine="708"/>
        <w:jc w:val="both"/>
        <w:rPr>
          <w:sz w:val="24"/>
          <w:szCs w:val="24"/>
          <w:lang w:val="ru-RU"/>
        </w:rPr>
      </w:pPr>
      <w:r w:rsidRPr="00A22463">
        <w:rPr>
          <w:sz w:val="24"/>
          <w:szCs w:val="24"/>
          <w:lang w:val="ru-RU"/>
        </w:rPr>
        <w:t xml:space="preserve"> Настоящий акт составлен о том, что </w:t>
      </w:r>
      <w:r w:rsidR="00A22463">
        <w:rPr>
          <w:sz w:val="24"/>
          <w:szCs w:val="24"/>
          <w:lang w:val="ru-RU"/>
        </w:rPr>
        <w:t xml:space="preserve">сельское поселение </w:t>
      </w:r>
      <w:proofErr w:type="spellStart"/>
      <w:r w:rsidR="00123672">
        <w:rPr>
          <w:sz w:val="24"/>
          <w:szCs w:val="24"/>
          <w:lang w:val="ru-RU"/>
        </w:rPr>
        <w:t>Балышлин</w:t>
      </w:r>
      <w:r w:rsidR="002741B9">
        <w:rPr>
          <w:sz w:val="24"/>
          <w:szCs w:val="24"/>
          <w:lang w:val="ru-RU"/>
        </w:rPr>
        <w:t>ский</w:t>
      </w:r>
      <w:proofErr w:type="spellEnd"/>
      <w:r w:rsidR="00A22463">
        <w:rPr>
          <w:sz w:val="24"/>
          <w:szCs w:val="24"/>
          <w:lang w:val="ru-RU"/>
        </w:rPr>
        <w:t xml:space="preserve"> сельсовет </w:t>
      </w:r>
      <w:r w:rsidRPr="00A22463">
        <w:rPr>
          <w:sz w:val="24"/>
          <w:szCs w:val="24"/>
          <w:lang w:val="ru-RU"/>
        </w:rPr>
        <w:t>муниципальн</w:t>
      </w:r>
      <w:r w:rsidR="00A22463">
        <w:rPr>
          <w:sz w:val="24"/>
          <w:szCs w:val="24"/>
          <w:lang w:val="ru-RU"/>
        </w:rPr>
        <w:t>ого</w:t>
      </w:r>
      <w:r w:rsidRPr="00A22463">
        <w:rPr>
          <w:sz w:val="24"/>
          <w:szCs w:val="24"/>
          <w:lang w:val="ru-RU"/>
        </w:rPr>
        <w:t xml:space="preserve"> район</w:t>
      </w:r>
      <w:r w:rsidR="00A22463">
        <w:rPr>
          <w:sz w:val="24"/>
          <w:szCs w:val="24"/>
          <w:lang w:val="ru-RU"/>
        </w:rPr>
        <w:t>а</w:t>
      </w:r>
      <w:r w:rsidRPr="00A22463">
        <w:rPr>
          <w:sz w:val="24"/>
          <w:szCs w:val="24"/>
          <w:lang w:val="ru-RU"/>
        </w:rPr>
        <w:t xml:space="preserve"> </w:t>
      </w:r>
      <w:proofErr w:type="spellStart"/>
      <w:r w:rsidRPr="00A22463">
        <w:rPr>
          <w:sz w:val="24"/>
          <w:szCs w:val="24"/>
          <w:lang w:val="ru-RU"/>
        </w:rPr>
        <w:t>Благоварский</w:t>
      </w:r>
      <w:proofErr w:type="spellEnd"/>
      <w:r w:rsidRPr="00A22463">
        <w:rPr>
          <w:sz w:val="24"/>
          <w:szCs w:val="24"/>
          <w:lang w:val="ru-RU"/>
        </w:rPr>
        <w:t xml:space="preserve"> район Республики Башкортостан,</w:t>
      </w:r>
      <w:r w:rsidR="00A22463">
        <w:rPr>
          <w:sz w:val="24"/>
          <w:szCs w:val="24"/>
          <w:lang w:val="ru-RU"/>
        </w:rPr>
        <w:t xml:space="preserve"> в интересах которого действует Администрация сельского поселения </w:t>
      </w:r>
      <w:proofErr w:type="spellStart"/>
      <w:r w:rsidR="00123672">
        <w:rPr>
          <w:sz w:val="24"/>
          <w:szCs w:val="24"/>
          <w:lang w:val="ru-RU"/>
        </w:rPr>
        <w:t>Балышлинский</w:t>
      </w:r>
      <w:proofErr w:type="spellEnd"/>
      <w:r w:rsidR="00A22463">
        <w:rPr>
          <w:sz w:val="24"/>
          <w:szCs w:val="24"/>
          <w:lang w:val="ru-RU"/>
        </w:rPr>
        <w:t xml:space="preserve"> сельсовет муниципального района </w:t>
      </w:r>
      <w:proofErr w:type="spellStart"/>
      <w:r w:rsidR="00A22463">
        <w:rPr>
          <w:sz w:val="24"/>
          <w:szCs w:val="24"/>
          <w:lang w:val="ru-RU"/>
        </w:rPr>
        <w:t>Благоварский</w:t>
      </w:r>
      <w:proofErr w:type="spellEnd"/>
      <w:r w:rsidR="00A22463">
        <w:rPr>
          <w:sz w:val="24"/>
          <w:szCs w:val="24"/>
          <w:lang w:val="ru-RU"/>
        </w:rPr>
        <w:t xml:space="preserve"> район Республики Башкортостан,</w:t>
      </w:r>
      <w:r w:rsidRPr="00A22463">
        <w:rPr>
          <w:sz w:val="24"/>
          <w:szCs w:val="24"/>
          <w:lang w:val="ru-RU"/>
        </w:rPr>
        <w:t xml:space="preserve"> именуемый в дальнейшем «Продавец», в лице  ____________,  действующего на основании __________, передает, а __________________ в лице, ______________действующего на основании _____________, именуемый в дальнейшем «Покупатель», принимает муниципальное имущество, расположенное по адресу: </w:t>
      </w:r>
      <w:r w:rsidRPr="00A22463">
        <w:rPr>
          <w:color w:val="000000"/>
          <w:sz w:val="24"/>
          <w:szCs w:val="24"/>
          <w:lang w:val="ru-RU"/>
        </w:rPr>
        <w:t xml:space="preserve">Республика Башкортостан, </w:t>
      </w:r>
      <w:proofErr w:type="spellStart"/>
      <w:r w:rsidRPr="00A22463">
        <w:rPr>
          <w:color w:val="000000"/>
          <w:sz w:val="24"/>
          <w:szCs w:val="24"/>
          <w:lang w:val="ru-RU"/>
        </w:rPr>
        <w:t>Благоварский</w:t>
      </w:r>
      <w:proofErr w:type="spellEnd"/>
      <w:r w:rsidRPr="00A22463">
        <w:rPr>
          <w:color w:val="000000"/>
          <w:sz w:val="24"/>
          <w:szCs w:val="24"/>
          <w:lang w:val="ru-RU"/>
        </w:rPr>
        <w:t xml:space="preserve"> район, </w:t>
      </w:r>
      <w:proofErr w:type="spellStart"/>
      <w:r w:rsidR="00123672">
        <w:rPr>
          <w:color w:val="000000"/>
          <w:sz w:val="24"/>
          <w:szCs w:val="24"/>
          <w:lang w:val="ru-RU"/>
        </w:rPr>
        <w:t>д</w:t>
      </w:r>
      <w:r w:rsidRPr="00A22463">
        <w:rPr>
          <w:color w:val="000000"/>
          <w:sz w:val="24"/>
          <w:szCs w:val="24"/>
          <w:lang w:val="ru-RU"/>
        </w:rPr>
        <w:t>.</w:t>
      </w:r>
      <w:r w:rsidR="00123672">
        <w:rPr>
          <w:color w:val="000000"/>
          <w:sz w:val="24"/>
          <w:szCs w:val="24"/>
          <w:lang w:val="ru-RU"/>
        </w:rPr>
        <w:t>Сарайлы</w:t>
      </w:r>
      <w:proofErr w:type="spellEnd"/>
      <w:r w:rsidRPr="00A22463">
        <w:rPr>
          <w:color w:val="000000"/>
          <w:sz w:val="24"/>
          <w:szCs w:val="24"/>
          <w:lang w:val="ru-RU"/>
        </w:rPr>
        <w:t xml:space="preserve">,  </w:t>
      </w:r>
      <w:proofErr w:type="spellStart"/>
      <w:r w:rsidRPr="00A22463">
        <w:rPr>
          <w:color w:val="000000"/>
          <w:sz w:val="24"/>
          <w:szCs w:val="24"/>
          <w:lang w:val="ru-RU"/>
        </w:rPr>
        <w:t>ул.</w:t>
      </w:r>
      <w:r w:rsidR="00123672">
        <w:rPr>
          <w:color w:val="000000"/>
          <w:sz w:val="24"/>
          <w:szCs w:val="24"/>
          <w:lang w:val="ru-RU"/>
        </w:rPr>
        <w:t>А.Галиева</w:t>
      </w:r>
      <w:proofErr w:type="spellEnd"/>
      <w:r w:rsidRPr="00A22463">
        <w:rPr>
          <w:color w:val="000000"/>
          <w:sz w:val="24"/>
          <w:szCs w:val="24"/>
          <w:lang w:val="ru-RU"/>
        </w:rPr>
        <w:t xml:space="preserve">, д. </w:t>
      </w:r>
      <w:r w:rsidR="00123672">
        <w:rPr>
          <w:color w:val="000000"/>
          <w:sz w:val="24"/>
          <w:szCs w:val="24"/>
          <w:lang w:val="ru-RU"/>
        </w:rPr>
        <w:t>3</w:t>
      </w:r>
      <w:r w:rsidRPr="00A22463">
        <w:rPr>
          <w:color w:val="000000"/>
          <w:sz w:val="24"/>
          <w:szCs w:val="24"/>
          <w:lang w:val="ru-RU"/>
        </w:rPr>
        <w:t xml:space="preserve">, </w:t>
      </w:r>
      <w:r w:rsidRPr="00A22463">
        <w:rPr>
          <w:sz w:val="24"/>
          <w:szCs w:val="24"/>
          <w:lang w:val="ru-RU"/>
        </w:rPr>
        <w:t>именуемые в дальнейшем «Имущество»:</w:t>
      </w:r>
    </w:p>
    <w:p w:rsidR="00123672" w:rsidRPr="00DD6B78" w:rsidRDefault="00123672" w:rsidP="00123672">
      <w:pPr>
        <w:autoSpaceDE w:val="0"/>
        <w:autoSpaceDN w:val="0"/>
        <w:adjustRightInd w:val="0"/>
        <w:ind w:firstLine="720"/>
        <w:jc w:val="both"/>
        <w:rPr>
          <w:sz w:val="24"/>
          <w:szCs w:val="24"/>
          <w:lang w:val="ru-RU"/>
        </w:rPr>
      </w:pPr>
      <w:r w:rsidRPr="00DD6B78">
        <w:rPr>
          <w:sz w:val="24"/>
          <w:szCs w:val="24"/>
          <w:lang w:val="ru-RU"/>
        </w:rPr>
        <w:t xml:space="preserve">-  </w:t>
      </w:r>
      <w:r>
        <w:rPr>
          <w:sz w:val="24"/>
          <w:szCs w:val="24"/>
          <w:lang w:val="ru-RU"/>
        </w:rPr>
        <w:t>нежилое</w:t>
      </w:r>
      <w:r w:rsidRPr="00DD6B78">
        <w:rPr>
          <w:sz w:val="24"/>
          <w:szCs w:val="24"/>
          <w:lang w:val="ru-RU"/>
        </w:rPr>
        <w:t xml:space="preserve"> здани</w:t>
      </w:r>
      <w:r>
        <w:rPr>
          <w:sz w:val="24"/>
          <w:szCs w:val="24"/>
          <w:lang w:val="ru-RU"/>
        </w:rPr>
        <w:t>е</w:t>
      </w:r>
      <w:r w:rsidRPr="00DD6B78">
        <w:rPr>
          <w:sz w:val="24"/>
          <w:szCs w:val="24"/>
          <w:lang w:val="ru-RU"/>
        </w:rPr>
        <w:t xml:space="preserve">, общей площадью </w:t>
      </w:r>
      <w:r>
        <w:rPr>
          <w:sz w:val="24"/>
          <w:szCs w:val="24"/>
          <w:lang w:val="ru-RU"/>
        </w:rPr>
        <w:t>115,3</w:t>
      </w:r>
      <w:r w:rsidRPr="00DD6B78">
        <w:rPr>
          <w:sz w:val="24"/>
          <w:szCs w:val="24"/>
          <w:lang w:val="ru-RU"/>
        </w:rPr>
        <w:t xml:space="preserve"> кв. м, кадастровым номером 02:14:1</w:t>
      </w:r>
      <w:r>
        <w:rPr>
          <w:sz w:val="24"/>
          <w:szCs w:val="24"/>
          <w:lang w:val="ru-RU"/>
        </w:rPr>
        <w:t>9</w:t>
      </w:r>
      <w:r w:rsidRPr="00DD6B78">
        <w:rPr>
          <w:sz w:val="24"/>
          <w:szCs w:val="24"/>
          <w:lang w:val="ru-RU"/>
        </w:rPr>
        <w:t>0</w:t>
      </w:r>
      <w:r>
        <w:rPr>
          <w:sz w:val="24"/>
          <w:szCs w:val="24"/>
          <w:lang w:val="ru-RU"/>
        </w:rPr>
        <w:t>701</w:t>
      </w:r>
      <w:r w:rsidRPr="00DD6B78">
        <w:rPr>
          <w:sz w:val="24"/>
          <w:szCs w:val="24"/>
          <w:lang w:val="ru-RU"/>
        </w:rPr>
        <w:t>:</w:t>
      </w:r>
      <w:r>
        <w:rPr>
          <w:sz w:val="24"/>
          <w:szCs w:val="24"/>
          <w:lang w:val="ru-RU"/>
        </w:rPr>
        <w:t>446</w:t>
      </w:r>
      <w:r w:rsidRPr="00DD6B78">
        <w:rPr>
          <w:sz w:val="24"/>
          <w:szCs w:val="24"/>
          <w:lang w:val="ru-RU"/>
        </w:rPr>
        <w:t>;</w:t>
      </w:r>
    </w:p>
    <w:p w:rsidR="00123672" w:rsidRPr="00DD6B78" w:rsidRDefault="00123672" w:rsidP="00123672">
      <w:pPr>
        <w:autoSpaceDE w:val="0"/>
        <w:autoSpaceDN w:val="0"/>
        <w:adjustRightInd w:val="0"/>
        <w:ind w:firstLine="720"/>
        <w:jc w:val="both"/>
        <w:rPr>
          <w:sz w:val="24"/>
          <w:szCs w:val="24"/>
          <w:lang w:val="ru-RU"/>
        </w:rPr>
      </w:pPr>
      <w:r w:rsidRPr="00DD6B78">
        <w:rPr>
          <w:sz w:val="24"/>
          <w:szCs w:val="24"/>
          <w:lang w:val="ru-RU"/>
        </w:rPr>
        <w:t>- земельный участок</w:t>
      </w:r>
      <w:r>
        <w:rPr>
          <w:sz w:val="24"/>
          <w:szCs w:val="24"/>
          <w:lang w:val="ru-RU"/>
        </w:rPr>
        <w:t>,</w:t>
      </w:r>
      <w:r w:rsidRPr="00DD6B78">
        <w:rPr>
          <w:sz w:val="24"/>
          <w:szCs w:val="24"/>
          <w:lang w:val="ru-RU"/>
        </w:rPr>
        <w:t xml:space="preserve"> общей площадью </w:t>
      </w:r>
      <w:r>
        <w:rPr>
          <w:sz w:val="24"/>
          <w:szCs w:val="24"/>
          <w:lang w:val="ru-RU"/>
        </w:rPr>
        <w:t>516</w:t>
      </w:r>
      <w:r w:rsidRPr="00DD6B78">
        <w:rPr>
          <w:sz w:val="24"/>
          <w:szCs w:val="24"/>
          <w:lang w:val="ru-RU"/>
        </w:rPr>
        <w:t xml:space="preserve"> </w:t>
      </w:r>
      <w:proofErr w:type="spellStart"/>
      <w:r w:rsidRPr="00DD6B78">
        <w:rPr>
          <w:sz w:val="24"/>
          <w:szCs w:val="24"/>
          <w:lang w:val="ru-RU"/>
        </w:rPr>
        <w:t>кв</w:t>
      </w:r>
      <w:proofErr w:type="gramStart"/>
      <w:r w:rsidRPr="00DD6B78">
        <w:rPr>
          <w:sz w:val="24"/>
          <w:szCs w:val="24"/>
          <w:lang w:val="ru-RU"/>
        </w:rPr>
        <w:t>.м</w:t>
      </w:r>
      <w:proofErr w:type="spellEnd"/>
      <w:proofErr w:type="gramEnd"/>
      <w:r>
        <w:rPr>
          <w:sz w:val="24"/>
          <w:szCs w:val="24"/>
          <w:lang w:val="ru-RU"/>
        </w:rPr>
        <w:t>,</w:t>
      </w:r>
      <w:r w:rsidRPr="00DD6B78">
        <w:rPr>
          <w:sz w:val="24"/>
          <w:szCs w:val="24"/>
          <w:lang w:val="ru-RU"/>
        </w:rPr>
        <w:t xml:space="preserve"> с кадастровым номером 02:14:1</w:t>
      </w:r>
      <w:r>
        <w:rPr>
          <w:sz w:val="24"/>
          <w:szCs w:val="24"/>
          <w:lang w:val="ru-RU"/>
        </w:rPr>
        <w:t>9</w:t>
      </w:r>
      <w:r w:rsidRPr="00DD6B78">
        <w:rPr>
          <w:sz w:val="24"/>
          <w:szCs w:val="24"/>
          <w:lang w:val="ru-RU"/>
        </w:rPr>
        <w:t>0</w:t>
      </w:r>
      <w:r>
        <w:rPr>
          <w:sz w:val="24"/>
          <w:szCs w:val="24"/>
          <w:lang w:val="ru-RU"/>
        </w:rPr>
        <w:t>701</w:t>
      </w:r>
      <w:r w:rsidRPr="00DD6B78">
        <w:rPr>
          <w:sz w:val="24"/>
          <w:szCs w:val="24"/>
          <w:lang w:val="ru-RU"/>
        </w:rPr>
        <w:t>:</w:t>
      </w:r>
      <w:r>
        <w:rPr>
          <w:sz w:val="24"/>
          <w:szCs w:val="24"/>
          <w:lang w:val="ru-RU"/>
        </w:rPr>
        <w:t>157</w:t>
      </w:r>
      <w:r w:rsidRPr="00DD6B78">
        <w:rPr>
          <w:sz w:val="24"/>
          <w:szCs w:val="24"/>
          <w:lang w:val="ru-RU"/>
        </w:rPr>
        <w:t>, категория земель: земли населенных пунктов, разрешенное использование: под общественную застройку</w:t>
      </w:r>
      <w:r>
        <w:rPr>
          <w:sz w:val="24"/>
          <w:szCs w:val="24"/>
          <w:lang w:val="ru-RU"/>
        </w:rPr>
        <w:t xml:space="preserve"> (столовая)</w:t>
      </w:r>
      <w:r w:rsidRPr="00DD6B78">
        <w:rPr>
          <w:sz w:val="24"/>
          <w:szCs w:val="24"/>
          <w:lang w:val="ru-RU"/>
        </w:rPr>
        <w:t xml:space="preserve">. </w:t>
      </w:r>
    </w:p>
    <w:p w:rsidR="00791818" w:rsidRPr="00A22463" w:rsidRDefault="00791818" w:rsidP="00DD6B78">
      <w:pPr>
        <w:autoSpaceDE w:val="0"/>
        <w:autoSpaceDN w:val="0"/>
        <w:adjustRightInd w:val="0"/>
        <w:ind w:firstLine="720"/>
        <w:jc w:val="both"/>
        <w:rPr>
          <w:color w:val="000000"/>
          <w:sz w:val="24"/>
          <w:szCs w:val="24"/>
          <w:lang w:val="ru-RU"/>
        </w:rPr>
      </w:pPr>
      <w:r w:rsidRPr="00A22463">
        <w:rPr>
          <w:sz w:val="24"/>
          <w:szCs w:val="24"/>
          <w:lang w:val="ru-RU"/>
        </w:rPr>
        <w:t xml:space="preserve">Стоимость Имущества по результатам торгов составляет </w:t>
      </w:r>
      <w:r w:rsidRPr="00A22463">
        <w:rPr>
          <w:color w:val="000000"/>
          <w:sz w:val="24"/>
          <w:szCs w:val="24"/>
          <w:lang w:val="ru-RU"/>
        </w:rPr>
        <w:t>_______________ (______________) рублей с НДС, в т.ч. стоимость земельного участка составляет ___________________ (___________________________) рублей.</w:t>
      </w:r>
    </w:p>
    <w:p w:rsidR="00791818" w:rsidRPr="00A22463" w:rsidRDefault="00791818" w:rsidP="00791818">
      <w:pPr>
        <w:suppressAutoHyphens/>
        <w:adjustRightInd w:val="0"/>
        <w:ind w:firstLine="720"/>
        <w:rPr>
          <w:sz w:val="24"/>
          <w:szCs w:val="24"/>
          <w:lang w:val="ru-RU"/>
        </w:rPr>
      </w:pPr>
      <w:r w:rsidRPr="00A22463">
        <w:rPr>
          <w:sz w:val="24"/>
          <w:szCs w:val="24"/>
          <w:lang w:val="ru-RU"/>
        </w:rPr>
        <w:t xml:space="preserve"> Оплата Покупателем произведена в полном объеме и в установленные Договором купли-продажи муниципального имущества от «___»___________20</w:t>
      </w:r>
      <w:r w:rsidR="00A22463">
        <w:rPr>
          <w:sz w:val="24"/>
          <w:szCs w:val="24"/>
          <w:lang w:val="ru-RU"/>
        </w:rPr>
        <w:t>2</w:t>
      </w:r>
      <w:r w:rsidR="00123672">
        <w:rPr>
          <w:sz w:val="24"/>
          <w:szCs w:val="24"/>
          <w:lang w:val="ru-RU"/>
        </w:rPr>
        <w:t>2</w:t>
      </w:r>
      <w:r w:rsidRPr="00A22463">
        <w:rPr>
          <w:sz w:val="24"/>
          <w:szCs w:val="24"/>
          <w:lang w:val="ru-RU"/>
        </w:rPr>
        <w:t xml:space="preserve"> года №  ___ сроки.</w:t>
      </w:r>
    </w:p>
    <w:p w:rsidR="00791818" w:rsidRPr="00A22463" w:rsidRDefault="00791818" w:rsidP="00791818">
      <w:pPr>
        <w:suppressAutoHyphens/>
        <w:adjustRightInd w:val="0"/>
        <w:ind w:firstLine="720"/>
        <w:jc w:val="both"/>
        <w:rPr>
          <w:sz w:val="24"/>
          <w:szCs w:val="24"/>
          <w:lang w:val="ru-RU"/>
        </w:rPr>
      </w:pPr>
      <w:r w:rsidRPr="00A22463">
        <w:rPr>
          <w:sz w:val="24"/>
          <w:szCs w:val="24"/>
          <w:lang w:val="ru-RU"/>
        </w:rPr>
        <w:t>Настоящий акт подтверждает отсутствие претензий у Покупателя, касающихся состояния и качества приобретенного Имущества.</w:t>
      </w:r>
    </w:p>
    <w:p w:rsidR="00791818" w:rsidRPr="00A22463" w:rsidRDefault="00791818" w:rsidP="00791818">
      <w:pPr>
        <w:suppressAutoHyphens/>
        <w:adjustRightInd w:val="0"/>
        <w:ind w:firstLine="720"/>
        <w:jc w:val="both"/>
        <w:rPr>
          <w:sz w:val="24"/>
          <w:szCs w:val="24"/>
          <w:lang w:val="ru-RU"/>
        </w:rPr>
      </w:pPr>
      <w:r w:rsidRPr="00A22463">
        <w:rPr>
          <w:sz w:val="24"/>
          <w:szCs w:val="24"/>
          <w:lang w:val="ru-RU"/>
        </w:rPr>
        <w:t>Данный акт приема-передачи является неотъемлемой частью Договора купли-продажи муниципального имущества от «___»__________ 2</w:t>
      </w:r>
      <w:r w:rsidR="006C0C49">
        <w:rPr>
          <w:sz w:val="24"/>
          <w:szCs w:val="24"/>
          <w:lang w:val="ru-RU"/>
        </w:rPr>
        <w:t>02</w:t>
      </w:r>
      <w:r w:rsidR="00123672">
        <w:rPr>
          <w:sz w:val="24"/>
          <w:szCs w:val="24"/>
          <w:lang w:val="ru-RU"/>
        </w:rPr>
        <w:t>2</w:t>
      </w:r>
      <w:r w:rsidRPr="00A22463">
        <w:rPr>
          <w:sz w:val="24"/>
          <w:szCs w:val="24"/>
          <w:lang w:val="ru-RU"/>
        </w:rPr>
        <w:t xml:space="preserve"> года № ____, составлен в четырех экземплярах, имеющих одинаковую юридическую силу.</w:t>
      </w:r>
    </w:p>
    <w:p w:rsidR="00791818" w:rsidRPr="00A22463" w:rsidRDefault="00791818" w:rsidP="00791818">
      <w:pPr>
        <w:suppressAutoHyphens/>
        <w:adjustRightInd w:val="0"/>
        <w:rPr>
          <w:sz w:val="24"/>
          <w:szCs w:val="24"/>
          <w:lang w:val="ru-RU"/>
        </w:rPr>
      </w:pPr>
      <w:r w:rsidRPr="00A22463">
        <w:rPr>
          <w:sz w:val="24"/>
          <w:szCs w:val="24"/>
          <w:lang w:val="ru-RU"/>
        </w:rPr>
        <w:t xml:space="preserve"> </w:t>
      </w:r>
    </w:p>
    <w:p w:rsidR="00791818" w:rsidRPr="00A22463" w:rsidRDefault="00791818" w:rsidP="00791818">
      <w:pPr>
        <w:suppressAutoHyphens/>
        <w:adjustRightInd w:val="0"/>
        <w:jc w:val="center"/>
        <w:rPr>
          <w:sz w:val="24"/>
          <w:szCs w:val="24"/>
        </w:rPr>
      </w:pPr>
      <w:proofErr w:type="spellStart"/>
      <w:r w:rsidRPr="00A22463">
        <w:rPr>
          <w:sz w:val="24"/>
          <w:szCs w:val="24"/>
        </w:rPr>
        <w:t>Подписи</w:t>
      </w:r>
      <w:proofErr w:type="spellEnd"/>
      <w:r w:rsidRPr="00A22463">
        <w:rPr>
          <w:sz w:val="24"/>
          <w:szCs w:val="24"/>
        </w:rPr>
        <w:t xml:space="preserve"> </w:t>
      </w:r>
      <w:proofErr w:type="spellStart"/>
      <w:r w:rsidRPr="00A22463">
        <w:rPr>
          <w:sz w:val="24"/>
          <w:szCs w:val="24"/>
        </w:rPr>
        <w:t>сторон</w:t>
      </w:r>
      <w:proofErr w:type="spellEnd"/>
      <w:r w:rsidRPr="00A22463">
        <w:rPr>
          <w:sz w:val="24"/>
          <w:szCs w:val="24"/>
        </w:rPr>
        <w:t>:</w:t>
      </w:r>
    </w:p>
    <w:p w:rsidR="00791818" w:rsidRPr="00A22463" w:rsidRDefault="00791818" w:rsidP="00791818">
      <w:pPr>
        <w:suppressAutoHyphens/>
        <w:adjustRightInd w:val="0"/>
        <w:ind w:right="176"/>
        <w:jc w:val="center"/>
        <w:rPr>
          <w:sz w:val="24"/>
          <w:szCs w:val="24"/>
        </w:rPr>
      </w:pPr>
      <w:proofErr w:type="spellStart"/>
      <w:r w:rsidRPr="00A22463">
        <w:rPr>
          <w:sz w:val="24"/>
          <w:szCs w:val="24"/>
        </w:rPr>
        <w:t>Передал</w:t>
      </w:r>
      <w:proofErr w:type="spellEnd"/>
      <w:r w:rsidRPr="00A22463">
        <w:rPr>
          <w:sz w:val="24"/>
          <w:szCs w:val="24"/>
        </w:rPr>
        <w:t xml:space="preserve">:                                                              </w:t>
      </w:r>
      <w:proofErr w:type="spellStart"/>
      <w:r w:rsidRPr="00A22463">
        <w:rPr>
          <w:sz w:val="24"/>
          <w:szCs w:val="24"/>
        </w:rPr>
        <w:t>Принял</w:t>
      </w:r>
      <w:proofErr w:type="spellEnd"/>
      <w:r w:rsidRPr="00A22463">
        <w:rPr>
          <w:sz w:val="24"/>
          <w:szCs w:val="24"/>
        </w:rPr>
        <w:t>:</w:t>
      </w:r>
    </w:p>
    <w:p w:rsidR="00791818" w:rsidRPr="00A22463" w:rsidRDefault="00791818" w:rsidP="00791818">
      <w:pPr>
        <w:suppressAutoHyphens/>
        <w:adjustRightInd w:val="0"/>
        <w:ind w:right="176"/>
        <w:jc w:val="center"/>
        <w:rPr>
          <w:sz w:val="24"/>
          <w:szCs w:val="24"/>
        </w:rPr>
      </w:pPr>
    </w:p>
    <w:tbl>
      <w:tblPr>
        <w:tblW w:w="0" w:type="auto"/>
        <w:tblLook w:val="0000" w:firstRow="0" w:lastRow="0" w:firstColumn="0" w:lastColumn="0" w:noHBand="0" w:noVBand="0"/>
      </w:tblPr>
      <w:tblGrid>
        <w:gridCol w:w="4739"/>
        <w:gridCol w:w="4832"/>
      </w:tblGrid>
      <w:tr w:rsidR="00791818" w:rsidRPr="00A22463" w:rsidTr="00AF288C">
        <w:trPr>
          <w:trHeight w:val="559"/>
        </w:trPr>
        <w:tc>
          <w:tcPr>
            <w:tcW w:w="4739" w:type="dxa"/>
          </w:tcPr>
          <w:p w:rsidR="00791818" w:rsidRPr="00A22463" w:rsidRDefault="00791818" w:rsidP="00AF288C">
            <w:pPr>
              <w:pStyle w:val="ae"/>
              <w:jc w:val="center"/>
              <w:rPr>
                <w:bCs/>
                <w:sz w:val="24"/>
                <w:szCs w:val="24"/>
              </w:rPr>
            </w:pPr>
            <w:r w:rsidRPr="00A22463">
              <w:rPr>
                <w:bCs/>
                <w:sz w:val="24"/>
                <w:szCs w:val="24"/>
              </w:rPr>
              <w:t>От «Продавца»</w:t>
            </w:r>
          </w:p>
        </w:tc>
        <w:tc>
          <w:tcPr>
            <w:tcW w:w="4832" w:type="dxa"/>
          </w:tcPr>
          <w:p w:rsidR="00791818" w:rsidRPr="00A22463" w:rsidRDefault="00791818" w:rsidP="00AF288C">
            <w:pPr>
              <w:pStyle w:val="afd"/>
              <w:ind w:right="-1" w:firstLine="34"/>
              <w:jc w:val="center"/>
              <w:rPr>
                <w:rFonts w:ascii="Times New Roman" w:hAnsi="Times New Roman"/>
                <w:bCs/>
                <w:sz w:val="24"/>
                <w:szCs w:val="24"/>
              </w:rPr>
            </w:pPr>
            <w:r w:rsidRPr="00A22463">
              <w:rPr>
                <w:rFonts w:ascii="Times New Roman" w:hAnsi="Times New Roman"/>
                <w:bCs/>
                <w:sz w:val="24"/>
                <w:szCs w:val="24"/>
              </w:rPr>
              <w:t>От «Покупателя»</w:t>
            </w:r>
          </w:p>
        </w:tc>
      </w:tr>
    </w:tbl>
    <w:p w:rsidR="00791818" w:rsidRPr="00CA419E" w:rsidRDefault="00791818" w:rsidP="00791818">
      <w:pPr>
        <w:tabs>
          <w:tab w:val="left" w:pos="1384"/>
        </w:tabs>
      </w:pPr>
    </w:p>
    <w:sectPr w:rsidR="00791818" w:rsidRPr="00CA419E" w:rsidSect="00A22463">
      <w:pgSz w:w="11906" w:h="16838"/>
      <w:pgMar w:top="1134" w:right="567" w:bottom="113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8BB" w:rsidRDefault="000D78BB" w:rsidP="00AF288C">
      <w:r>
        <w:separator/>
      </w:r>
    </w:p>
  </w:endnote>
  <w:endnote w:type="continuationSeparator" w:id="0">
    <w:p w:rsidR="000D78BB" w:rsidRDefault="000D78BB" w:rsidP="00AF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8BB" w:rsidRDefault="000D78BB" w:rsidP="00AF288C">
      <w:r>
        <w:separator/>
      </w:r>
    </w:p>
  </w:footnote>
  <w:footnote w:type="continuationSeparator" w:id="0">
    <w:p w:rsidR="000D78BB" w:rsidRDefault="000D78BB" w:rsidP="00AF288C">
      <w:r>
        <w:continuationSeparator/>
      </w:r>
    </w:p>
  </w:footnote>
  <w:footnote w:id="1">
    <w:p w:rsidR="00D9790D" w:rsidRPr="00497295" w:rsidRDefault="00D9790D" w:rsidP="00AF288C">
      <w:pPr>
        <w:pStyle w:val="afe"/>
        <w:ind w:left="-426"/>
        <w:rPr>
          <w:sz w:val="16"/>
          <w:szCs w:val="16"/>
        </w:rPr>
      </w:pPr>
      <w:r w:rsidRPr="00497295">
        <w:rPr>
          <w:rStyle w:val="aff0"/>
          <w:sz w:val="16"/>
          <w:szCs w:val="16"/>
        </w:rPr>
        <w:footnoteRef/>
      </w:r>
      <w:r w:rsidRPr="00497295">
        <w:rPr>
          <w:sz w:val="16"/>
          <w:szCs w:val="16"/>
        </w:rPr>
        <w:t xml:space="preserve"> Заполняется при подаче Заявки юридическим лицом.</w:t>
      </w:r>
    </w:p>
  </w:footnote>
  <w:footnote w:id="2">
    <w:p w:rsidR="00D9790D" w:rsidRPr="00D25AD6" w:rsidRDefault="00D9790D" w:rsidP="00AF288C">
      <w:pPr>
        <w:ind w:left="-426"/>
        <w:jc w:val="both"/>
        <w:rPr>
          <w:sz w:val="16"/>
          <w:szCs w:val="16"/>
          <w:lang w:val="ru-RU"/>
        </w:rPr>
      </w:pPr>
      <w:r w:rsidRPr="00497295">
        <w:rPr>
          <w:rStyle w:val="aff0"/>
          <w:sz w:val="16"/>
          <w:szCs w:val="16"/>
        </w:rPr>
        <w:footnoteRef/>
      </w:r>
      <w:r w:rsidRPr="00D25AD6">
        <w:rPr>
          <w:sz w:val="16"/>
          <w:szCs w:val="16"/>
          <w:lang w:val="ru-RU"/>
        </w:rPr>
        <w:t xml:space="preserve"> Заполняется при подаче Заявки лиц</w:t>
      </w:r>
      <w:r>
        <w:rPr>
          <w:sz w:val="16"/>
          <w:szCs w:val="16"/>
          <w:lang w:val="ru-RU"/>
        </w:rPr>
        <w:t>ом, действующим по доверенности (для юридических лиц)</w:t>
      </w:r>
    </w:p>
  </w:footnote>
  <w:footnote w:id="3">
    <w:p w:rsidR="00D9790D" w:rsidRPr="000F1D3E" w:rsidRDefault="00D9790D" w:rsidP="00AF288C">
      <w:pPr>
        <w:pStyle w:val="afe"/>
        <w:ind w:left="-426"/>
        <w:rPr>
          <w:sz w:val="18"/>
          <w:szCs w:val="18"/>
        </w:rPr>
      </w:pPr>
      <w:r w:rsidRPr="00497295">
        <w:rPr>
          <w:rStyle w:val="aff0"/>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6086408D"/>
    <w:multiLevelType w:val="multilevel"/>
    <w:tmpl w:val="BCBAD5C2"/>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1800" w:hanging="108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98A"/>
    <w:rsid w:val="00044831"/>
    <w:rsid w:val="0004567C"/>
    <w:rsid w:val="0005548F"/>
    <w:rsid w:val="0009671C"/>
    <w:rsid w:val="000A1B3A"/>
    <w:rsid w:val="000B4BAF"/>
    <w:rsid w:val="000C4128"/>
    <w:rsid w:val="000D460A"/>
    <w:rsid w:val="000D78BB"/>
    <w:rsid w:val="00123672"/>
    <w:rsid w:val="0014198A"/>
    <w:rsid w:val="001424DF"/>
    <w:rsid w:val="00195F7C"/>
    <w:rsid w:val="001972F9"/>
    <w:rsid w:val="002364AA"/>
    <w:rsid w:val="00237F61"/>
    <w:rsid w:val="00240111"/>
    <w:rsid w:val="0024577A"/>
    <w:rsid w:val="0026000B"/>
    <w:rsid w:val="002741B9"/>
    <w:rsid w:val="0027508C"/>
    <w:rsid w:val="0028240F"/>
    <w:rsid w:val="002C79FE"/>
    <w:rsid w:val="002F0786"/>
    <w:rsid w:val="003030D4"/>
    <w:rsid w:val="0031270B"/>
    <w:rsid w:val="003413A8"/>
    <w:rsid w:val="003878AC"/>
    <w:rsid w:val="003C1B15"/>
    <w:rsid w:val="00401ACF"/>
    <w:rsid w:val="00440614"/>
    <w:rsid w:val="00455AAA"/>
    <w:rsid w:val="004E198F"/>
    <w:rsid w:val="00553954"/>
    <w:rsid w:val="00595D96"/>
    <w:rsid w:val="006236C1"/>
    <w:rsid w:val="00654F63"/>
    <w:rsid w:val="0065558D"/>
    <w:rsid w:val="006572DB"/>
    <w:rsid w:val="00661C8D"/>
    <w:rsid w:val="00676D62"/>
    <w:rsid w:val="0068204B"/>
    <w:rsid w:val="00686CC7"/>
    <w:rsid w:val="006A03EF"/>
    <w:rsid w:val="006B08CA"/>
    <w:rsid w:val="006B1906"/>
    <w:rsid w:val="006C0C49"/>
    <w:rsid w:val="006D28D6"/>
    <w:rsid w:val="007570EE"/>
    <w:rsid w:val="00791818"/>
    <w:rsid w:val="007929FA"/>
    <w:rsid w:val="007D4CE4"/>
    <w:rsid w:val="007D6835"/>
    <w:rsid w:val="0089408C"/>
    <w:rsid w:val="00895051"/>
    <w:rsid w:val="008B4E82"/>
    <w:rsid w:val="009A72F0"/>
    <w:rsid w:val="009D0600"/>
    <w:rsid w:val="009D33C2"/>
    <w:rsid w:val="009F5401"/>
    <w:rsid w:val="00A11413"/>
    <w:rsid w:val="00A22463"/>
    <w:rsid w:val="00A65B01"/>
    <w:rsid w:val="00A741BE"/>
    <w:rsid w:val="00A85CD3"/>
    <w:rsid w:val="00A86DBD"/>
    <w:rsid w:val="00AA286E"/>
    <w:rsid w:val="00AA6D3F"/>
    <w:rsid w:val="00AB1C81"/>
    <w:rsid w:val="00AB3E20"/>
    <w:rsid w:val="00AF288C"/>
    <w:rsid w:val="00B706FD"/>
    <w:rsid w:val="00B82DED"/>
    <w:rsid w:val="00BD0211"/>
    <w:rsid w:val="00BD6488"/>
    <w:rsid w:val="00BF301B"/>
    <w:rsid w:val="00C06FD0"/>
    <w:rsid w:val="00C602B8"/>
    <w:rsid w:val="00C60DAE"/>
    <w:rsid w:val="00C72EB4"/>
    <w:rsid w:val="00C75AF8"/>
    <w:rsid w:val="00CA41E0"/>
    <w:rsid w:val="00CC64F7"/>
    <w:rsid w:val="00D06523"/>
    <w:rsid w:val="00D2207D"/>
    <w:rsid w:val="00D47063"/>
    <w:rsid w:val="00D9790D"/>
    <w:rsid w:val="00DD3E23"/>
    <w:rsid w:val="00DD6B78"/>
    <w:rsid w:val="00E644FD"/>
    <w:rsid w:val="00E7383A"/>
    <w:rsid w:val="00E815AA"/>
    <w:rsid w:val="00E94D15"/>
    <w:rsid w:val="00EA2EA8"/>
    <w:rsid w:val="00ED45B8"/>
    <w:rsid w:val="00EF5341"/>
    <w:rsid w:val="00F45078"/>
    <w:rsid w:val="00F712CF"/>
    <w:rsid w:val="00F84C8F"/>
    <w:rsid w:val="00F93927"/>
    <w:rsid w:val="00FA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401"/>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qFormat/>
    <w:rsid w:val="009F5401"/>
    <w:pPr>
      <w:keepNext/>
      <w:jc w:val="center"/>
      <w:outlineLvl w:val="0"/>
    </w:pPr>
    <w:rPr>
      <w:sz w:val="28"/>
      <w:lang w:val="ru-RU"/>
    </w:rPr>
  </w:style>
  <w:style w:type="paragraph" w:styleId="2">
    <w:name w:val="heading 2"/>
    <w:basedOn w:val="a"/>
    <w:next w:val="a"/>
    <w:link w:val="20"/>
    <w:uiPriority w:val="99"/>
    <w:semiHidden/>
    <w:unhideWhenUsed/>
    <w:qFormat/>
    <w:rsid w:val="009F5401"/>
    <w:pPr>
      <w:keepNext/>
      <w:jc w:val="center"/>
      <w:outlineLvl w:val="1"/>
    </w:pPr>
    <w:rPr>
      <w:b/>
      <w:caps/>
      <w:spacing w:val="40"/>
      <w:sz w:val="32"/>
      <w:lang w:val="ru-RU"/>
    </w:rPr>
  </w:style>
  <w:style w:type="paragraph" w:styleId="3">
    <w:name w:val="heading 3"/>
    <w:basedOn w:val="a"/>
    <w:next w:val="a"/>
    <w:link w:val="30"/>
    <w:uiPriority w:val="99"/>
    <w:semiHidden/>
    <w:unhideWhenUsed/>
    <w:qFormat/>
    <w:rsid w:val="009F5401"/>
    <w:pPr>
      <w:keepNext/>
      <w:spacing w:before="240" w:after="60"/>
      <w:outlineLvl w:val="2"/>
    </w:pPr>
    <w:rPr>
      <w:rFonts w:ascii="Arial" w:hAnsi="Arial" w:cs="Arial"/>
      <w:b/>
      <w:bCs/>
      <w:sz w:val="26"/>
      <w:szCs w:val="26"/>
      <w:lang w:val="ru-RU"/>
    </w:rPr>
  </w:style>
  <w:style w:type="paragraph" w:styleId="4">
    <w:name w:val="heading 4"/>
    <w:basedOn w:val="3"/>
    <w:next w:val="a"/>
    <w:link w:val="40"/>
    <w:semiHidden/>
    <w:unhideWhenUsed/>
    <w:qFormat/>
    <w:rsid w:val="009F5401"/>
    <w:pPr>
      <w:keepNext w:val="0"/>
      <w:widowControl w:val="0"/>
      <w:autoSpaceDE w:val="0"/>
      <w:autoSpaceDN w:val="0"/>
      <w:adjustRightInd w:val="0"/>
      <w:spacing w:before="108" w:after="108"/>
      <w:jc w:val="center"/>
      <w:outlineLvl w:val="3"/>
    </w:pPr>
    <w:rP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5401"/>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semiHidden/>
    <w:rsid w:val="009F5401"/>
    <w:rPr>
      <w:rFonts w:ascii="Times New Roman" w:eastAsia="Times New Roman" w:hAnsi="Times New Roman" w:cs="Times New Roman"/>
      <w:b/>
      <w:caps/>
      <w:spacing w:val="40"/>
      <w:sz w:val="32"/>
      <w:szCs w:val="20"/>
      <w:lang w:eastAsia="ru-RU"/>
    </w:rPr>
  </w:style>
  <w:style w:type="character" w:customStyle="1" w:styleId="30">
    <w:name w:val="Заголовок 3 Знак"/>
    <w:basedOn w:val="a0"/>
    <w:link w:val="3"/>
    <w:uiPriority w:val="99"/>
    <w:semiHidden/>
    <w:rsid w:val="009F5401"/>
    <w:rPr>
      <w:rFonts w:ascii="Arial" w:eastAsia="Times New Roman" w:hAnsi="Arial" w:cs="Arial"/>
      <w:b/>
      <w:bCs/>
      <w:sz w:val="26"/>
      <w:szCs w:val="26"/>
      <w:lang w:eastAsia="ru-RU"/>
    </w:rPr>
  </w:style>
  <w:style w:type="character" w:customStyle="1" w:styleId="40">
    <w:name w:val="Заголовок 4 Знак"/>
    <w:basedOn w:val="a0"/>
    <w:link w:val="4"/>
    <w:semiHidden/>
    <w:rsid w:val="009F5401"/>
    <w:rPr>
      <w:rFonts w:ascii="Arial" w:eastAsia="Times New Roman" w:hAnsi="Arial" w:cs="Arial"/>
      <w:b/>
      <w:bCs/>
      <w:color w:val="26282F"/>
      <w:sz w:val="24"/>
      <w:szCs w:val="24"/>
      <w:lang w:eastAsia="ru-RU"/>
    </w:rPr>
  </w:style>
  <w:style w:type="character" w:styleId="a3">
    <w:name w:val="Hyperlink"/>
    <w:basedOn w:val="a0"/>
    <w:unhideWhenUsed/>
    <w:rsid w:val="009F5401"/>
    <w:rPr>
      <w:color w:val="0563C1" w:themeColor="hyperlink"/>
      <w:u w:val="single"/>
    </w:rPr>
  </w:style>
  <w:style w:type="character" w:styleId="a4">
    <w:name w:val="FollowedHyperlink"/>
    <w:basedOn w:val="a0"/>
    <w:uiPriority w:val="99"/>
    <w:semiHidden/>
    <w:unhideWhenUsed/>
    <w:rsid w:val="009F5401"/>
    <w:rPr>
      <w:color w:val="954F72" w:themeColor="followedHyperlink"/>
      <w:u w:val="single"/>
    </w:rPr>
  </w:style>
  <w:style w:type="paragraph" w:styleId="HTML">
    <w:name w:val="HTML Preformatted"/>
    <w:basedOn w:val="a"/>
    <w:link w:val="HTML0"/>
    <w:semiHidden/>
    <w:unhideWhenUsed/>
    <w:rsid w:val="009F5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semiHidden/>
    <w:rsid w:val="009F5401"/>
    <w:rPr>
      <w:rFonts w:ascii="Courier New" w:eastAsia="Times New Roman" w:hAnsi="Courier New" w:cs="Courier New"/>
      <w:sz w:val="20"/>
      <w:szCs w:val="20"/>
      <w:lang w:eastAsia="ru-RU"/>
    </w:rPr>
  </w:style>
  <w:style w:type="paragraph" w:styleId="a5">
    <w:name w:val="Normal (Web)"/>
    <w:basedOn w:val="a"/>
    <w:uiPriority w:val="99"/>
    <w:semiHidden/>
    <w:unhideWhenUsed/>
    <w:rsid w:val="009F5401"/>
    <w:pPr>
      <w:spacing w:before="100" w:beforeAutospacing="1" w:after="100" w:afterAutospacing="1"/>
    </w:pPr>
    <w:rPr>
      <w:sz w:val="24"/>
      <w:szCs w:val="24"/>
      <w:lang w:val="ru-RU"/>
    </w:rPr>
  </w:style>
  <w:style w:type="paragraph" w:styleId="a6">
    <w:name w:val="annotation text"/>
    <w:basedOn w:val="a"/>
    <w:link w:val="a7"/>
    <w:uiPriority w:val="99"/>
    <w:semiHidden/>
    <w:unhideWhenUsed/>
    <w:rsid w:val="009F5401"/>
  </w:style>
  <w:style w:type="character" w:customStyle="1" w:styleId="a7">
    <w:name w:val="Текст примечания Знак"/>
    <w:basedOn w:val="a0"/>
    <w:link w:val="a6"/>
    <w:uiPriority w:val="99"/>
    <w:semiHidden/>
    <w:rsid w:val="009F5401"/>
    <w:rPr>
      <w:rFonts w:ascii="Times New Roman" w:eastAsia="Times New Roman" w:hAnsi="Times New Roman" w:cs="Times New Roman"/>
      <w:sz w:val="20"/>
      <w:szCs w:val="20"/>
      <w:lang w:val="en-US" w:eastAsia="ru-RU"/>
    </w:rPr>
  </w:style>
  <w:style w:type="paragraph" w:styleId="a8">
    <w:name w:val="header"/>
    <w:basedOn w:val="a"/>
    <w:link w:val="a9"/>
    <w:uiPriority w:val="99"/>
    <w:semiHidden/>
    <w:unhideWhenUsed/>
    <w:rsid w:val="009F5401"/>
    <w:pPr>
      <w:tabs>
        <w:tab w:val="center" w:pos="4677"/>
        <w:tab w:val="right" w:pos="9355"/>
      </w:tabs>
    </w:pPr>
  </w:style>
  <w:style w:type="character" w:customStyle="1" w:styleId="a9">
    <w:name w:val="Верхний колонтитул Знак"/>
    <w:basedOn w:val="a0"/>
    <w:link w:val="a8"/>
    <w:uiPriority w:val="99"/>
    <w:semiHidden/>
    <w:rsid w:val="009F5401"/>
    <w:rPr>
      <w:rFonts w:ascii="Times New Roman" w:eastAsia="Times New Roman" w:hAnsi="Times New Roman" w:cs="Times New Roman"/>
      <w:sz w:val="20"/>
      <w:szCs w:val="20"/>
      <w:lang w:val="en-US" w:eastAsia="ru-RU"/>
    </w:rPr>
  </w:style>
  <w:style w:type="paragraph" w:styleId="aa">
    <w:name w:val="footer"/>
    <w:basedOn w:val="a"/>
    <w:link w:val="ab"/>
    <w:uiPriority w:val="99"/>
    <w:semiHidden/>
    <w:unhideWhenUsed/>
    <w:rsid w:val="009F5401"/>
    <w:pPr>
      <w:tabs>
        <w:tab w:val="center" w:pos="4677"/>
        <w:tab w:val="right" w:pos="9355"/>
      </w:tabs>
    </w:pPr>
  </w:style>
  <w:style w:type="character" w:customStyle="1" w:styleId="ab">
    <w:name w:val="Нижний колонтитул Знак"/>
    <w:basedOn w:val="a0"/>
    <w:link w:val="aa"/>
    <w:uiPriority w:val="99"/>
    <w:semiHidden/>
    <w:rsid w:val="009F5401"/>
    <w:rPr>
      <w:rFonts w:ascii="Times New Roman" w:eastAsia="Times New Roman" w:hAnsi="Times New Roman" w:cs="Times New Roman"/>
      <w:sz w:val="20"/>
      <w:szCs w:val="20"/>
      <w:lang w:val="en-US" w:eastAsia="ru-RU"/>
    </w:rPr>
  </w:style>
  <w:style w:type="paragraph" w:styleId="ac">
    <w:name w:val="Title"/>
    <w:basedOn w:val="a"/>
    <w:link w:val="ad"/>
    <w:qFormat/>
    <w:rsid w:val="009F5401"/>
    <w:pPr>
      <w:widowControl w:val="0"/>
      <w:autoSpaceDE w:val="0"/>
      <w:autoSpaceDN w:val="0"/>
      <w:adjustRightInd w:val="0"/>
      <w:jc w:val="center"/>
    </w:pPr>
    <w:rPr>
      <w:b/>
      <w:bCs/>
      <w:sz w:val="28"/>
      <w:szCs w:val="28"/>
      <w:lang w:val="ru-RU"/>
    </w:rPr>
  </w:style>
  <w:style w:type="character" w:customStyle="1" w:styleId="ad">
    <w:name w:val="Название Знак"/>
    <w:basedOn w:val="a0"/>
    <w:link w:val="ac"/>
    <w:rsid w:val="009F5401"/>
    <w:rPr>
      <w:rFonts w:ascii="Times New Roman" w:eastAsia="Times New Roman" w:hAnsi="Times New Roman" w:cs="Times New Roman"/>
      <w:b/>
      <w:bCs/>
      <w:sz w:val="28"/>
      <w:szCs w:val="28"/>
      <w:lang w:eastAsia="ru-RU"/>
    </w:rPr>
  </w:style>
  <w:style w:type="paragraph" w:styleId="ae">
    <w:name w:val="Body Text"/>
    <w:basedOn w:val="a"/>
    <w:link w:val="af"/>
    <w:uiPriority w:val="99"/>
    <w:semiHidden/>
    <w:unhideWhenUsed/>
    <w:rsid w:val="009F5401"/>
    <w:pPr>
      <w:jc w:val="both"/>
    </w:pPr>
    <w:rPr>
      <w:sz w:val="28"/>
      <w:lang w:val="ru-RU"/>
    </w:rPr>
  </w:style>
  <w:style w:type="character" w:customStyle="1" w:styleId="af">
    <w:name w:val="Основной текст Знак"/>
    <w:basedOn w:val="a0"/>
    <w:link w:val="ae"/>
    <w:uiPriority w:val="99"/>
    <w:semiHidden/>
    <w:rsid w:val="009F5401"/>
    <w:rPr>
      <w:rFonts w:ascii="Times New Roman" w:eastAsia="Times New Roman" w:hAnsi="Times New Roman" w:cs="Times New Roman"/>
      <w:sz w:val="28"/>
      <w:szCs w:val="20"/>
      <w:lang w:eastAsia="ru-RU"/>
    </w:rPr>
  </w:style>
  <w:style w:type="paragraph" w:styleId="af0">
    <w:name w:val="Body Text Indent"/>
    <w:basedOn w:val="a"/>
    <w:link w:val="af1"/>
    <w:uiPriority w:val="99"/>
    <w:semiHidden/>
    <w:unhideWhenUsed/>
    <w:rsid w:val="009F5401"/>
    <w:pPr>
      <w:spacing w:after="120" w:line="276" w:lineRule="auto"/>
      <w:ind w:left="283"/>
    </w:pPr>
    <w:rPr>
      <w:rFonts w:ascii="Century Gothic" w:hAnsi="Century Gothic"/>
      <w:sz w:val="22"/>
      <w:szCs w:val="22"/>
      <w:lang w:eastAsia="en-US"/>
    </w:rPr>
  </w:style>
  <w:style w:type="character" w:customStyle="1" w:styleId="af1">
    <w:name w:val="Основной текст с отступом Знак"/>
    <w:basedOn w:val="a0"/>
    <w:link w:val="af0"/>
    <w:uiPriority w:val="99"/>
    <w:semiHidden/>
    <w:rsid w:val="009F5401"/>
    <w:rPr>
      <w:rFonts w:ascii="Century Gothic" w:eastAsia="Times New Roman" w:hAnsi="Century Gothic" w:cs="Times New Roman"/>
      <w:lang w:val="en-US"/>
    </w:rPr>
  </w:style>
  <w:style w:type="paragraph" w:styleId="21">
    <w:name w:val="Body Text 2"/>
    <w:basedOn w:val="a"/>
    <w:link w:val="22"/>
    <w:uiPriority w:val="99"/>
    <w:semiHidden/>
    <w:unhideWhenUsed/>
    <w:rsid w:val="009F5401"/>
    <w:pPr>
      <w:spacing w:after="120" w:line="480" w:lineRule="auto"/>
    </w:pPr>
  </w:style>
  <w:style w:type="character" w:customStyle="1" w:styleId="22">
    <w:name w:val="Основной текст 2 Знак"/>
    <w:basedOn w:val="a0"/>
    <w:link w:val="21"/>
    <w:uiPriority w:val="99"/>
    <w:semiHidden/>
    <w:rsid w:val="009F5401"/>
    <w:rPr>
      <w:rFonts w:ascii="Times New Roman" w:eastAsia="Times New Roman" w:hAnsi="Times New Roman" w:cs="Times New Roman"/>
      <w:sz w:val="20"/>
      <w:szCs w:val="20"/>
      <w:lang w:val="en-US" w:eastAsia="ru-RU"/>
    </w:rPr>
  </w:style>
  <w:style w:type="paragraph" w:styleId="23">
    <w:name w:val="Body Text Indent 2"/>
    <w:basedOn w:val="a"/>
    <w:link w:val="24"/>
    <w:uiPriority w:val="99"/>
    <w:semiHidden/>
    <w:unhideWhenUsed/>
    <w:rsid w:val="009F5401"/>
    <w:pPr>
      <w:spacing w:after="120" w:line="480" w:lineRule="auto"/>
      <w:ind w:left="283"/>
    </w:pPr>
    <w:rPr>
      <w:lang w:val="ru-RU"/>
    </w:rPr>
  </w:style>
  <w:style w:type="character" w:customStyle="1" w:styleId="24">
    <w:name w:val="Основной текст с отступом 2 Знак"/>
    <w:basedOn w:val="a0"/>
    <w:link w:val="23"/>
    <w:uiPriority w:val="99"/>
    <w:semiHidden/>
    <w:rsid w:val="009F5401"/>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9F5401"/>
    <w:pPr>
      <w:spacing w:after="120"/>
      <w:ind w:left="283"/>
    </w:pPr>
    <w:rPr>
      <w:sz w:val="16"/>
      <w:szCs w:val="16"/>
      <w:lang w:val="ru-RU"/>
    </w:rPr>
  </w:style>
  <w:style w:type="character" w:customStyle="1" w:styleId="32">
    <w:name w:val="Основной текст с отступом 3 Знак"/>
    <w:basedOn w:val="a0"/>
    <w:link w:val="31"/>
    <w:uiPriority w:val="99"/>
    <w:semiHidden/>
    <w:rsid w:val="009F5401"/>
    <w:rPr>
      <w:rFonts w:ascii="Times New Roman" w:eastAsia="Times New Roman" w:hAnsi="Times New Roman" w:cs="Times New Roman"/>
      <w:sz w:val="16"/>
      <w:szCs w:val="16"/>
      <w:lang w:eastAsia="ru-RU"/>
    </w:rPr>
  </w:style>
  <w:style w:type="paragraph" w:styleId="af2">
    <w:name w:val="Plain Text"/>
    <w:basedOn w:val="a"/>
    <w:link w:val="af3"/>
    <w:uiPriority w:val="99"/>
    <w:semiHidden/>
    <w:unhideWhenUsed/>
    <w:rsid w:val="009F5401"/>
    <w:rPr>
      <w:rFonts w:ascii="Courier New" w:hAnsi="Courier New" w:cs="Courier New"/>
      <w:lang w:val="ru-RU"/>
    </w:rPr>
  </w:style>
  <w:style w:type="character" w:customStyle="1" w:styleId="af3">
    <w:name w:val="Текст Знак"/>
    <w:basedOn w:val="a0"/>
    <w:link w:val="af2"/>
    <w:uiPriority w:val="99"/>
    <w:semiHidden/>
    <w:rsid w:val="009F5401"/>
    <w:rPr>
      <w:rFonts w:ascii="Courier New" w:eastAsia="Times New Roman" w:hAnsi="Courier New" w:cs="Courier New"/>
      <w:sz w:val="20"/>
      <w:szCs w:val="20"/>
      <w:lang w:eastAsia="ru-RU"/>
    </w:rPr>
  </w:style>
  <w:style w:type="paragraph" w:styleId="af4">
    <w:name w:val="annotation subject"/>
    <w:basedOn w:val="a6"/>
    <w:next w:val="a6"/>
    <w:link w:val="af5"/>
    <w:uiPriority w:val="99"/>
    <w:semiHidden/>
    <w:unhideWhenUsed/>
    <w:rsid w:val="009F5401"/>
    <w:rPr>
      <w:b/>
      <w:bCs/>
    </w:rPr>
  </w:style>
  <w:style w:type="character" w:customStyle="1" w:styleId="af5">
    <w:name w:val="Тема примечания Знак"/>
    <w:basedOn w:val="a7"/>
    <w:link w:val="af4"/>
    <w:uiPriority w:val="99"/>
    <w:semiHidden/>
    <w:rsid w:val="009F5401"/>
    <w:rPr>
      <w:rFonts w:ascii="Times New Roman" w:eastAsia="Times New Roman" w:hAnsi="Times New Roman" w:cs="Times New Roman"/>
      <w:b/>
      <w:bCs/>
      <w:sz w:val="20"/>
      <w:szCs w:val="20"/>
      <w:lang w:val="en-US" w:eastAsia="ru-RU"/>
    </w:rPr>
  </w:style>
  <w:style w:type="paragraph" w:styleId="af6">
    <w:name w:val="Balloon Text"/>
    <w:basedOn w:val="a"/>
    <w:link w:val="af7"/>
    <w:uiPriority w:val="99"/>
    <w:semiHidden/>
    <w:unhideWhenUsed/>
    <w:rsid w:val="009F5401"/>
    <w:rPr>
      <w:rFonts w:ascii="Segoe UI" w:hAnsi="Segoe UI" w:cs="Segoe UI"/>
      <w:sz w:val="18"/>
      <w:szCs w:val="18"/>
    </w:rPr>
  </w:style>
  <w:style w:type="character" w:customStyle="1" w:styleId="af7">
    <w:name w:val="Текст выноски Знак"/>
    <w:basedOn w:val="a0"/>
    <w:link w:val="af6"/>
    <w:uiPriority w:val="99"/>
    <w:semiHidden/>
    <w:rsid w:val="009F5401"/>
    <w:rPr>
      <w:rFonts w:ascii="Segoe UI" w:eastAsia="Times New Roman" w:hAnsi="Segoe UI" w:cs="Segoe UI"/>
      <w:sz w:val="18"/>
      <w:szCs w:val="18"/>
      <w:lang w:val="en-US" w:eastAsia="ru-RU"/>
    </w:rPr>
  </w:style>
  <w:style w:type="paragraph" w:styleId="af8">
    <w:name w:val="No Spacing"/>
    <w:uiPriority w:val="1"/>
    <w:qFormat/>
    <w:rsid w:val="009F5401"/>
    <w:pPr>
      <w:spacing w:after="0" w:line="240" w:lineRule="auto"/>
    </w:pPr>
  </w:style>
  <w:style w:type="paragraph" w:styleId="af9">
    <w:name w:val="List Paragraph"/>
    <w:basedOn w:val="a"/>
    <w:uiPriority w:val="34"/>
    <w:qFormat/>
    <w:rsid w:val="009F5401"/>
    <w:pPr>
      <w:ind w:left="720"/>
      <w:contextualSpacing/>
    </w:pPr>
    <w:rPr>
      <w:sz w:val="24"/>
      <w:szCs w:val="24"/>
      <w:lang w:val="ru-RU"/>
    </w:rPr>
  </w:style>
  <w:style w:type="paragraph" w:customStyle="1" w:styleId="11">
    <w:name w:val="Без интервала1"/>
    <w:uiPriority w:val="99"/>
    <w:rsid w:val="009F5401"/>
    <w:pPr>
      <w:spacing w:after="0" w:line="240" w:lineRule="auto"/>
    </w:pPr>
    <w:rPr>
      <w:rFonts w:ascii="Calibri" w:eastAsia="Times New Roman" w:hAnsi="Calibri" w:cs="Times New Roman"/>
      <w:lang w:eastAsia="ru-RU"/>
    </w:rPr>
  </w:style>
  <w:style w:type="character" w:customStyle="1" w:styleId="ConsPlusNormal">
    <w:name w:val="ConsPlusNormal Знак"/>
    <w:link w:val="ConsPlusNormal0"/>
    <w:locked/>
    <w:rsid w:val="009F5401"/>
    <w:rPr>
      <w:rFonts w:ascii="Calibri" w:eastAsia="Times New Roman" w:hAnsi="Calibri" w:cs="Calibri"/>
      <w:szCs w:val="20"/>
      <w:lang w:eastAsia="ru-RU"/>
    </w:rPr>
  </w:style>
  <w:style w:type="paragraph" w:customStyle="1" w:styleId="ConsPlusNormal0">
    <w:name w:val="ConsPlusNormal"/>
    <w:link w:val="ConsPlusNormal"/>
    <w:rsid w:val="009F5401"/>
    <w:pPr>
      <w:widowControl w:val="0"/>
      <w:autoSpaceDE w:val="0"/>
      <w:autoSpaceDN w:val="0"/>
      <w:spacing w:after="0" w:line="240" w:lineRule="auto"/>
    </w:pPr>
    <w:rPr>
      <w:rFonts w:ascii="Calibri" w:eastAsia="Times New Roman" w:hAnsi="Calibri" w:cs="Calibri"/>
      <w:szCs w:val="20"/>
      <w:lang w:eastAsia="ru-RU"/>
    </w:rPr>
  </w:style>
  <w:style w:type="character" w:customStyle="1" w:styleId="afa">
    <w:name w:val="Знак Знак"/>
    <w:link w:val="afb"/>
    <w:locked/>
    <w:rsid w:val="009F5401"/>
    <w:rPr>
      <w:rFonts w:ascii="Times New Roman" w:eastAsia="Times New Roman" w:hAnsi="Times New Roman" w:cs="Times New Roman"/>
      <w:sz w:val="28"/>
      <w:szCs w:val="20"/>
      <w:lang w:val="en-US"/>
    </w:rPr>
  </w:style>
  <w:style w:type="paragraph" w:customStyle="1" w:styleId="afb">
    <w:name w:val="Знак"/>
    <w:basedOn w:val="a"/>
    <w:link w:val="afa"/>
    <w:autoRedefine/>
    <w:rsid w:val="009F5401"/>
    <w:pPr>
      <w:spacing w:after="160" w:line="240" w:lineRule="exact"/>
    </w:pPr>
    <w:rPr>
      <w:sz w:val="28"/>
      <w:lang w:eastAsia="en-US"/>
    </w:rPr>
  </w:style>
  <w:style w:type="paragraph" w:customStyle="1" w:styleId="ConsPlusNonformat">
    <w:name w:val="ConsPlusNonformat"/>
    <w:rsid w:val="009F54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54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uiPriority w:val="99"/>
    <w:rsid w:val="009F540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TML1">
    <w:name w:val="Стандартный HTML Знак1"/>
    <w:basedOn w:val="a0"/>
    <w:uiPriority w:val="99"/>
    <w:semiHidden/>
    <w:rsid w:val="009F5401"/>
    <w:rPr>
      <w:rFonts w:ascii="Consolas" w:eastAsia="Times New Roman" w:hAnsi="Consolas" w:cs="Times New Roman" w:hint="default"/>
      <w:sz w:val="20"/>
      <w:szCs w:val="20"/>
      <w:lang w:val="en-US" w:eastAsia="ru-RU"/>
    </w:rPr>
  </w:style>
  <w:style w:type="character" w:customStyle="1" w:styleId="12">
    <w:name w:val="Текст примечания Знак1"/>
    <w:basedOn w:val="a0"/>
    <w:uiPriority w:val="99"/>
    <w:semiHidden/>
    <w:rsid w:val="009F5401"/>
    <w:rPr>
      <w:rFonts w:ascii="Times New Roman" w:eastAsia="Times New Roman" w:hAnsi="Times New Roman" w:cs="Times New Roman" w:hint="default"/>
      <w:sz w:val="20"/>
      <w:szCs w:val="20"/>
      <w:lang w:val="en-US" w:eastAsia="ru-RU"/>
    </w:rPr>
  </w:style>
  <w:style w:type="character" w:customStyle="1" w:styleId="13">
    <w:name w:val="Название Знак1"/>
    <w:basedOn w:val="a0"/>
    <w:rsid w:val="009F5401"/>
    <w:rPr>
      <w:rFonts w:asciiTheme="majorHAnsi" w:eastAsiaTheme="majorEastAsia" w:hAnsiTheme="majorHAnsi" w:cstheme="majorBidi" w:hint="default"/>
      <w:spacing w:val="-10"/>
      <w:kern w:val="28"/>
      <w:sz w:val="56"/>
      <w:szCs w:val="56"/>
      <w:lang w:val="en-US" w:eastAsia="ru-RU"/>
    </w:rPr>
  </w:style>
  <w:style w:type="character" w:customStyle="1" w:styleId="14">
    <w:name w:val="Основной текст Знак1"/>
    <w:basedOn w:val="a0"/>
    <w:uiPriority w:val="99"/>
    <w:semiHidden/>
    <w:rsid w:val="009F5401"/>
    <w:rPr>
      <w:rFonts w:ascii="Times New Roman" w:eastAsia="Times New Roman" w:hAnsi="Times New Roman" w:cs="Times New Roman" w:hint="default"/>
      <w:sz w:val="20"/>
      <w:szCs w:val="20"/>
      <w:lang w:val="en-US" w:eastAsia="ru-RU"/>
    </w:rPr>
  </w:style>
  <w:style w:type="character" w:customStyle="1" w:styleId="210">
    <w:name w:val="Основной текст 2 Знак1"/>
    <w:basedOn w:val="a0"/>
    <w:uiPriority w:val="99"/>
    <w:semiHidden/>
    <w:rsid w:val="009F5401"/>
    <w:rPr>
      <w:rFonts w:ascii="Times New Roman" w:eastAsia="Times New Roman" w:hAnsi="Times New Roman" w:cs="Times New Roman" w:hint="default"/>
      <w:sz w:val="20"/>
      <w:szCs w:val="20"/>
      <w:lang w:val="en-US" w:eastAsia="ru-RU"/>
    </w:rPr>
  </w:style>
  <w:style w:type="character" w:customStyle="1" w:styleId="15">
    <w:name w:val="Текст Знак1"/>
    <w:basedOn w:val="a0"/>
    <w:uiPriority w:val="99"/>
    <w:semiHidden/>
    <w:rsid w:val="009F5401"/>
    <w:rPr>
      <w:rFonts w:ascii="Consolas" w:eastAsia="Times New Roman" w:hAnsi="Consolas" w:cs="Times New Roman" w:hint="default"/>
      <w:sz w:val="21"/>
      <w:szCs w:val="21"/>
      <w:lang w:val="en-US" w:eastAsia="ru-RU"/>
    </w:rPr>
  </w:style>
  <w:style w:type="character" w:customStyle="1" w:styleId="16">
    <w:name w:val="Тема примечания Знак1"/>
    <w:basedOn w:val="12"/>
    <w:uiPriority w:val="99"/>
    <w:semiHidden/>
    <w:rsid w:val="009F5401"/>
    <w:rPr>
      <w:rFonts w:ascii="Times New Roman" w:eastAsia="Times New Roman" w:hAnsi="Times New Roman" w:cs="Times New Roman" w:hint="default"/>
      <w:b/>
      <w:bCs/>
      <w:sz w:val="20"/>
      <w:szCs w:val="20"/>
      <w:lang w:val="en-US" w:eastAsia="ru-RU"/>
    </w:rPr>
  </w:style>
  <w:style w:type="table" w:styleId="afc">
    <w:name w:val="Table Grid"/>
    <w:basedOn w:val="a1"/>
    <w:rsid w:val="009F54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7508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fd">
    <w:name w:val="Город&amp;Дата"/>
    <w:basedOn w:val="a"/>
    <w:rsid w:val="00791818"/>
    <w:rPr>
      <w:rFonts w:ascii="TimesET" w:hAnsi="TimesET"/>
      <w:noProof/>
      <w:lang w:val="ru-RU"/>
    </w:rPr>
  </w:style>
  <w:style w:type="paragraph" w:styleId="afe">
    <w:name w:val="footnote text"/>
    <w:basedOn w:val="a"/>
    <w:link w:val="aff"/>
    <w:rsid w:val="00AF288C"/>
    <w:rPr>
      <w:lang w:val="ru-RU"/>
    </w:rPr>
  </w:style>
  <w:style w:type="character" w:customStyle="1" w:styleId="aff">
    <w:name w:val="Текст сноски Знак"/>
    <w:basedOn w:val="a0"/>
    <w:link w:val="afe"/>
    <w:rsid w:val="00AF288C"/>
    <w:rPr>
      <w:rFonts w:ascii="Times New Roman" w:eastAsia="Times New Roman" w:hAnsi="Times New Roman" w:cs="Times New Roman"/>
      <w:sz w:val="20"/>
      <w:szCs w:val="20"/>
      <w:lang w:eastAsia="ru-RU"/>
    </w:rPr>
  </w:style>
  <w:style w:type="character" w:styleId="aff0">
    <w:name w:val="footnote reference"/>
    <w:rsid w:val="00AF288C"/>
    <w:rPr>
      <w:vertAlign w:val="superscript"/>
    </w:rPr>
  </w:style>
  <w:style w:type="character" w:customStyle="1" w:styleId="UnresolvedMention">
    <w:name w:val="Unresolved Mention"/>
    <w:basedOn w:val="a0"/>
    <w:uiPriority w:val="99"/>
    <w:semiHidden/>
    <w:unhideWhenUsed/>
    <w:rsid w:val="00123672"/>
    <w:rPr>
      <w:color w:val="605E5C"/>
      <w:shd w:val="clear" w:color="auto" w:fill="E1DFDD"/>
    </w:rPr>
  </w:style>
  <w:style w:type="character" w:customStyle="1" w:styleId="rts-text">
    <w:name w:val="rts-text"/>
    <w:basedOn w:val="a0"/>
    <w:rsid w:val="00A65B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401"/>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qFormat/>
    <w:rsid w:val="009F5401"/>
    <w:pPr>
      <w:keepNext/>
      <w:jc w:val="center"/>
      <w:outlineLvl w:val="0"/>
    </w:pPr>
    <w:rPr>
      <w:sz w:val="28"/>
      <w:lang w:val="ru-RU"/>
    </w:rPr>
  </w:style>
  <w:style w:type="paragraph" w:styleId="2">
    <w:name w:val="heading 2"/>
    <w:basedOn w:val="a"/>
    <w:next w:val="a"/>
    <w:link w:val="20"/>
    <w:uiPriority w:val="99"/>
    <w:semiHidden/>
    <w:unhideWhenUsed/>
    <w:qFormat/>
    <w:rsid w:val="009F5401"/>
    <w:pPr>
      <w:keepNext/>
      <w:jc w:val="center"/>
      <w:outlineLvl w:val="1"/>
    </w:pPr>
    <w:rPr>
      <w:b/>
      <w:caps/>
      <w:spacing w:val="40"/>
      <w:sz w:val="32"/>
      <w:lang w:val="ru-RU"/>
    </w:rPr>
  </w:style>
  <w:style w:type="paragraph" w:styleId="3">
    <w:name w:val="heading 3"/>
    <w:basedOn w:val="a"/>
    <w:next w:val="a"/>
    <w:link w:val="30"/>
    <w:uiPriority w:val="99"/>
    <w:semiHidden/>
    <w:unhideWhenUsed/>
    <w:qFormat/>
    <w:rsid w:val="009F5401"/>
    <w:pPr>
      <w:keepNext/>
      <w:spacing w:before="240" w:after="60"/>
      <w:outlineLvl w:val="2"/>
    </w:pPr>
    <w:rPr>
      <w:rFonts w:ascii="Arial" w:hAnsi="Arial" w:cs="Arial"/>
      <w:b/>
      <w:bCs/>
      <w:sz w:val="26"/>
      <w:szCs w:val="26"/>
      <w:lang w:val="ru-RU"/>
    </w:rPr>
  </w:style>
  <w:style w:type="paragraph" w:styleId="4">
    <w:name w:val="heading 4"/>
    <w:basedOn w:val="3"/>
    <w:next w:val="a"/>
    <w:link w:val="40"/>
    <w:semiHidden/>
    <w:unhideWhenUsed/>
    <w:qFormat/>
    <w:rsid w:val="009F5401"/>
    <w:pPr>
      <w:keepNext w:val="0"/>
      <w:widowControl w:val="0"/>
      <w:autoSpaceDE w:val="0"/>
      <w:autoSpaceDN w:val="0"/>
      <w:adjustRightInd w:val="0"/>
      <w:spacing w:before="108" w:after="108"/>
      <w:jc w:val="center"/>
      <w:outlineLvl w:val="3"/>
    </w:pPr>
    <w:rP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5401"/>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semiHidden/>
    <w:rsid w:val="009F5401"/>
    <w:rPr>
      <w:rFonts w:ascii="Times New Roman" w:eastAsia="Times New Roman" w:hAnsi="Times New Roman" w:cs="Times New Roman"/>
      <w:b/>
      <w:caps/>
      <w:spacing w:val="40"/>
      <w:sz w:val="32"/>
      <w:szCs w:val="20"/>
      <w:lang w:eastAsia="ru-RU"/>
    </w:rPr>
  </w:style>
  <w:style w:type="character" w:customStyle="1" w:styleId="30">
    <w:name w:val="Заголовок 3 Знак"/>
    <w:basedOn w:val="a0"/>
    <w:link w:val="3"/>
    <w:uiPriority w:val="99"/>
    <w:semiHidden/>
    <w:rsid w:val="009F5401"/>
    <w:rPr>
      <w:rFonts w:ascii="Arial" w:eastAsia="Times New Roman" w:hAnsi="Arial" w:cs="Arial"/>
      <w:b/>
      <w:bCs/>
      <w:sz w:val="26"/>
      <w:szCs w:val="26"/>
      <w:lang w:eastAsia="ru-RU"/>
    </w:rPr>
  </w:style>
  <w:style w:type="character" w:customStyle="1" w:styleId="40">
    <w:name w:val="Заголовок 4 Знак"/>
    <w:basedOn w:val="a0"/>
    <w:link w:val="4"/>
    <w:semiHidden/>
    <w:rsid w:val="009F5401"/>
    <w:rPr>
      <w:rFonts w:ascii="Arial" w:eastAsia="Times New Roman" w:hAnsi="Arial" w:cs="Arial"/>
      <w:b/>
      <w:bCs/>
      <w:color w:val="26282F"/>
      <w:sz w:val="24"/>
      <w:szCs w:val="24"/>
      <w:lang w:eastAsia="ru-RU"/>
    </w:rPr>
  </w:style>
  <w:style w:type="character" w:styleId="a3">
    <w:name w:val="Hyperlink"/>
    <w:basedOn w:val="a0"/>
    <w:unhideWhenUsed/>
    <w:rsid w:val="009F5401"/>
    <w:rPr>
      <w:color w:val="0563C1" w:themeColor="hyperlink"/>
      <w:u w:val="single"/>
    </w:rPr>
  </w:style>
  <w:style w:type="character" w:styleId="a4">
    <w:name w:val="FollowedHyperlink"/>
    <w:basedOn w:val="a0"/>
    <w:uiPriority w:val="99"/>
    <w:semiHidden/>
    <w:unhideWhenUsed/>
    <w:rsid w:val="009F5401"/>
    <w:rPr>
      <w:color w:val="954F72" w:themeColor="followedHyperlink"/>
      <w:u w:val="single"/>
    </w:rPr>
  </w:style>
  <w:style w:type="paragraph" w:styleId="HTML">
    <w:name w:val="HTML Preformatted"/>
    <w:basedOn w:val="a"/>
    <w:link w:val="HTML0"/>
    <w:semiHidden/>
    <w:unhideWhenUsed/>
    <w:rsid w:val="009F5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semiHidden/>
    <w:rsid w:val="009F5401"/>
    <w:rPr>
      <w:rFonts w:ascii="Courier New" w:eastAsia="Times New Roman" w:hAnsi="Courier New" w:cs="Courier New"/>
      <w:sz w:val="20"/>
      <w:szCs w:val="20"/>
      <w:lang w:eastAsia="ru-RU"/>
    </w:rPr>
  </w:style>
  <w:style w:type="paragraph" w:styleId="a5">
    <w:name w:val="Normal (Web)"/>
    <w:basedOn w:val="a"/>
    <w:uiPriority w:val="99"/>
    <w:semiHidden/>
    <w:unhideWhenUsed/>
    <w:rsid w:val="009F5401"/>
    <w:pPr>
      <w:spacing w:before="100" w:beforeAutospacing="1" w:after="100" w:afterAutospacing="1"/>
    </w:pPr>
    <w:rPr>
      <w:sz w:val="24"/>
      <w:szCs w:val="24"/>
      <w:lang w:val="ru-RU"/>
    </w:rPr>
  </w:style>
  <w:style w:type="paragraph" w:styleId="a6">
    <w:name w:val="annotation text"/>
    <w:basedOn w:val="a"/>
    <w:link w:val="a7"/>
    <w:uiPriority w:val="99"/>
    <w:semiHidden/>
    <w:unhideWhenUsed/>
    <w:rsid w:val="009F5401"/>
  </w:style>
  <w:style w:type="character" w:customStyle="1" w:styleId="a7">
    <w:name w:val="Текст примечания Знак"/>
    <w:basedOn w:val="a0"/>
    <w:link w:val="a6"/>
    <w:uiPriority w:val="99"/>
    <w:semiHidden/>
    <w:rsid w:val="009F5401"/>
    <w:rPr>
      <w:rFonts w:ascii="Times New Roman" w:eastAsia="Times New Roman" w:hAnsi="Times New Roman" w:cs="Times New Roman"/>
      <w:sz w:val="20"/>
      <w:szCs w:val="20"/>
      <w:lang w:val="en-US" w:eastAsia="ru-RU"/>
    </w:rPr>
  </w:style>
  <w:style w:type="paragraph" w:styleId="a8">
    <w:name w:val="header"/>
    <w:basedOn w:val="a"/>
    <w:link w:val="a9"/>
    <w:uiPriority w:val="99"/>
    <w:semiHidden/>
    <w:unhideWhenUsed/>
    <w:rsid w:val="009F5401"/>
    <w:pPr>
      <w:tabs>
        <w:tab w:val="center" w:pos="4677"/>
        <w:tab w:val="right" w:pos="9355"/>
      </w:tabs>
    </w:pPr>
  </w:style>
  <w:style w:type="character" w:customStyle="1" w:styleId="a9">
    <w:name w:val="Верхний колонтитул Знак"/>
    <w:basedOn w:val="a0"/>
    <w:link w:val="a8"/>
    <w:uiPriority w:val="99"/>
    <w:semiHidden/>
    <w:rsid w:val="009F5401"/>
    <w:rPr>
      <w:rFonts w:ascii="Times New Roman" w:eastAsia="Times New Roman" w:hAnsi="Times New Roman" w:cs="Times New Roman"/>
      <w:sz w:val="20"/>
      <w:szCs w:val="20"/>
      <w:lang w:val="en-US" w:eastAsia="ru-RU"/>
    </w:rPr>
  </w:style>
  <w:style w:type="paragraph" w:styleId="aa">
    <w:name w:val="footer"/>
    <w:basedOn w:val="a"/>
    <w:link w:val="ab"/>
    <w:uiPriority w:val="99"/>
    <w:semiHidden/>
    <w:unhideWhenUsed/>
    <w:rsid w:val="009F5401"/>
    <w:pPr>
      <w:tabs>
        <w:tab w:val="center" w:pos="4677"/>
        <w:tab w:val="right" w:pos="9355"/>
      </w:tabs>
    </w:pPr>
  </w:style>
  <w:style w:type="character" w:customStyle="1" w:styleId="ab">
    <w:name w:val="Нижний колонтитул Знак"/>
    <w:basedOn w:val="a0"/>
    <w:link w:val="aa"/>
    <w:uiPriority w:val="99"/>
    <w:semiHidden/>
    <w:rsid w:val="009F5401"/>
    <w:rPr>
      <w:rFonts w:ascii="Times New Roman" w:eastAsia="Times New Roman" w:hAnsi="Times New Roman" w:cs="Times New Roman"/>
      <w:sz w:val="20"/>
      <w:szCs w:val="20"/>
      <w:lang w:val="en-US" w:eastAsia="ru-RU"/>
    </w:rPr>
  </w:style>
  <w:style w:type="paragraph" w:styleId="ac">
    <w:name w:val="Title"/>
    <w:basedOn w:val="a"/>
    <w:link w:val="ad"/>
    <w:qFormat/>
    <w:rsid w:val="009F5401"/>
    <w:pPr>
      <w:widowControl w:val="0"/>
      <w:autoSpaceDE w:val="0"/>
      <w:autoSpaceDN w:val="0"/>
      <w:adjustRightInd w:val="0"/>
      <w:jc w:val="center"/>
    </w:pPr>
    <w:rPr>
      <w:b/>
      <w:bCs/>
      <w:sz w:val="28"/>
      <w:szCs w:val="28"/>
      <w:lang w:val="ru-RU"/>
    </w:rPr>
  </w:style>
  <w:style w:type="character" w:customStyle="1" w:styleId="ad">
    <w:name w:val="Название Знак"/>
    <w:basedOn w:val="a0"/>
    <w:link w:val="ac"/>
    <w:rsid w:val="009F5401"/>
    <w:rPr>
      <w:rFonts w:ascii="Times New Roman" w:eastAsia="Times New Roman" w:hAnsi="Times New Roman" w:cs="Times New Roman"/>
      <w:b/>
      <w:bCs/>
      <w:sz w:val="28"/>
      <w:szCs w:val="28"/>
      <w:lang w:eastAsia="ru-RU"/>
    </w:rPr>
  </w:style>
  <w:style w:type="paragraph" w:styleId="ae">
    <w:name w:val="Body Text"/>
    <w:basedOn w:val="a"/>
    <w:link w:val="af"/>
    <w:uiPriority w:val="99"/>
    <w:semiHidden/>
    <w:unhideWhenUsed/>
    <w:rsid w:val="009F5401"/>
    <w:pPr>
      <w:jc w:val="both"/>
    </w:pPr>
    <w:rPr>
      <w:sz w:val="28"/>
      <w:lang w:val="ru-RU"/>
    </w:rPr>
  </w:style>
  <w:style w:type="character" w:customStyle="1" w:styleId="af">
    <w:name w:val="Основной текст Знак"/>
    <w:basedOn w:val="a0"/>
    <w:link w:val="ae"/>
    <w:uiPriority w:val="99"/>
    <w:semiHidden/>
    <w:rsid w:val="009F5401"/>
    <w:rPr>
      <w:rFonts w:ascii="Times New Roman" w:eastAsia="Times New Roman" w:hAnsi="Times New Roman" w:cs="Times New Roman"/>
      <w:sz w:val="28"/>
      <w:szCs w:val="20"/>
      <w:lang w:eastAsia="ru-RU"/>
    </w:rPr>
  </w:style>
  <w:style w:type="paragraph" w:styleId="af0">
    <w:name w:val="Body Text Indent"/>
    <w:basedOn w:val="a"/>
    <w:link w:val="af1"/>
    <w:uiPriority w:val="99"/>
    <w:semiHidden/>
    <w:unhideWhenUsed/>
    <w:rsid w:val="009F5401"/>
    <w:pPr>
      <w:spacing w:after="120" w:line="276" w:lineRule="auto"/>
      <w:ind w:left="283"/>
    </w:pPr>
    <w:rPr>
      <w:rFonts w:ascii="Century Gothic" w:hAnsi="Century Gothic"/>
      <w:sz w:val="22"/>
      <w:szCs w:val="22"/>
      <w:lang w:eastAsia="en-US"/>
    </w:rPr>
  </w:style>
  <w:style w:type="character" w:customStyle="1" w:styleId="af1">
    <w:name w:val="Основной текст с отступом Знак"/>
    <w:basedOn w:val="a0"/>
    <w:link w:val="af0"/>
    <w:uiPriority w:val="99"/>
    <w:semiHidden/>
    <w:rsid w:val="009F5401"/>
    <w:rPr>
      <w:rFonts w:ascii="Century Gothic" w:eastAsia="Times New Roman" w:hAnsi="Century Gothic" w:cs="Times New Roman"/>
      <w:lang w:val="en-US"/>
    </w:rPr>
  </w:style>
  <w:style w:type="paragraph" w:styleId="21">
    <w:name w:val="Body Text 2"/>
    <w:basedOn w:val="a"/>
    <w:link w:val="22"/>
    <w:uiPriority w:val="99"/>
    <w:semiHidden/>
    <w:unhideWhenUsed/>
    <w:rsid w:val="009F5401"/>
    <w:pPr>
      <w:spacing w:after="120" w:line="480" w:lineRule="auto"/>
    </w:pPr>
  </w:style>
  <w:style w:type="character" w:customStyle="1" w:styleId="22">
    <w:name w:val="Основной текст 2 Знак"/>
    <w:basedOn w:val="a0"/>
    <w:link w:val="21"/>
    <w:uiPriority w:val="99"/>
    <w:semiHidden/>
    <w:rsid w:val="009F5401"/>
    <w:rPr>
      <w:rFonts w:ascii="Times New Roman" w:eastAsia="Times New Roman" w:hAnsi="Times New Roman" w:cs="Times New Roman"/>
      <w:sz w:val="20"/>
      <w:szCs w:val="20"/>
      <w:lang w:val="en-US" w:eastAsia="ru-RU"/>
    </w:rPr>
  </w:style>
  <w:style w:type="paragraph" w:styleId="23">
    <w:name w:val="Body Text Indent 2"/>
    <w:basedOn w:val="a"/>
    <w:link w:val="24"/>
    <w:uiPriority w:val="99"/>
    <w:semiHidden/>
    <w:unhideWhenUsed/>
    <w:rsid w:val="009F5401"/>
    <w:pPr>
      <w:spacing w:after="120" w:line="480" w:lineRule="auto"/>
      <w:ind w:left="283"/>
    </w:pPr>
    <w:rPr>
      <w:lang w:val="ru-RU"/>
    </w:rPr>
  </w:style>
  <w:style w:type="character" w:customStyle="1" w:styleId="24">
    <w:name w:val="Основной текст с отступом 2 Знак"/>
    <w:basedOn w:val="a0"/>
    <w:link w:val="23"/>
    <w:uiPriority w:val="99"/>
    <w:semiHidden/>
    <w:rsid w:val="009F5401"/>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9F5401"/>
    <w:pPr>
      <w:spacing w:after="120"/>
      <w:ind w:left="283"/>
    </w:pPr>
    <w:rPr>
      <w:sz w:val="16"/>
      <w:szCs w:val="16"/>
      <w:lang w:val="ru-RU"/>
    </w:rPr>
  </w:style>
  <w:style w:type="character" w:customStyle="1" w:styleId="32">
    <w:name w:val="Основной текст с отступом 3 Знак"/>
    <w:basedOn w:val="a0"/>
    <w:link w:val="31"/>
    <w:uiPriority w:val="99"/>
    <w:semiHidden/>
    <w:rsid w:val="009F5401"/>
    <w:rPr>
      <w:rFonts w:ascii="Times New Roman" w:eastAsia="Times New Roman" w:hAnsi="Times New Roman" w:cs="Times New Roman"/>
      <w:sz w:val="16"/>
      <w:szCs w:val="16"/>
      <w:lang w:eastAsia="ru-RU"/>
    </w:rPr>
  </w:style>
  <w:style w:type="paragraph" w:styleId="af2">
    <w:name w:val="Plain Text"/>
    <w:basedOn w:val="a"/>
    <w:link w:val="af3"/>
    <w:uiPriority w:val="99"/>
    <w:semiHidden/>
    <w:unhideWhenUsed/>
    <w:rsid w:val="009F5401"/>
    <w:rPr>
      <w:rFonts w:ascii="Courier New" w:hAnsi="Courier New" w:cs="Courier New"/>
      <w:lang w:val="ru-RU"/>
    </w:rPr>
  </w:style>
  <w:style w:type="character" w:customStyle="1" w:styleId="af3">
    <w:name w:val="Текст Знак"/>
    <w:basedOn w:val="a0"/>
    <w:link w:val="af2"/>
    <w:uiPriority w:val="99"/>
    <w:semiHidden/>
    <w:rsid w:val="009F5401"/>
    <w:rPr>
      <w:rFonts w:ascii="Courier New" w:eastAsia="Times New Roman" w:hAnsi="Courier New" w:cs="Courier New"/>
      <w:sz w:val="20"/>
      <w:szCs w:val="20"/>
      <w:lang w:eastAsia="ru-RU"/>
    </w:rPr>
  </w:style>
  <w:style w:type="paragraph" w:styleId="af4">
    <w:name w:val="annotation subject"/>
    <w:basedOn w:val="a6"/>
    <w:next w:val="a6"/>
    <w:link w:val="af5"/>
    <w:uiPriority w:val="99"/>
    <w:semiHidden/>
    <w:unhideWhenUsed/>
    <w:rsid w:val="009F5401"/>
    <w:rPr>
      <w:b/>
      <w:bCs/>
    </w:rPr>
  </w:style>
  <w:style w:type="character" w:customStyle="1" w:styleId="af5">
    <w:name w:val="Тема примечания Знак"/>
    <w:basedOn w:val="a7"/>
    <w:link w:val="af4"/>
    <w:uiPriority w:val="99"/>
    <w:semiHidden/>
    <w:rsid w:val="009F5401"/>
    <w:rPr>
      <w:rFonts w:ascii="Times New Roman" w:eastAsia="Times New Roman" w:hAnsi="Times New Roman" w:cs="Times New Roman"/>
      <w:b/>
      <w:bCs/>
      <w:sz w:val="20"/>
      <w:szCs w:val="20"/>
      <w:lang w:val="en-US" w:eastAsia="ru-RU"/>
    </w:rPr>
  </w:style>
  <w:style w:type="paragraph" w:styleId="af6">
    <w:name w:val="Balloon Text"/>
    <w:basedOn w:val="a"/>
    <w:link w:val="af7"/>
    <w:uiPriority w:val="99"/>
    <w:semiHidden/>
    <w:unhideWhenUsed/>
    <w:rsid w:val="009F5401"/>
    <w:rPr>
      <w:rFonts w:ascii="Segoe UI" w:hAnsi="Segoe UI" w:cs="Segoe UI"/>
      <w:sz w:val="18"/>
      <w:szCs w:val="18"/>
    </w:rPr>
  </w:style>
  <w:style w:type="character" w:customStyle="1" w:styleId="af7">
    <w:name w:val="Текст выноски Знак"/>
    <w:basedOn w:val="a0"/>
    <w:link w:val="af6"/>
    <w:uiPriority w:val="99"/>
    <w:semiHidden/>
    <w:rsid w:val="009F5401"/>
    <w:rPr>
      <w:rFonts w:ascii="Segoe UI" w:eastAsia="Times New Roman" w:hAnsi="Segoe UI" w:cs="Segoe UI"/>
      <w:sz w:val="18"/>
      <w:szCs w:val="18"/>
      <w:lang w:val="en-US" w:eastAsia="ru-RU"/>
    </w:rPr>
  </w:style>
  <w:style w:type="paragraph" w:styleId="af8">
    <w:name w:val="No Spacing"/>
    <w:uiPriority w:val="1"/>
    <w:qFormat/>
    <w:rsid w:val="009F5401"/>
    <w:pPr>
      <w:spacing w:after="0" w:line="240" w:lineRule="auto"/>
    </w:pPr>
  </w:style>
  <w:style w:type="paragraph" w:styleId="af9">
    <w:name w:val="List Paragraph"/>
    <w:basedOn w:val="a"/>
    <w:uiPriority w:val="34"/>
    <w:qFormat/>
    <w:rsid w:val="009F5401"/>
    <w:pPr>
      <w:ind w:left="720"/>
      <w:contextualSpacing/>
    </w:pPr>
    <w:rPr>
      <w:sz w:val="24"/>
      <w:szCs w:val="24"/>
      <w:lang w:val="ru-RU"/>
    </w:rPr>
  </w:style>
  <w:style w:type="paragraph" w:customStyle="1" w:styleId="11">
    <w:name w:val="Без интервала1"/>
    <w:uiPriority w:val="99"/>
    <w:rsid w:val="009F5401"/>
    <w:pPr>
      <w:spacing w:after="0" w:line="240" w:lineRule="auto"/>
    </w:pPr>
    <w:rPr>
      <w:rFonts w:ascii="Calibri" w:eastAsia="Times New Roman" w:hAnsi="Calibri" w:cs="Times New Roman"/>
      <w:lang w:eastAsia="ru-RU"/>
    </w:rPr>
  </w:style>
  <w:style w:type="character" w:customStyle="1" w:styleId="ConsPlusNormal">
    <w:name w:val="ConsPlusNormal Знак"/>
    <w:link w:val="ConsPlusNormal0"/>
    <w:locked/>
    <w:rsid w:val="009F5401"/>
    <w:rPr>
      <w:rFonts w:ascii="Calibri" w:eastAsia="Times New Roman" w:hAnsi="Calibri" w:cs="Calibri"/>
      <w:szCs w:val="20"/>
      <w:lang w:eastAsia="ru-RU"/>
    </w:rPr>
  </w:style>
  <w:style w:type="paragraph" w:customStyle="1" w:styleId="ConsPlusNormal0">
    <w:name w:val="ConsPlusNormal"/>
    <w:link w:val="ConsPlusNormal"/>
    <w:rsid w:val="009F5401"/>
    <w:pPr>
      <w:widowControl w:val="0"/>
      <w:autoSpaceDE w:val="0"/>
      <w:autoSpaceDN w:val="0"/>
      <w:spacing w:after="0" w:line="240" w:lineRule="auto"/>
    </w:pPr>
    <w:rPr>
      <w:rFonts w:ascii="Calibri" w:eastAsia="Times New Roman" w:hAnsi="Calibri" w:cs="Calibri"/>
      <w:szCs w:val="20"/>
      <w:lang w:eastAsia="ru-RU"/>
    </w:rPr>
  </w:style>
  <w:style w:type="character" w:customStyle="1" w:styleId="afa">
    <w:name w:val="Знак Знак"/>
    <w:link w:val="afb"/>
    <w:locked/>
    <w:rsid w:val="009F5401"/>
    <w:rPr>
      <w:rFonts w:ascii="Times New Roman" w:eastAsia="Times New Roman" w:hAnsi="Times New Roman" w:cs="Times New Roman"/>
      <w:sz w:val="28"/>
      <w:szCs w:val="20"/>
      <w:lang w:val="en-US"/>
    </w:rPr>
  </w:style>
  <w:style w:type="paragraph" w:customStyle="1" w:styleId="afb">
    <w:name w:val="Знак"/>
    <w:basedOn w:val="a"/>
    <w:link w:val="afa"/>
    <w:autoRedefine/>
    <w:rsid w:val="009F5401"/>
    <w:pPr>
      <w:spacing w:after="160" w:line="240" w:lineRule="exact"/>
    </w:pPr>
    <w:rPr>
      <w:sz w:val="28"/>
      <w:lang w:eastAsia="en-US"/>
    </w:rPr>
  </w:style>
  <w:style w:type="paragraph" w:customStyle="1" w:styleId="ConsPlusNonformat">
    <w:name w:val="ConsPlusNonformat"/>
    <w:rsid w:val="009F54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54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uiPriority w:val="99"/>
    <w:rsid w:val="009F540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TML1">
    <w:name w:val="Стандартный HTML Знак1"/>
    <w:basedOn w:val="a0"/>
    <w:uiPriority w:val="99"/>
    <w:semiHidden/>
    <w:rsid w:val="009F5401"/>
    <w:rPr>
      <w:rFonts w:ascii="Consolas" w:eastAsia="Times New Roman" w:hAnsi="Consolas" w:cs="Times New Roman" w:hint="default"/>
      <w:sz w:val="20"/>
      <w:szCs w:val="20"/>
      <w:lang w:val="en-US" w:eastAsia="ru-RU"/>
    </w:rPr>
  </w:style>
  <w:style w:type="character" w:customStyle="1" w:styleId="12">
    <w:name w:val="Текст примечания Знак1"/>
    <w:basedOn w:val="a0"/>
    <w:uiPriority w:val="99"/>
    <w:semiHidden/>
    <w:rsid w:val="009F5401"/>
    <w:rPr>
      <w:rFonts w:ascii="Times New Roman" w:eastAsia="Times New Roman" w:hAnsi="Times New Roman" w:cs="Times New Roman" w:hint="default"/>
      <w:sz w:val="20"/>
      <w:szCs w:val="20"/>
      <w:lang w:val="en-US" w:eastAsia="ru-RU"/>
    </w:rPr>
  </w:style>
  <w:style w:type="character" w:customStyle="1" w:styleId="13">
    <w:name w:val="Название Знак1"/>
    <w:basedOn w:val="a0"/>
    <w:rsid w:val="009F5401"/>
    <w:rPr>
      <w:rFonts w:asciiTheme="majorHAnsi" w:eastAsiaTheme="majorEastAsia" w:hAnsiTheme="majorHAnsi" w:cstheme="majorBidi" w:hint="default"/>
      <w:spacing w:val="-10"/>
      <w:kern w:val="28"/>
      <w:sz w:val="56"/>
      <w:szCs w:val="56"/>
      <w:lang w:val="en-US" w:eastAsia="ru-RU"/>
    </w:rPr>
  </w:style>
  <w:style w:type="character" w:customStyle="1" w:styleId="14">
    <w:name w:val="Основной текст Знак1"/>
    <w:basedOn w:val="a0"/>
    <w:uiPriority w:val="99"/>
    <w:semiHidden/>
    <w:rsid w:val="009F5401"/>
    <w:rPr>
      <w:rFonts w:ascii="Times New Roman" w:eastAsia="Times New Roman" w:hAnsi="Times New Roman" w:cs="Times New Roman" w:hint="default"/>
      <w:sz w:val="20"/>
      <w:szCs w:val="20"/>
      <w:lang w:val="en-US" w:eastAsia="ru-RU"/>
    </w:rPr>
  </w:style>
  <w:style w:type="character" w:customStyle="1" w:styleId="210">
    <w:name w:val="Основной текст 2 Знак1"/>
    <w:basedOn w:val="a0"/>
    <w:uiPriority w:val="99"/>
    <w:semiHidden/>
    <w:rsid w:val="009F5401"/>
    <w:rPr>
      <w:rFonts w:ascii="Times New Roman" w:eastAsia="Times New Roman" w:hAnsi="Times New Roman" w:cs="Times New Roman" w:hint="default"/>
      <w:sz w:val="20"/>
      <w:szCs w:val="20"/>
      <w:lang w:val="en-US" w:eastAsia="ru-RU"/>
    </w:rPr>
  </w:style>
  <w:style w:type="character" w:customStyle="1" w:styleId="15">
    <w:name w:val="Текст Знак1"/>
    <w:basedOn w:val="a0"/>
    <w:uiPriority w:val="99"/>
    <w:semiHidden/>
    <w:rsid w:val="009F5401"/>
    <w:rPr>
      <w:rFonts w:ascii="Consolas" w:eastAsia="Times New Roman" w:hAnsi="Consolas" w:cs="Times New Roman" w:hint="default"/>
      <w:sz w:val="21"/>
      <w:szCs w:val="21"/>
      <w:lang w:val="en-US" w:eastAsia="ru-RU"/>
    </w:rPr>
  </w:style>
  <w:style w:type="character" w:customStyle="1" w:styleId="16">
    <w:name w:val="Тема примечания Знак1"/>
    <w:basedOn w:val="12"/>
    <w:uiPriority w:val="99"/>
    <w:semiHidden/>
    <w:rsid w:val="009F5401"/>
    <w:rPr>
      <w:rFonts w:ascii="Times New Roman" w:eastAsia="Times New Roman" w:hAnsi="Times New Roman" w:cs="Times New Roman" w:hint="default"/>
      <w:b/>
      <w:bCs/>
      <w:sz w:val="20"/>
      <w:szCs w:val="20"/>
      <w:lang w:val="en-US" w:eastAsia="ru-RU"/>
    </w:rPr>
  </w:style>
  <w:style w:type="table" w:styleId="afc">
    <w:name w:val="Table Grid"/>
    <w:basedOn w:val="a1"/>
    <w:rsid w:val="009F54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7508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fd">
    <w:name w:val="Город&amp;Дата"/>
    <w:basedOn w:val="a"/>
    <w:rsid w:val="00791818"/>
    <w:rPr>
      <w:rFonts w:ascii="TimesET" w:hAnsi="TimesET"/>
      <w:noProof/>
      <w:lang w:val="ru-RU"/>
    </w:rPr>
  </w:style>
  <w:style w:type="paragraph" w:styleId="afe">
    <w:name w:val="footnote text"/>
    <w:basedOn w:val="a"/>
    <w:link w:val="aff"/>
    <w:rsid w:val="00AF288C"/>
    <w:rPr>
      <w:lang w:val="ru-RU"/>
    </w:rPr>
  </w:style>
  <w:style w:type="character" w:customStyle="1" w:styleId="aff">
    <w:name w:val="Текст сноски Знак"/>
    <w:basedOn w:val="a0"/>
    <w:link w:val="afe"/>
    <w:rsid w:val="00AF288C"/>
    <w:rPr>
      <w:rFonts w:ascii="Times New Roman" w:eastAsia="Times New Roman" w:hAnsi="Times New Roman" w:cs="Times New Roman"/>
      <w:sz w:val="20"/>
      <w:szCs w:val="20"/>
      <w:lang w:eastAsia="ru-RU"/>
    </w:rPr>
  </w:style>
  <w:style w:type="character" w:styleId="aff0">
    <w:name w:val="footnote reference"/>
    <w:rsid w:val="00AF288C"/>
    <w:rPr>
      <w:vertAlign w:val="superscript"/>
    </w:rPr>
  </w:style>
  <w:style w:type="character" w:customStyle="1" w:styleId="UnresolvedMention">
    <w:name w:val="Unresolved Mention"/>
    <w:basedOn w:val="a0"/>
    <w:uiPriority w:val="99"/>
    <w:semiHidden/>
    <w:unhideWhenUsed/>
    <w:rsid w:val="00123672"/>
    <w:rPr>
      <w:color w:val="605E5C"/>
      <w:shd w:val="clear" w:color="auto" w:fill="E1DFDD"/>
    </w:rPr>
  </w:style>
  <w:style w:type="character" w:customStyle="1" w:styleId="rts-text">
    <w:name w:val="rts-text"/>
    <w:basedOn w:val="a0"/>
    <w:rsid w:val="00A65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25235">
      <w:bodyDiv w:val="1"/>
      <w:marLeft w:val="0"/>
      <w:marRight w:val="0"/>
      <w:marTop w:val="0"/>
      <w:marBottom w:val="0"/>
      <w:divBdr>
        <w:top w:val="none" w:sz="0" w:space="0" w:color="auto"/>
        <w:left w:val="none" w:sz="0" w:space="0" w:color="auto"/>
        <w:bottom w:val="none" w:sz="0" w:space="0" w:color="auto"/>
        <w:right w:val="none" w:sz="0" w:space="0" w:color="auto"/>
      </w:divBdr>
    </w:div>
    <w:div w:id="1003046675">
      <w:bodyDiv w:val="1"/>
      <w:marLeft w:val="0"/>
      <w:marRight w:val="0"/>
      <w:marTop w:val="0"/>
      <w:marBottom w:val="0"/>
      <w:divBdr>
        <w:top w:val="none" w:sz="0" w:space="0" w:color="auto"/>
        <w:left w:val="none" w:sz="0" w:space="0" w:color="auto"/>
        <w:bottom w:val="none" w:sz="0" w:space="0" w:color="auto"/>
        <w:right w:val="none" w:sz="0" w:space="0" w:color="auto"/>
      </w:divBdr>
    </w:div>
    <w:div w:id="143590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ishli.ru/" TargetMode="Externa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608A915A77589369BD2B7F347595D5ABC538B22E06FA735FD52FF4C23570EP" TargetMode="External"/><Relationship Id="rId17" Type="http://schemas.openxmlformats.org/officeDocument/2006/relationships/hyperlink" Target="consultantplus://offline/ref=9F0CB7862C9498490E7718B79686CA68CC57A41498F2B9F507F49893DB14EBC5187C177B4EAB9473C84E9AN5NEG" TargetMode="External"/><Relationship Id="rId2" Type="http://schemas.openxmlformats.org/officeDocument/2006/relationships/styles" Target="styles.xml"/><Relationship Id="rId16" Type="http://schemas.openxmlformats.org/officeDocument/2006/relationships/hyperlink" Target="consultantplus://offline/ref=9F0CB7862C9498490E7718B79686CA68CC57A41498F2B9F507F49893DB14EBC5187C177B4EAB9473C84E9BN5NF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consultantplus://offline/ref=9F0CB7862C9498490E7706BA80EA9561CD5EF81E95FCB1A65DABC3CE8CN1NDG" TargetMode="External"/><Relationship Id="rId10" Type="http://schemas.openxmlformats.org/officeDocument/2006/relationships/hyperlink" Target="https://balishl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lishli.ru/" TargetMode="External"/><Relationship Id="rId14" Type="http://schemas.openxmlformats.org/officeDocument/2006/relationships/hyperlink" Target="consultantplus://offline/ref=9F0CB7862C9498490E7706BA80EA9561CD5EF81B98FEB1A65DABC3CE8C1DE1925F334E390AA69573NCN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8419</Words>
  <Characters>47990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Кочнева Инга Валерьевна</dc:creator>
  <cp:lastModifiedBy>Админ</cp:lastModifiedBy>
  <cp:revision>6</cp:revision>
  <dcterms:created xsi:type="dcterms:W3CDTF">2022-07-26T12:05:00Z</dcterms:created>
  <dcterms:modified xsi:type="dcterms:W3CDTF">2022-07-26T12:29:00Z</dcterms:modified>
</cp:coreProperties>
</file>