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219"/>
        <w:tblW w:w="0" w:type="auto"/>
        <w:tblLayout w:type="fixed"/>
        <w:tblLook w:val="04A0" w:firstRow="1" w:lastRow="0" w:firstColumn="1" w:lastColumn="0" w:noHBand="0" w:noVBand="1"/>
      </w:tblPr>
      <w:tblGrid>
        <w:gridCol w:w="4413"/>
        <w:gridCol w:w="1161"/>
        <w:gridCol w:w="3956"/>
      </w:tblGrid>
      <w:tr w:rsidR="000B2BEE" w:rsidRPr="000B2BEE" w:rsidTr="000B2BEE">
        <w:trPr>
          <w:trHeight w:val="1859"/>
        </w:trPr>
        <w:tc>
          <w:tcPr>
            <w:tcW w:w="4413" w:type="dxa"/>
          </w:tcPr>
          <w:p w:rsidR="000B2BEE" w:rsidRPr="000B2BEE" w:rsidRDefault="000B2BEE" w:rsidP="000B2BEE">
            <w:pPr>
              <w:spacing w:line="276" w:lineRule="auto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0B2BEE" w:rsidRPr="000B2BEE" w:rsidRDefault="000B2BEE" w:rsidP="000B2BEE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Башкортостан  Республика</w:t>
            </w:r>
            <w:proofErr w:type="gramStart"/>
            <w:r w:rsidRPr="000B2BEE">
              <w:rPr>
                <w:b/>
                <w:bCs/>
                <w:color w:val="auto"/>
                <w:sz w:val="24"/>
                <w:szCs w:val="24"/>
                <w:lang w:val="en-US"/>
              </w:rPr>
              <w:t>h</w:t>
            </w:r>
            <w:proofErr w:type="gramEnd"/>
            <w:r w:rsidRPr="000B2BEE">
              <w:rPr>
                <w:b/>
                <w:bCs/>
                <w:color w:val="auto"/>
                <w:sz w:val="24"/>
                <w:szCs w:val="24"/>
              </w:rPr>
              <w:t>ы</w:t>
            </w:r>
          </w:p>
          <w:p w:rsidR="000B2BEE" w:rsidRPr="000B2BEE" w:rsidRDefault="000B2BEE" w:rsidP="000B2BEE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Благовар районы</w:t>
            </w:r>
          </w:p>
          <w:p w:rsidR="000B2BEE" w:rsidRPr="000B2BEE" w:rsidRDefault="000B2BEE" w:rsidP="000B2BEE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районыны</w:t>
            </w:r>
            <w:r w:rsidRPr="000B2BEE">
              <w:rPr>
                <w:b/>
                <w:bCs/>
                <w:color w:val="auto"/>
                <w:sz w:val="14"/>
                <w:szCs w:val="14"/>
                <w:lang w:eastAsia="en-US"/>
              </w:rPr>
              <w:t>Ң</w:t>
            </w:r>
            <w:proofErr w:type="spellEnd"/>
          </w:p>
          <w:p w:rsidR="000B2BEE" w:rsidRPr="000B2BEE" w:rsidRDefault="000B2BEE" w:rsidP="000B2BEE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Балышлы</w:t>
            </w:r>
            <w:proofErr w:type="spellEnd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ауыл</w:t>
            </w:r>
            <w:proofErr w:type="spellEnd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советы</w:t>
            </w:r>
          </w:p>
          <w:p w:rsidR="000B2BEE" w:rsidRPr="000B2BEE" w:rsidRDefault="000B2BEE" w:rsidP="000B2BEE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ауыл</w:t>
            </w:r>
            <w:proofErr w:type="spellEnd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бил</w:t>
            </w:r>
            <w:r w:rsidRPr="000B2BEE">
              <w:rPr>
                <w:b/>
                <w:bCs/>
                <w:color w:val="auto"/>
                <w:sz w:val="14"/>
                <w:szCs w:val="14"/>
                <w:lang w:eastAsia="en-US"/>
              </w:rPr>
              <w:t>Ә</w:t>
            </w:r>
            <w:proofErr w:type="gramStart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м</w:t>
            </w:r>
            <w:proofErr w:type="gramEnd"/>
            <w:r w:rsidRPr="000B2BEE">
              <w:rPr>
                <w:b/>
                <w:bCs/>
                <w:color w:val="auto"/>
                <w:sz w:val="14"/>
                <w:szCs w:val="14"/>
                <w:lang w:eastAsia="en-US"/>
              </w:rPr>
              <w:t>ӘҺ</w:t>
            </w:r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е</w:t>
            </w:r>
            <w:proofErr w:type="spellEnd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советы</w:t>
            </w:r>
          </w:p>
        </w:tc>
        <w:tc>
          <w:tcPr>
            <w:tcW w:w="1161" w:type="dxa"/>
          </w:tcPr>
          <w:p w:rsidR="000B2BEE" w:rsidRPr="000B2BEE" w:rsidRDefault="000B2BEE" w:rsidP="000B2BEE">
            <w:pPr>
              <w:spacing w:line="276" w:lineRule="auto"/>
              <w:jc w:val="center"/>
              <w:rPr>
                <w:noProof/>
                <w:color w:val="auto"/>
                <w:sz w:val="24"/>
                <w:szCs w:val="24"/>
              </w:rPr>
            </w:pPr>
          </w:p>
          <w:p w:rsidR="000B2BEE" w:rsidRPr="000B2BEE" w:rsidRDefault="000B2BEE" w:rsidP="000B2BEE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B2BEE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2D960C9D" wp14:editId="4FEB900A">
                  <wp:extent cx="714375" cy="914400"/>
                  <wp:effectExtent l="0" t="0" r="9525" b="0"/>
                  <wp:docPr id="3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hideMark/>
          </w:tcPr>
          <w:p w:rsidR="000B2BEE" w:rsidRPr="000B2BEE" w:rsidRDefault="000B2BEE" w:rsidP="000B2BEE">
            <w:pPr>
              <w:spacing w:before="240" w:after="60" w:line="276" w:lineRule="auto"/>
              <w:outlineLvl w:val="4"/>
              <w:rPr>
                <w:rFonts w:eastAsia="Arial Unicode MS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B2BEE">
              <w:rPr>
                <w:rFonts w:eastAsia="Arial Unicode MS"/>
                <w:b/>
                <w:bCs/>
                <w:color w:val="auto"/>
                <w:sz w:val="24"/>
                <w:szCs w:val="24"/>
                <w:lang w:eastAsia="en-US"/>
              </w:rPr>
              <w:t xml:space="preserve">      Совет сельского поселения</w:t>
            </w:r>
          </w:p>
          <w:p w:rsidR="000B2BEE" w:rsidRPr="000B2BEE" w:rsidRDefault="000B2BEE" w:rsidP="000B2BEE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be-BY" w:eastAsia="en-US"/>
              </w:rPr>
            </w:pPr>
            <w:proofErr w:type="spellStart"/>
            <w:r w:rsidRPr="000B2BEE">
              <w:rPr>
                <w:b/>
                <w:color w:val="auto"/>
                <w:sz w:val="24"/>
                <w:szCs w:val="24"/>
                <w:lang w:eastAsia="en-US"/>
              </w:rPr>
              <w:t>Балышлинский</w:t>
            </w:r>
            <w:proofErr w:type="spellEnd"/>
            <w:r w:rsidRPr="000B2BEE">
              <w:rPr>
                <w:b/>
                <w:color w:val="auto"/>
                <w:sz w:val="24"/>
                <w:szCs w:val="24"/>
                <w:lang w:eastAsia="en-US"/>
              </w:rPr>
              <w:t xml:space="preserve"> сельсовет </w:t>
            </w:r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муниципального района</w:t>
            </w:r>
          </w:p>
          <w:p w:rsidR="000B2BEE" w:rsidRPr="000B2BEE" w:rsidRDefault="000B2BEE" w:rsidP="000B2BEE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Благоварский</w:t>
            </w:r>
            <w:proofErr w:type="spellEnd"/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район</w:t>
            </w:r>
          </w:p>
          <w:p w:rsidR="000B2BEE" w:rsidRPr="000B2BEE" w:rsidRDefault="000B2BEE" w:rsidP="000B2BEE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B2BEE">
              <w:rPr>
                <w:b/>
                <w:bCs/>
                <w:color w:val="auto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0B2BEE" w:rsidRPr="000B2BEE" w:rsidRDefault="000B2BEE" w:rsidP="000B2BEE">
      <w:pPr>
        <w:pBdr>
          <w:top w:val="thinThickThinSmallGap" w:sz="24" w:space="28" w:color="auto"/>
        </w:pBdr>
        <w:tabs>
          <w:tab w:val="left" w:pos="2565"/>
        </w:tabs>
        <w:ind w:right="283"/>
        <w:rPr>
          <w:b/>
          <w:bCs/>
          <w:color w:val="auto"/>
          <w:szCs w:val="20"/>
          <w:lang w:val="be-BY"/>
        </w:rPr>
      </w:pPr>
    </w:p>
    <w:p w:rsidR="000B2BEE" w:rsidRPr="000B2BEE" w:rsidRDefault="000B2BEE" w:rsidP="000B2BEE">
      <w:pPr>
        <w:rPr>
          <w:b/>
          <w:caps/>
          <w:color w:val="auto"/>
          <w:sz w:val="24"/>
          <w:szCs w:val="24"/>
          <w:lang w:val="be-BY"/>
        </w:rPr>
      </w:pPr>
      <w:r w:rsidRPr="000B2BEE">
        <w:rPr>
          <w:b/>
          <w:color w:val="auto"/>
          <w:sz w:val="24"/>
          <w:szCs w:val="24"/>
        </w:rPr>
        <w:t xml:space="preserve">                                   Ҡ</w:t>
      </w:r>
      <w:r w:rsidRPr="000B2BEE">
        <w:rPr>
          <w:b/>
          <w:caps/>
          <w:color w:val="auto"/>
          <w:sz w:val="24"/>
          <w:szCs w:val="24"/>
          <w:lang w:val="be-BY"/>
        </w:rPr>
        <w:t>арар</w:t>
      </w:r>
      <w:r w:rsidRPr="000B2BEE">
        <w:rPr>
          <w:b/>
          <w:caps/>
          <w:color w:val="auto"/>
          <w:sz w:val="24"/>
          <w:szCs w:val="24"/>
          <w:lang w:val="be-BY"/>
        </w:rPr>
        <w:tab/>
      </w:r>
      <w:r w:rsidRPr="000B2BEE">
        <w:rPr>
          <w:b/>
          <w:color w:val="auto"/>
          <w:sz w:val="24"/>
          <w:szCs w:val="24"/>
          <w:lang w:val="be-BY"/>
        </w:rPr>
        <w:t xml:space="preserve">                  </w:t>
      </w:r>
      <w:r w:rsidRPr="000B2BEE">
        <w:rPr>
          <w:b/>
          <w:color w:val="auto"/>
          <w:sz w:val="24"/>
          <w:szCs w:val="24"/>
        </w:rPr>
        <w:t xml:space="preserve">       </w:t>
      </w:r>
      <w:r w:rsidRPr="000B2BEE">
        <w:rPr>
          <w:b/>
          <w:color w:val="auto"/>
          <w:sz w:val="24"/>
          <w:szCs w:val="24"/>
          <w:lang w:val="be-BY"/>
        </w:rPr>
        <w:t xml:space="preserve">                                         </w:t>
      </w:r>
      <w:r w:rsidRPr="000B2BEE">
        <w:rPr>
          <w:b/>
          <w:caps/>
          <w:color w:val="auto"/>
          <w:sz w:val="24"/>
          <w:szCs w:val="24"/>
          <w:lang w:val="be-BY"/>
        </w:rPr>
        <w:t>решениЕ</w:t>
      </w:r>
    </w:p>
    <w:p w:rsidR="000B2BEE" w:rsidRPr="000B2BEE" w:rsidRDefault="000B2BEE" w:rsidP="000B2BEE">
      <w:pPr>
        <w:ind w:firstLine="709"/>
        <w:jc w:val="center"/>
        <w:rPr>
          <w:rFonts w:eastAsia="Calibri"/>
          <w:b/>
          <w:color w:val="auto"/>
          <w:lang w:eastAsia="en-US"/>
        </w:rPr>
      </w:pPr>
      <w:r w:rsidRPr="000B2BEE">
        <w:rPr>
          <w:b/>
          <w:color w:val="auto"/>
        </w:rPr>
        <w:t xml:space="preserve">О публичных слушаниях по проекту </w:t>
      </w:r>
      <w:r w:rsidRPr="000B2BEE">
        <w:rPr>
          <w:b/>
          <w:bCs/>
          <w:color w:val="auto"/>
        </w:rPr>
        <w:t xml:space="preserve">решения Совета сельского поселения </w:t>
      </w:r>
      <w:proofErr w:type="spellStart"/>
      <w:r w:rsidRPr="000B2BEE">
        <w:rPr>
          <w:b/>
          <w:bCs/>
          <w:color w:val="auto"/>
        </w:rPr>
        <w:t>Балышлинский</w:t>
      </w:r>
      <w:proofErr w:type="spellEnd"/>
      <w:r w:rsidRPr="000B2BEE">
        <w:rPr>
          <w:b/>
          <w:bCs/>
          <w:color w:val="auto"/>
        </w:rPr>
        <w:t xml:space="preserve"> сельсовет муниципального района </w:t>
      </w:r>
      <w:proofErr w:type="spellStart"/>
      <w:r w:rsidRPr="000B2BEE">
        <w:rPr>
          <w:b/>
          <w:bCs/>
          <w:color w:val="auto"/>
        </w:rPr>
        <w:t>Благоварский</w:t>
      </w:r>
      <w:proofErr w:type="spellEnd"/>
      <w:r w:rsidRPr="000B2BEE">
        <w:rPr>
          <w:b/>
          <w:bCs/>
          <w:color w:val="auto"/>
        </w:rPr>
        <w:t xml:space="preserve"> район Республики Башкортостан «</w:t>
      </w:r>
      <w:r w:rsidRPr="000B2BEE">
        <w:rPr>
          <w:rFonts w:eastAsia="Calibri"/>
          <w:b/>
          <w:color w:val="auto"/>
          <w:lang w:eastAsia="en-US"/>
        </w:rPr>
        <w:t xml:space="preserve">О внесении изменений и дополнений  в Устав сельского поселения </w:t>
      </w:r>
      <w:proofErr w:type="spellStart"/>
      <w:r w:rsidRPr="000B2BEE">
        <w:rPr>
          <w:rFonts w:eastAsia="Calibri"/>
          <w:b/>
          <w:color w:val="auto"/>
          <w:lang w:eastAsia="en-US"/>
        </w:rPr>
        <w:t>Балышлинский</w:t>
      </w:r>
      <w:proofErr w:type="spellEnd"/>
      <w:r w:rsidRPr="000B2BEE">
        <w:rPr>
          <w:rFonts w:eastAsia="Calibri"/>
          <w:b/>
          <w:color w:val="auto"/>
          <w:lang w:eastAsia="en-US"/>
        </w:rPr>
        <w:t xml:space="preserve"> сельсовет муниципального района </w:t>
      </w:r>
      <w:proofErr w:type="spellStart"/>
      <w:r w:rsidRPr="000B2BEE">
        <w:rPr>
          <w:rFonts w:eastAsia="Calibri"/>
          <w:b/>
          <w:color w:val="auto"/>
          <w:lang w:eastAsia="en-US"/>
        </w:rPr>
        <w:t>Благоварский</w:t>
      </w:r>
      <w:proofErr w:type="spellEnd"/>
      <w:r w:rsidRPr="000B2BEE">
        <w:rPr>
          <w:rFonts w:eastAsia="Calibri"/>
          <w:b/>
          <w:color w:val="auto"/>
          <w:lang w:eastAsia="en-US"/>
        </w:rPr>
        <w:t xml:space="preserve">  район  Республики Башкортостан</w:t>
      </w:r>
      <w:r w:rsidRPr="000B2BEE">
        <w:rPr>
          <w:b/>
          <w:bCs/>
          <w:color w:val="auto"/>
        </w:rPr>
        <w:t>»</w:t>
      </w:r>
    </w:p>
    <w:p w:rsidR="000B2BEE" w:rsidRPr="000B2BEE" w:rsidRDefault="000B2BEE" w:rsidP="000B2BEE">
      <w:pPr>
        <w:ind w:firstLine="540"/>
        <w:jc w:val="both"/>
        <w:rPr>
          <w:b/>
          <w:color w:val="auto"/>
        </w:rPr>
      </w:pPr>
      <w:r w:rsidRPr="000B2BEE">
        <w:rPr>
          <w:color w:val="auto"/>
        </w:rPr>
        <w:t xml:space="preserve">В соответствии со статьей 28 Федерального Закона от 06.10.2003 г.                          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B2BEE">
        <w:rPr>
          <w:color w:val="auto"/>
        </w:rPr>
        <w:t>Балышлинский</w:t>
      </w:r>
      <w:proofErr w:type="spellEnd"/>
      <w:r w:rsidRPr="000B2BEE">
        <w:rPr>
          <w:color w:val="auto"/>
        </w:rPr>
        <w:t xml:space="preserve"> сельсовет, Положением о публичных слушаниях  Совет сельского поселения </w:t>
      </w:r>
      <w:proofErr w:type="spellStart"/>
      <w:r w:rsidRPr="000B2BEE">
        <w:rPr>
          <w:color w:val="auto"/>
        </w:rPr>
        <w:t>Балышлинский</w:t>
      </w:r>
      <w:proofErr w:type="spellEnd"/>
      <w:r w:rsidRPr="000B2BEE">
        <w:rPr>
          <w:color w:val="auto"/>
        </w:rPr>
        <w:t xml:space="preserve"> сельсовет муниципального района </w:t>
      </w:r>
      <w:proofErr w:type="spellStart"/>
      <w:r w:rsidRPr="000B2BEE">
        <w:rPr>
          <w:color w:val="auto"/>
        </w:rPr>
        <w:t>Благоварский</w:t>
      </w:r>
      <w:proofErr w:type="spellEnd"/>
      <w:r w:rsidRPr="000B2BEE">
        <w:rPr>
          <w:color w:val="auto"/>
        </w:rPr>
        <w:t xml:space="preserve"> район Республики Башкортостан </w:t>
      </w:r>
      <w:r w:rsidRPr="000B2BEE">
        <w:rPr>
          <w:b/>
          <w:color w:val="auto"/>
        </w:rPr>
        <w:t>решил:</w:t>
      </w:r>
    </w:p>
    <w:p w:rsidR="000B2BEE" w:rsidRPr="000B2BEE" w:rsidRDefault="000B2BEE" w:rsidP="000B2BEE">
      <w:pPr>
        <w:ind w:firstLine="709"/>
        <w:jc w:val="both"/>
        <w:rPr>
          <w:rFonts w:eastAsia="Calibri"/>
          <w:color w:val="auto"/>
          <w:lang w:eastAsia="en-US"/>
        </w:rPr>
      </w:pPr>
      <w:r w:rsidRPr="000B2BEE">
        <w:rPr>
          <w:color w:val="auto"/>
        </w:rPr>
        <w:t>1.</w:t>
      </w:r>
      <w:r w:rsidRPr="000B2BEE">
        <w:rPr>
          <w:color w:val="auto"/>
          <w:sz w:val="24"/>
          <w:szCs w:val="24"/>
        </w:rPr>
        <w:t xml:space="preserve">   </w:t>
      </w:r>
      <w:r w:rsidRPr="000B2BEE">
        <w:rPr>
          <w:color w:val="auto"/>
        </w:rPr>
        <w:t xml:space="preserve">Назначить публичные слушания по обсуждению  проекта решения Совета сельского поселения </w:t>
      </w:r>
      <w:proofErr w:type="spellStart"/>
      <w:r w:rsidRPr="000B2BEE">
        <w:rPr>
          <w:color w:val="auto"/>
        </w:rPr>
        <w:t>Балышлинский</w:t>
      </w:r>
      <w:proofErr w:type="spellEnd"/>
      <w:r w:rsidRPr="000B2BEE">
        <w:rPr>
          <w:color w:val="auto"/>
        </w:rPr>
        <w:t xml:space="preserve"> сельсовет муниципального района </w:t>
      </w:r>
      <w:proofErr w:type="spellStart"/>
      <w:r w:rsidRPr="000B2BEE">
        <w:rPr>
          <w:color w:val="auto"/>
        </w:rPr>
        <w:t>Благоварский</w:t>
      </w:r>
      <w:proofErr w:type="spellEnd"/>
      <w:r w:rsidRPr="000B2BEE">
        <w:rPr>
          <w:color w:val="auto"/>
        </w:rPr>
        <w:t xml:space="preserve"> район Республики Башкортостан «</w:t>
      </w:r>
      <w:r w:rsidRPr="000B2BEE">
        <w:rPr>
          <w:rFonts w:eastAsia="Calibri"/>
          <w:color w:val="auto"/>
          <w:lang w:eastAsia="en-US"/>
        </w:rPr>
        <w:t xml:space="preserve">О внесении изменений и дополнений в Устав сельского поселения </w:t>
      </w:r>
      <w:proofErr w:type="spellStart"/>
      <w:r w:rsidRPr="000B2BEE">
        <w:rPr>
          <w:rFonts w:eastAsia="Calibri"/>
          <w:color w:val="auto"/>
          <w:lang w:eastAsia="en-US"/>
        </w:rPr>
        <w:t>Балышлинский</w:t>
      </w:r>
      <w:proofErr w:type="spellEnd"/>
      <w:r w:rsidRPr="000B2BEE">
        <w:rPr>
          <w:rFonts w:eastAsia="Calibri"/>
          <w:color w:val="auto"/>
          <w:lang w:eastAsia="en-US"/>
        </w:rPr>
        <w:t xml:space="preserve"> сельсовет муниципального района </w:t>
      </w:r>
      <w:proofErr w:type="spellStart"/>
      <w:r w:rsidRPr="000B2BEE">
        <w:rPr>
          <w:rFonts w:eastAsia="Calibri"/>
          <w:color w:val="auto"/>
          <w:lang w:eastAsia="en-US"/>
        </w:rPr>
        <w:t>Благоварский</w:t>
      </w:r>
      <w:proofErr w:type="spellEnd"/>
      <w:r w:rsidRPr="000B2BEE">
        <w:rPr>
          <w:rFonts w:eastAsia="Calibri"/>
          <w:color w:val="auto"/>
          <w:lang w:eastAsia="en-US"/>
        </w:rPr>
        <w:t xml:space="preserve">  район  Республики Башкортостан</w:t>
      </w:r>
    </w:p>
    <w:p w:rsidR="000B2BEE" w:rsidRPr="000B2BEE" w:rsidRDefault="000B2BEE" w:rsidP="000B2BEE">
      <w:pPr>
        <w:spacing w:after="120"/>
        <w:jc w:val="both"/>
        <w:rPr>
          <w:color w:val="auto"/>
        </w:rPr>
      </w:pPr>
      <w:r w:rsidRPr="000B2BEE">
        <w:rPr>
          <w:color w:val="auto"/>
        </w:rPr>
        <w:t xml:space="preserve">на 06 декабря 2021 года в 10.00 часов в административном здании сельского поселения по адресу:  д. </w:t>
      </w:r>
      <w:proofErr w:type="spellStart"/>
      <w:r w:rsidRPr="000B2BEE">
        <w:rPr>
          <w:color w:val="auto"/>
        </w:rPr>
        <w:t>Сарайлы</w:t>
      </w:r>
      <w:proofErr w:type="spellEnd"/>
      <w:r w:rsidRPr="000B2BEE">
        <w:rPr>
          <w:color w:val="auto"/>
        </w:rPr>
        <w:t xml:space="preserve">, ул. </w:t>
      </w:r>
      <w:proofErr w:type="spellStart"/>
      <w:r w:rsidRPr="000B2BEE">
        <w:rPr>
          <w:color w:val="auto"/>
        </w:rPr>
        <w:t>А.Галиева</w:t>
      </w:r>
      <w:proofErr w:type="spellEnd"/>
      <w:r w:rsidRPr="000B2BEE">
        <w:rPr>
          <w:color w:val="auto"/>
        </w:rPr>
        <w:t>, д  2</w:t>
      </w:r>
    </w:p>
    <w:p w:rsidR="000B2BEE" w:rsidRDefault="000B2BEE" w:rsidP="000B2BEE">
      <w:pPr>
        <w:jc w:val="both"/>
        <w:rPr>
          <w:color w:val="auto"/>
        </w:rPr>
      </w:pPr>
      <w:r>
        <w:rPr>
          <w:color w:val="auto"/>
          <w:sz w:val="24"/>
          <w:szCs w:val="24"/>
        </w:rPr>
        <w:t>     </w:t>
      </w:r>
      <w:r w:rsidRPr="000B2BEE">
        <w:rPr>
          <w:color w:val="auto"/>
          <w:sz w:val="24"/>
          <w:szCs w:val="24"/>
        </w:rPr>
        <w:t xml:space="preserve">  </w:t>
      </w:r>
      <w:r w:rsidRPr="000B2BEE">
        <w:rPr>
          <w:color w:val="auto"/>
        </w:rPr>
        <w:t xml:space="preserve">2. Предложить жителям сельского поселения </w:t>
      </w:r>
      <w:proofErr w:type="spellStart"/>
      <w:r w:rsidRPr="000B2BEE">
        <w:rPr>
          <w:color w:val="auto"/>
        </w:rPr>
        <w:t>Балышлинский</w:t>
      </w:r>
      <w:proofErr w:type="spellEnd"/>
      <w:r w:rsidRPr="000B2BEE">
        <w:rPr>
          <w:color w:val="auto"/>
        </w:rPr>
        <w:t xml:space="preserve"> сельсовет, предприятиям, учреждениям, организациям всех форм собственности, общественным организациям, расположенным на территории сельсовета, принять участие в публичных слушаниях в установленном порядке.</w:t>
      </w:r>
    </w:p>
    <w:p w:rsidR="000B2BEE" w:rsidRPr="000B2BEE" w:rsidRDefault="000B2BEE" w:rsidP="000B2BEE">
      <w:pPr>
        <w:jc w:val="both"/>
        <w:rPr>
          <w:color w:val="auto"/>
        </w:rPr>
      </w:pPr>
      <w:bookmarkStart w:id="0" w:name="_GoBack"/>
      <w:bookmarkEnd w:id="0"/>
      <w:r w:rsidRPr="000B2BEE">
        <w:rPr>
          <w:color w:val="auto"/>
        </w:rPr>
        <w:t xml:space="preserve">      3. </w:t>
      </w:r>
      <w:proofErr w:type="gramStart"/>
      <w:r w:rsidRPr="000B2BEE">
        <w:rPr>
          <w:color w:val="auto"/>
        </w:rPr>
        <w:t xml:space="preserve">Установить, что предложения по проекту решения Совета сельского поселения </w:t>
      </w:r>
      <w:proofErr w:type="spellStart"/>
      <w:r w:rsidRPr="000B2BEE">
        <w:rPr>
          <w:color w:val="auto"/>
        </w:rPr>
        <w:t>Балышлинский</w:t>
      </w:r>
      <w:proofErr w:type="spellEnd"/>
      <w:r w:rsidRPr="000B2BEE">
        <w:rPr>
          <w:color w:val="auto"/>
        </w:rPr>
        <w:t xml:space="preserve"> сельсовет муниципального района </w:t>
      </w:r>
      <w:proofErr w:type="spellStart"/>
      <w:r w:rsidRPr="000B2BEE">
        <w:rPr>
          <w:color w:val="auto"/>
        </w:rPr>
        <w:t>Благоварский</w:t>
      </w:r>
      <w:proofErr w:type="spellEnd"/>
      <w:r w:rsidRPr="000B2BEE">
        <w:rPr>
          <w:color w:val="auto"/>
        </w:rPr>
        <w:t xml:space="preserve"> район Республики Башкортостан «</w:t>
      </w:r>
      <w:r w:rsidRPr="000B2BEE">
        <w:rPr>
          <w:rFonts w:eastAsia="Calibri"/>
          <w:color w:val="auto"/>
          <w:lang w:eastAsia="en-US"/>
        </w:rPr>
        <w:t xml:space="preserve">О внесении изменений и дополнений  в Устав сельского поселения </w:t>
      </w:r>
      <w:proofErr w:type="spellStart"/>
      <w:r w:rsidRPr="000B2BEE">
        <w:rPr>
          <w:rFonts w:eastAsia="Calibri"/>
          <w:color w:val="auto"/>
          <w:lang w:eastAsia="en-US"/>
        </w:rPr>
        <w:t>Балышлинский</w:t>
      </w:r>
      <w:proofErr w:type="spellEnd"/>
      <w:r w:rsidRPr="000B2BEE">
        <w:rPr>
          <w:rFonts w:eastAsia="Calibri"/>
          <w:color w:val="auto"/>
          <w:lang w:eastAsia="en-US"/>
        </w:rPr>
        <w:t xml:space="preserve"> сельсовет муниципального района </w:t>
      </w:r>
      <w:proofErr w:type="spellStart"/>
      <w:r w:rsidRPr="000B2BEE">
        <w:rPr>
          <w:rFonts w:eastAsia="Calibri"/>
          <w:color w:val="auto"/>
          <w:lang w:eastAsia="en-US"/>
        </w:rPr>
        <w:t>Благоварский</w:t>
      </w:r>
      <w:proofErr w:type="spellEnd"/>
      <w:r w:rsidRPr="000B2BEE">
        <w:rPr>
          <w:rFonts w:eastAsia="Calibri"/>
          <w:color w:val="auto"/>
          <w:lang w:eastAsia="en-US"/>
        </w:rPr>
        <w:t xml:space="preserve">  район  Республики Башкортостан</w:t>
      </w:r>
      <w:r w:rsidRPr="000B2BEE">
        <w:rPr>
          <w:color w:val="auto"/>
        </w:rPr>
        <w:t xml:space="preserve">»  предоставляются в Совет сельского поселения </w:t>
      </w:r>
      <w:proofErr w:type="spellStart"/>
      <w:r w:rsidRPr="000B2BEE">
        <w:rPr>
          <w:color w:val="auto"/>
        </w:rPr>
        <w:t>Балышлинский</w:t>
      </w:r>
      <w:proofErr w:type="spellEnd"/>
      <w:r w:rsidRPr="000B2BEE">
        <w:rPr>
          <w:color w:val="auto"/>
        </w:rPr>
        <w:t xml:space="preserve"> сельсовет (д. </w:t>
      </w:r>
      <w:proofErr w:type="spellStart"/>
      <w:r w:rsidRPr="000B2BEE">
        <w:rPr>
          <w:color w:val="auto"/>
        </w:rPr>
        <w:t>Сарайлы</w:t>
      </w:r>
      <w:proofErr w:type="spellEnd"/>
      <w:r w:rsidRPr="000B2BEE">
        <w:rPr>
          <w:color w:val="auto"/>
        </w:rPr>
        <w:t xml:space="preserve">, ул. </w:t>
      </w:r>
      <w:proofErr w:type="spellStart"/>
      <w:r w:rsidRPr="000B2BEE">
        <w:rPr>
          <w:color w:val="auto"/>
        </w:rPr>
        <w:t>А.Галиева</w:t>
      </w:r>
      <w:proofErr w:type="spellEnd"/>
      <w:r w:rsidRPr="000B2BEE">
        <w:rPr>
          <w:color w:val="auto"/>
        </w:rPr>
        <w:t>, д. 2) до 06 декабря 2021 года.</w:t>
      </w:r>
      <w:proofErr w:type="gramEnd"/>
    </w:p>
    <w:p w:rsidR="000B2BEE" w:rsidRPr="000B2BEE" w:rsidRDefault="000B2BEE" w:rsidP="000B2BEE">
      <w:pPr>
        <w:jc w:val="both"/>
        <w:rPr>
          <w:color w:val="auto"/>
        </w:rPr>
      </w:pPr>
      <w:r w:rsidRPr="000B2BEE">
        <w:rPr>
          <w:color w:val="auto"/>
        </w:rPr>
        <w:t xml:space="preserve">           4. Установить, что настоящее решение вступает в силу после его     официального обнародования на информационном стенде администрации сельского поселения </w:t>
      </w:r>
      <w:proofErr w:type="spellStart"/>
      <w:r w:rsidRPr="000B2BEE">
        <w:rPr>
          <w:color w:val="auto"/>
        </w:rPr>
        <w:t>Балышлинский</w:t>
      </w:r>
      <w:proofErr w:type="spellEnd"/>
      <w:r w:rsidRPr="000B2BEE">
        <w:rPr>
          <w:color w:val="auto"/>
        </w:rPr>
        <w:t xml:space="preserve"> сельсовет муниципального района </w:t>
      </w:r>
      <w:proofErr w:type="spellStart"/>
      <w:r w:rsidRPr="000B2BEE">
        <w:rPr>
          <w:color w:val="auto"/>
        </w:rPr>
        <w:t>Благоварский</w:t>
      </w:r>
      <w:proofErr w:type="spellEnd"/>
      <w:r w:rsidRPr="000B2BEE">
        <w:rPr>
          <w:color w:val="auto"/>
        </w:rPr>
        <w:t xml:space="preserve"> район Республики Башкортостан и размещения на официальном сайте администрации сельского поселения </w:t>
      </w:r>
      <w:proofErr w:type="spellStart"/>
      <w:r w:rsidRPr="000B2BEE">
        <w:rPr>
          <w:color w:val="auto"/>
        </w:rPr>
        <w:t>Балышлинский</w:t>
      </w:r>
      <w:proofErr w:type="spellEnd"/>
      <w:r w:rsidRPr="000B2BEE">
        <w:rPr>
          <w:color w:val="auto"/>
        </w:rPr>
        <w:t xml:space="preserve"> сельсовет муниципального района </w:t>
      </w:r>
      <w:proofErr w:type="spellStart"/>
      <w:r w:rsidRPr="000B2BEE">
        <w:rPr>
          <w:color w:val="auto"/>
        </w:rPr>
        <w:t>Благоварский</w:t>
      </w:r>
      <w:proofErr w:type="spellEnd"/>
      <w:r w:rsidRPr="000B2BEE">
        <w:rPr>
          <w:color w:val="auto"/>
        </w:rPr>
        <w:t xml:space="preserve"> район Республики Башкортостан.</w:t>
      </w:r>
    </w:p>
    <w:p w:rsidR="000B2BEE" w:rsidRPr="000B2BEE" w:rsidRDefault="000B2BEE" w:rsidP="000B2BEE">
      <w:pPr>
        <w:jc w:val="both"/>
        <w:rPr>
          <w:color w:val="auto"/>
        </w:rPr>
      </w:pPr>
      <w:r w:rsidRPr="000B2BEE">
        <w:rPr>
          <w:color w:val="auto"/>
        </w:rPr>
        <w:t xml:space="preserve">          5. </w:t>
      </w:r>
      <w:proofErr w:type="gramStart"/>
      <w:r w:rsidRPr="000B2BEE">
        <w:rPr>
          <w:color w:val="auto"/>
        </w:rPr>
        <w:t>Контроль за</w:t>
      </w:r>
      <w:proofErr w:type="gramEnd"/>
      <w:r w:rsidRPr="000B2BEE">
        <w:rPr>
          <w:color w:val="auto"/>
        </w:rPr>
        <w:t xml:space="preserve"> исполнением настоящего решения оставляю за собой.</w:t>
      </w:r>
    </w:p>
    <w:p w:rsidR="000B2BEE" w:rsidRPr="000B2BEE" w:rsidRDefault="000B2BEE" w:rsidP="000B2BEE">
      <w:pPr>
        <w:tabs>
          <w:tab w:val="left" w:pos="1640"/>
        </w:tabs>
        <w:outlineLvl w:val="0"/>
        <w:rPr>
          <w:color w:val="auto"/>
        </w:rPr>
      </w:pPr>
      <w:r w:rsidRPr="000B2BEE">
        <w:rPr>
          <w:color w:val="auto"/>
        </w:rPr>
        <w:t xml:space="preserve">   Глава сельского поселения </w:t>
      </w:r>
    </w:p>
    <w:p w:rsidR="000B2BEE" w:rsidRPr="000B2BEE" w:rsidRDefault="000B2BEE" w:rsidP="000B2BEE">
      <w:pPr>
        <w:tabs>
          <w:tab w:val="left" w:pos="1640"/>
        </w:tabs>
        <w:outlineLvl w:val="0"/>
        <w:rPr>
          <w:color w:val="auto"/>
          <w:szCs w:val="24"/>
        </w:rPr>
      </w:pPr>
      <w:r w:rsidRPr="000B2BEE">
        <w:rPr>
          <w:color w:val="auto"/>
          <w:szCs w:val="24"/>
        </w:rPr>
        <w:lastRenderedPageBreak/>
        <w:t xml:space="preserve">   </w:t>
      </w:r>
      <w:proofErr w:type="spellStart"/>
      <w:r w:rsidRPr="000B2BEE">
        <w:rPr>
          <w:color w:val="auto"/>
          <w:szCs w:val="24"/>
        </w:rPr>
        <w:t>Балышлинский</w:t>
      </w:r>
      <w:proofErr w:type="spellEnd"/>
      <w:r w:rsidRPr="000B2BEE">
        <w:rPr>
          <w:color w:val="auto"/>
          <w:szCs w:val="24"/>
        </w:rPr>
        <w:t xml:space="preserve">  сельсовет                              </w:t>
      </w:r>
      <w:proofErr w:type="spellStart"/>
      <w:r w:rsidRPr="000B2BEE">
        <w:rPr>
          <w:color w:val="auto"/>
          <w:szCs w:val="24"/>
        </w:rPr>
        <w:t>Р.Т.Габидуллин</w:t>
      </w:r>
      <w:proofErr w:type="spellEnd"/>
    </w:p>
    <w:p w:rsidR="000B2BEE" w:rsidRPr="000B2BEE" w:rsidRDefault="000B2BEE" w:rsidP="000B2BEE">
      <w:pPr>
        <w:tabs>
          <w:tab w:val="left" w:pos="1640"/>
        </w:tabs>
        <w:rPr>
          <w:color w:val="auto"/>
          <w:szCs w:val="24"/>
        </w:rPr>
      </w:pPr>
      <w:r w:rsidRPr="000B2BEE">
        <w:rPr>
          <w:color w:val="auto"/>
          <w:szCs w:val="24"/>
        </w:rPr>
        <w:t xml:space="preserve">   </w:t>
      </w:r>
      <w:r w:rsidRPr="000B2BEE">
        <w:rPr>
          <w:color w:val="auto"/>
          <w:sz w:val="24"/>
          <w:szCs w:val="24"/>
        </w:rPr>
        <w:t xml:space="preserve">д. </w:t>
      </w:r>
      <w:proofErr w:type="spellStart"/>
      <w:r w:rsidRPr="000B2BEE">
        <w:rPr>
          <w:color w:val="auto"/>
          <w:sz w:val="24"/>
          <w:szCs w:val="24"/>
        </w:rPr>
        <w:t>Сарайлы</w:t>
      </w:r>
      <w:proofErr w:type="spellEnd"/>
    </w:p>
    <w:p w:rsidR="000B2BEE" w:rsidRPr="000B2BEE" w:rsidRDefault="000B2BEE" w:rsidP="000B2BEE">
      <w:pPr>
        <w:tabs>
          <w:tab w:val="left" w:pos="1640"/>
        </w:tabs>
        <w:rPr>
          <w:color w:val="auto"/>
          <w:sz w:val="24"/>
          <w:szCs w:val="24"/>
        </w:rPr>
      </w:pPr>
      <w:r w:rsidRPr="000B2BEE">
        <w:rPr>
          <w:color w:val="auto"/>
          <w:sz w:val="24"/>
          <w:szCs w:val="24"/>
        </w:rPr>
        <w:t>22.11. 2021 года     № 179</w:t>
      </w:r>
    </w:p>
    <w:p w:rsidR="0030309E" w:rsidRPr="000B2BEE" w:rsidRDefault="0030309E" w:rsidP="000B2BEE"/>
    <w:sectPr w:rsidR="0030309E" w:rsidRPr="000B2BEE" w:rsidSect="000B2BEE">
      <w:pgSz w:w="11906" w:h="16838"/>
      <w:pgMar w:top="284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0FF"/>
    <w:multiLevelType w:val="hybridMultilevel"/>
    <w:tmpl w:val="82905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11"/>
    <w:rsid w:val="000B2BEE"/>
    <w:rsid w:val="0030309E"/>
    <w:rsid w:val="004C4618"/>
    <w:rsid w:val="00864611"/>
    <w:rsid w:val="00BE00CA"/>
    <w:rsid w:val="00D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8BF6-F212-4226-876E-EA699ECE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2021-09-23T05:58:00Z</cp:lastPrinted>
  <dcterms:created xsi:type="dcterms:W3CDTF">2021-09-22T06:41:00Z</dcterms:created>
  <dcterms:modified xsi:type="dcterms:W3CDTF">2021-11-22T09:14:00Z</dcterms:modified>
</cp:coreProperties>
</file>