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CC2A07" w:rsidRPr="00CC0794" w:rsidTr="00B624AB">
        <w:tc>
          <w:tcPr>
            <w:tcW w:w="4428" w:type="dxa"/>
          </w:tcPr>
          <w:p w:rsidR="00CC2A07" w:rsidRPr="00CC0794" w:rsidRDefault="00CC2A07" w:rsidP="00B624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2A07" w:rsidRPr="00CC0794" w:rsidRDefault="00CC2A07" w:rsidP="00B624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CC2A07" w:rsidRPr="00CC0794" w:rsidRDefault="00CC2A07" w:rsidP="00B624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Благовар районы</w:t>
            </w:r>
          </w:p>
          <w:p w:rsidR="00CC2A07" w:rsidRPr="00CC0794" w:rsidRDefault="00CC2A07" w:rsidP="00B624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районыны</w:t>
            </w:r>
            <w:r w:rsidRPr="00CC07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Ң</w:t>
            </w:r>
            <w:proofErr w:type="spellEnd"/>
          </w:p>
          <w:p w:rsidR="00CC2A07" w:rsidRPr="00CC0794" w:rsidRDefault="00CC2A07" w:rsidP="00B624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Балышлы</w:t>
            </w:r>
            <w:proofErr w:type="spellEnd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CC2A07" w:rsidRPr="00CC0794" w:rsidRDefault="00CC2A07" w:rsidP="00B624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</w:t>
            </w:r>
            <w:r w:rsidRPr="00CC07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Ә</w:t>
            </w:r>
            <w:proofErr w:type="gramStart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CC07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ӘҺ</w:t>
            </w:r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1260" w:type="dxa"/>
            <w:hideMark/>
          </w:tcPr>
          <w:p w:rsidR="00CC2A07" w:rsidRPr="00CC0794" w:rsidRDefault="00CC2A07" w:rsidP="00B624A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C2A07" w:rsidRPr="00CC0794" w:rsidRDefault="00CC2A07" w:rsidP="00B624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7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8A41D" wp14:editId="4D8CA76E">
                  <wp:extent cx="7143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CC2A07" w:rsidRPr="00CC0794" w:rsidRDefault="00CC2A07" w:rsidP="00B624AB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C07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CC2A07" w:rsidRPr="00CC0794" w:rsidRDefault="00CC2A07" w:rsidP="00B624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 w:rsidRPr="00CC0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Балышлинский</w:t>
            </w:r>
            <w:proofErr w:type="spellEnd"/>
            <w:r w:rsidRPr="00CC0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CC2A07" w:rsidRPr="00CC0794" w:rsidRDefault="00CC2A07" w:rsidP="00B624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Благоварский</w:t>
            </w:r>
            <w:proofErr w:type="spellEnd"/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CC2A07" w:rsidRPr="00CC0794" w:rsidRDefault="00CC2A07" w:rsidP="00B624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</w:tbl>
    <w:p w:rsidR="00CC2A07" w:rsidRDefault="00CC2A07" w:rsidP="00CC2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A07" w:rsidRDefault="00CC2A07" w:rsidP="00CC2A07">
      <w:pPr>
        <w:pBdr>
          <w:top w:val="thinThickThinSmallGap" w:sz="24" w:space="1" w:color="auto"/>
        </w:pBdr>
        <w:tabs>
          <w:tab w:val="left" w:pos="2565"/>
        </w:tabs>
        <w:spacing w:after="0" w:line="240" w:lineRule="auto"/>
        <w:ind w:right="283"/>
        <w:rPr>
          <w:rFonts w:ascii="a_Helver(15%) Bashkir" w:eastAsia="Times New Roman" w:hAnsi="a_Helver(15%) Bashkir" w:cs="Times New Roman"/>
          <w:b/>
          <w:bCs/>
          <w:sz w:val="28"/>
          <w:szCs w:val="20"/>
          <w:lang w:val="be-BY" w:eastAsia="ru-RU"/>
        </w:rPr>
      </w:pPr>
    </w:p>
    <w:p w:rsidR="00CC2A07" w:rsidRPr="00BE4812" w:rsidRDefault="00CC2A07" w:rsidP="00CC2A07">
      <w:pPr>
        <w:spacing w:after="0" w:line="240" w:lineRule="auto"/>
        <w:rPr>
          <w:rFonts w:ascii="a_Timer(15%) Bashkir" w:eastAsia="Times New Roman" w:hAnsi="a_Timer(15%) Bashkir" w:cs="Times New Roman"/>
          <w:b/>
          <w:sz w:val="28"/>
          <w:szCs w:val="28"/>
          <w:lang w:val="be-BY" w:eastAsia="ru-RU"/>
        </w:rPr>
      </w:pPr>
      <w:r w:rsidRPr="00FE629C">
        <w:rPr>
          <w:rFonts w:ascii="a_Timer(15%) Bashkir" w:eastAsia="Times New Roman" w:hAnsi="a_Timer(15%) Bashkir" w:cs="Times New Roman"/>
          <w:b/>
          <w:sz w:val="20"/>
          <w:szCs w:val="20"/>
          <w:lang w:val="be-BY" w:eastAsia="ru-RU"/>
        </w:rPr>
        <w:t xml:space="preserve">                         </w:t>
      </w:r>
      <w:r w:rsidRPr="00FE629C">
        <w:rPr>
          <w:rFonts w:ascii="a_Timer(15%) Bashkir" w:eastAsia="Times New Roman" w:hAnsi="a_Timer(15%) Bashkir" w:cs="Times New Roman"/>
          <w:b/>
          <w:sz w:val="28"/>
          <w:szCs w:val="28"/>
          <w:lang w:val="be-BY" w:eastAsia="ru-RU"/>
        </w:rPr>
        <w:t xml:space="preserve">ҠАРАР                                                          </w:t>
      </w:r>
      <w:r>
        <w:rPr>
          <w:rFonts w:ascii="a_Timer(15%) Bashkir" w:eastAsia="Times New Roman" w:hAnsi="a_Timer(15%) Bashkir" w:cs="Times New Roman"/>
          <w:b/>
          <w:sz w:val="28"/>
          <w:szCs w:val="28"/>
          <w:lang w:val="be-BY" w:eastAsia="ru-RU"/>
        </w:rPr>
        <w:t xml:space="preserve">        РЕШЕНИЕ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по поддержке и развитию малого и среднего предпринимательства в сельском поселении </w:t>
      </w:r>
      <w:proofErr w:type="spellStart"/>
      <w:r w:rsidRPr="00BE4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4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Благоварский</w:t>
      </w:r>
      <w:proofErr w:type="spellEnd"/>
      <w:r w:rsidRPr="00BE4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блики Башкортостан на 2016 -2019</w:t>
      </w:r>
      <w:r w:rsidRPr="00BE4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 Федеральными законами №131 –ФЗ от 06.10.2003 г.« Об общих принципах организации местного самоуправления в Российской Федерации»,  от 24.07.2007г. №209-ФЗ «О развитии малого и среднего предпринимательства в Российской Федерации», Уставом сельского поселения </w:t>
      </w:r>
      <w:proofErr w:type="spellStart"/>
      <w:r w:rsidRPr="00B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B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 Совет сельского поселения </w:t>
      </w:r>
      <w:proofErr w:type="spellStart"/>
      <w:r w:rsidRPr="00B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РЕШИЛ: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BE4812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1. </w:t>
      </w:r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Утвердить муниципальную Программу «Развитие и поддержка малого и среднего предпринимательства в сельском поселении  </w:t>
      </w:r>
      <w:proofErr w:type="spellStart"/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Благоварский</w:t>
      </w:r>
      <w:proofErr w:type="spellEnd"/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район Респуб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лики Башкортостан на 2016 – 2019</w:t>
      </w:r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».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2. Обнародовать данное решение на информационном стенде сельского поселения </w:t>
      </w:r>
      <w:proofErr w:type="spellStart"/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Благоварский</w:t>
      </w:r>
      <w:proofErr w:type="spellEnd"/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район Республики Башкортостан и на официальном сайте сельского поселения  в сети Интернет.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3. </w:t>
      </w:r>
      <w:proofErr w:type="gramStart"/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Контроль за</w:t>
      </w:r>
      <w:proofErr w:type="gramEnd"/>
      <w:r w:rsidRPr="00BE481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выполнением данного решения оставляю за собой.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CC2A07" w:rsidRPr="00BE4812" w:rsidRDefault="00CC2A07" w:rsidP="00CC2A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BE48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E48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E48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E48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E48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E48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C2A07" w:rsidRPr="00BE4812" w:rsidRDefault="00CC2A07" w:rsidP="00CC2A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E4812">
        <w:rPr>
          <w:rFonts w:ascii="Times New Roman" w:eastAsia="Calibri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сельсовет:                                           </w:t>
      </w:r>
      <w:proofErr w:type="spellStart"/>
      <w:r w:rsidRPr="00BE4812">
        <w:rPr>
          <w:rFonts w:ascii="Times New Roman" w:eastAsia="Calibri" w:hAnsi="Times New Roman" w:cs="Times New Roman"/>
          <w:sz w:val="28"/>
          <w:szCs w:val="28"/>
          <w:lang w:eastAsia="ru-RU"/>
        </w:rPr>
        <w:t>Р.Т.Габидуллин</w:t>
      </w:r>
      <w:proofErr w:type="spellEnd"/>
    </w:p>
    <w:p w:rsidR="00CC2A07" w:rsidRDefault="00CC2A07" w:rsidP="00CC2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Сарайлы</w:t>
      </w:r>
      <w:proofErr w:type="spellEnd"/>
    </w:p>
    <w:p w:rsidR="00CC2A07" w:rsidRDefault="00CC2A07" w:rsidP="00CC2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14.04.2016г.</w:t>
      </w:r>
    </w:p>
    <w:p w:rsidR="00CC2A07" w:rsidRPr="00BE4812" w:rsidRDefault="00CC2A07" w:rsidP="00CC2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62</w:t>
      </w:r>
    </w:p>
    <w:p w:rsidR="00CC2A07" w:rsidRDefault="00CC2A07" w:rsidP="00CC2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7" w:rsidRPr="00BE4812" w:rsidRDefault="00CC2A07" w:rsidP="00CC2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8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CC2A07" w:rsidRPr="00BE4812" w:rsidRDefault="00CC2A07" w:rsidP="00CC2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8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И ПОДДЕРЖКА МАЛОГО И СРЕДНЕГО ПРЕДПРИНИМАТЕЛЬСТВА   В  СЕЛЬСКОМ ПОСЕЛЕНИИ БАЛЫШЛИНСКИЙ СЕЛЬСОВЕТ  МУНИЦИПАЛЬНОГО РАЙОНА БЛАГОВАРСКИЙ  РАЙОН РЕСПУБЛИКИ БАШКОРТОСТАН  </w:t>
      </w:r>
      <w:proofErr w:type="gramStart"/>
      <w:r w:rsidRPr="00BE48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CC2A07" w:rsidRPr="00BE4812" w:rsidRDefault="00CC2A07" w:rsidP="00CC2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2016-2019</w:t>
      </w:r>
      <w:r w:rsidRPr="00BE48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ПАСПОРТ   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6871"/>
      </w:tblGrid>
      <w:tr w:rsidR="00CC2A07" w:rsidRPr="00BE4812" w:rsidTr="00B624AB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поддержка субъектов малого и среднего предпринимательства в сельском поселении </w:t>
            </w:r>
            <w:proofErr w:type="spell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Балышлинский</w:t>
            </w:r>
            <w:proofErr w:type="spell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  </w:t>
            </w:r>
            <w:proofErr w:type="spell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блики Башкортостан  на 2016-2019</w:t>
            </w: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CC2A07" w:rsidRPr="00BE4812" w:rsidTr="00B624AB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  сельского поселения;</w:t>
            </w:r>
          </w:p>
        </w:tc>
      </w:tr>
      <w:tr w:rsidR="00CC2A07" w:rsidRPr="00BE4812" w:rsidTr="00B624AB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Заказчик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Балышлинский</w:t>
            </w:r>
            <w:proofErr w:type="spell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CC2A07" w:rsidRPr="00BE4812" w:rsidTr="00B624AB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 поселение </w:t>
            </w:r>
            <w:proofErr w:type="spell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Балышлинский</w:t>
            </w:r>
            <w:proofErr w:type="spell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CC2A07" w:rsidRPr="00BE4812" w:rsidTr="00B624AB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Создание благоприятных экономических, правовых, организационных условий для  развития и повышения устойчивой деятельности малого и среднего предпринимательства на территории сельского поселения в качестве одного из источников формирования местного бюджета, создания новых рабочих мест, повышения уровня и качества жизни населения;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экономики сельского поселения </w:t>
            </w:r>
            <w:proofErr w:type="spell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Балышлинский</w:t>
            </w:r>
            <w:proofErr w:type="spell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через развитие сферы малого предпринимательства;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субъектов малого и среднего предпринимательства на территории сельского поселения </w:t>
            </w:r>
            <w:proofErr w:type="spell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Балышлинский</w:t>
            </w:r>
            <w:proofErr w:type="spell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A07" w:rsidRPr="00BE4812" w:rsidTr="00B624AB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-определение приоритетов муниципальной политики администрации сельского поселения   в отношении малого и среднего предпринимательства, направленной </w:t>
            </w:r>
            <w:r w:rsidRPr="00BE4812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lastRenderedPageBreak/>
              <w:t>на эффективное  использование предпринимательского потенциала населения и повышение престижа  </w:t>
            </w:r>
            <w:r w:rsidRPr="00BE4812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br/>
              <w:t>предпринимательской деятельности;</w:t>
            </w:r>
          </w:p>
          <w:p w:rsidR="00CC2A07" w:rsidRPr="00BE4812" w:rsidRDefault="00CC2A07" w:rsidP="00B624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- совершенствование нормативно-правовой базы для развития и поддержки малого и среднего  предпринимательства;</w:t>
            </w:r>
          </w:p>
          <w:p w:rsidR="00CC2A07" w:rsidRPr="00BE4812" w:rsidRDefault="00CC2A07" w:rsidP="00B624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- развитие кредитно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CC2A07" w:rsidRPr="00BE4812" w:rsidRDefault="00CC2A07" w:rsidP="00B624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- информирование предпринимателей  и  желающих открыть свое дело о государственной поддержке, о российском и республиканском  опыте в сфере развития малого и среднего  предпринимательства;</w:t>
            </w:r>
          </w:p>
          <w:p w:rsidR="00CC2A07" w:rsidRPr="00BE4812" w:rsidRDefault="00CC2A07" w:rsidP="00B624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- участие в создании положительного имиджа малого и среднего предпринимательства;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сферы деятельности малого предпринимательства;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обеспечения населения товарами и услугами;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дополнительных рабочих мест;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жизненного уровня населения;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A07" w:rsidRPr="00BE4812" w:rsidTr="00B624AB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2016-2019</w:t>
            </w:r>
            <w:r w:rsidRPr="00BE4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годы</w:t>
            </w:r>
          </w:p>
        </w:tc>
      </w:tr>
      <w:tr w:rsidR="00CC2A07" w:rsidRPr="00BE4812" w:rsidTr="00B624AB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Совершенствование государственной поддержки  субъектов малого и среднего предпринимательства;</w:t>
            </w:r>
          </w:p>
          <w:p w:rsidR="00CC2A07" w:rsidRPr="00BE4812" w:rsidRDefault="00CC2A07" w:rsidP="00B624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Развитие кредитно-финансовых   механизмов  и  имущественная  поддержка субъектов  малого и среднего предпринимательства;</w:t>
            </w:r>
          </w:p>
          <w:p w:rsidR="00CC2A07" w:rsidRPr="00BE4812" w:rsidRDefault="00CC2A07" w:rsidP="00B624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lastRenderedPageBreak/>
              <w:t>Повышение конкурентоспособности субъектов малого и среднего предпринимательства;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Информационная поддержка малого и среднего предпринимательства.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предпринимательской деятельности.</w:t>
            </w:r>
          </w:p>
        </w:tc>
      </w:tr>
      <w:tr w:rsidR="00CC2A07" w:rsidRPr="00BE4812" w:rsidTr="00B624AB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Объемы средств и источники финансирования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объем финансирования – 2,0</w:t>
            </w: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–0,5</w:t>
            </w: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0,5</w:t>
            </w: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C2A07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0,5</w:t>
            </w: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тыс. рублей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2019  год –  0.5 тыс. рублей</w:t>
            </w:r>
          </w:p>
        </w:tc>
      </w:tr>
      <w:tr w:rsidR="00CC2A07" w:rsidRPr="00BE4812" w:rsidTr="00B624AB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субъектов малого предпринимательства, прирост  объемов выручки субъектов малого и среднего предпринимательства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числа  </w:t>
            </w:r>
            <w:proofErr w:type="gram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 малом и среднем бизнесе.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Сдерживание роста уровня безработицы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семейного бизнеса</w:t>
            </w:r>
          </w:p>
        </w:tc>
      </w:tr>
      <w:tr w:rsidR="00CC2A07" w:rsidRPr="00BE4812" w:rsidTr="00B624AB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сельского поселения </w:t>
            </w:r>
            <w:proofErr w:type="spell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Балышлинский</w:t>
            </w:r>
            <w:proofErr w:type="spell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предоставляет сводную информацию о ходе выполнения мероприятий Программы в Совет сельского поселения  </w:t>
            </w:r>
            <w:proofErr w:type="spell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Балышлинский</w:t>
            </w:r>
            <w:proofErr w:type="spell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ежегодно к 1 марта года, следующего за </w:t>
            </w:r>
            <w:proofErr w:type="gram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B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  понятия, используемые в Программе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В настоящей Программе используются следующие понятия: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Pr="00B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Поддержка субъектов малого и среднего предпринимательства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малого и среднего предпринимательства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средним предприятиям.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B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Инфраструктура  поддержки субъектов малого и среднего предпринимательства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B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орган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Администрация сельского поселения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Администрация),  обеспечивающая реализацию политики в области развития малого и среднего предпринимательства.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B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субъектов малого и среднего предпринимательства – получателей поддержки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база данных систематизированной информации о субъектах малого и среднего предпринимательства на территории сельского поселения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  включающая информацию об оказанной им органом  местного самоуправления  поддержке.</w:t>
      </w:r>
      <w:proofErr w:type="gramEnd"/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B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бизнес —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B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мероприятия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CC2A07" w:rsidRPr="00BE4812" w:rsidRDefault="00CC2A07" w:rsidP="00CC2A07">
      <w:pPr>
        <w:shd w:val="clear" w:color="auto" w:fill="FFFFFF"/>
        <w:tabs>
          <w:tab w:val="left" w:pos="71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Анализ социально-экономического положения, оценка состояния развития   малого и среднего предпринимательства в сельском поселении </w:t>
      </w:r>
      <w:proofErr w:type="spellStart"/>
      <w:r w:rsidRPr="00B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B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Сельское поселение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шлинский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расположено </w:t>
      </w:r>
      <w:r w:rsidRPr="00BE48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E4812">
        <w:rPr>
          <w:rFonts w:ascii="Times New Roman" w:eastAsia="Calibri" w:hAnsi="Times New Roman" w:cs="Times New Roman"/>
          <w:b/>
          <w:sz w:val="28"/>
          <w:szCs w:val="28"/>
        </w:rPr>
        <w:t>юго-западной</w:t>
      </w:r>
      <w:r w:rsidRPr="00BE4812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proofErr w:type="spellStart"/>
      <w:r w:rsidRPr="00BE4812">
        <w:rPr>
          <w:rFonts w:ascii="Times New Roman" w:eastAsia="Calibri" w:hAnsi="Times New Roman" w:cs="Times New Roman"/>
          <w:sz w:val="28"/>
          <w:szCs w:val="28"/>
        </w:rPr>
        <w:t>Благоварского</w:t>
      </w:r>
      <w:proofErr w:type="spellEnd"/>
      <w:r w:rsidRPr="00BE4812">
        <w:rPr>
          <w:rFonts w:ascii="Times New Roman" w:eastAsia="Calibri" w:hAnsi="Times New Roman" w:cs="Times New Roman"/>
          <w:sz w:val="28"/>
          <w:szCs w:val="28"/>
        </w:rPr>
        <w:t xml:space="preserve"> района, граничит с двумя сельскими поселениями </w:t>
      </w:r>
      <w:proofErr w:type="spellStart"/>
      <w:r w:rsidRPr="00BE4812">
        <w:rPr>
          <w:rFonts w:ascii="Times New Roman" w:eastAsia="Calibri" w:hAnsi="Times New Roman" w:cs="Times New Roman"/>
          <w:sz w:val="28"/>
          <w:szCs w:val="28"/>
        </w:rPr>
        <w:t>Благоварского</w:t>
      </w:r>
      <w:proofErr w:type="spellEnd"/>
      <w:r w:rsidRPr="00BE4812">
        <w:rPr>
          <w:rFonts w:ascii="Times New Roman" w:eastAsia="Calibri" w:hAnsi="Times New Roman" w:cs="Times New Roman"/>
          <w:sz w:val="28"/>
          <w:szCs w:val="28"/>
        </w:rPr>
        <w:t xml:space="preserve"> района: </w:t>
      </w:r>
      <w:proofErr w:type="spellStart"/>
      <w:r w:rsidRPr="00BE4812">
        <w:rPr>
          <w:rFonts w:ascii="Times New Roman" w:eastAsia="Calibri" w:hAnsi="Times New Roman" w:cs="Times New Roman"/>
          <w:sz w:val="28"/>
          <w:szCs w:val="28"/>
        </w:rPr>
        <w:t>Удрякбашевским</w:t>
      </w:r>
      <w:proofErr w:type="spellEnd"/>
      <w:r w:rsidRPr="00BE48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E4812">
        <w:rPr>
          <w:rFonts w:ascii="Times New Roman" w:eastAsia="Calibri" w:hAnsi="Times New Roman" w:cs="Times New Roman"/>
          <w:sz w:val="28"/>
          <w:szCs w:val="28"/>
        </w:rPr>
        <w:t>Ямакаевскими</w:t>
      </w:r>
      <w:proofErr w:type="spellEnd"/>
      <w:r w:rsidRPr="00BE4812">
        <w:rPr>
          <w:rFonts w:ascii="Times New Roman" w:eastAsia="Calibri" w:hAnsi="Times New Roman" w:cs="Times New Roman"/>
          <w:sz w:val="28"/>
          <w:szCs w:val="28"/>
        </w:rPr>
        <w:t xml:space="preserve"> и с </w:t>
      </w:r>
      <w:proofErr w:type="spellStart"/>
      <w:r w:rsidRPr="00BE4812">
        <w:rPr>
          <w:rFonts w:ascii="Times New Roman" w:eastAsia="Calibri" w:hAnsi="Times New Roman" w:cs="Times New Roman"/>
          <w:sz w:val="28"/>
          <w:szCs w:val="28"/>
        </w:rPr>
        <w:t>Чишминским</w:t>
      </w:r>
      <w:proofErr w:type="spellEnd"/>
      <w:r w:rsidRPr="00BE4812">
        <w:rPr>
          <w:rFonts w:ascii="Times New Roman" w:eastAsia="Calibri" w:hAnsi="Times New Roman" w:cs="Times New Roman"/>
          <w:sz w:val="28"/>
          <w:szCs w:val="28"/>
        </w:rPr>
        <w:t xml:space="preserve"> районом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территории сельского поселения составляет  </w:t>
      </w:r>
      <w:r w:rsidRPr="00BE4812">
        <w:rPr>
          <w:rFonts w:ascii="Times New Roman" w:eastAsia="Calibri" w:hAnsi="Times New Roman" w:cs="Times New Roman"/>
          <w:sz w:val="28"/>
          <w:szCs w:val="28"/>
        </w:rPr>
        <w:t>8181 га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,   в состав поселения входят 7 населенных пунктов.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  численность  постоянного  населения – 1009 человек,  трудоспособного населения – 599 человек,  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том  числе:    мужчины  с 16 лет до 59 лет  -  314 человек;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  с 16 лет до 54 лет – 207 человек;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зарегистрированных  безработных – 3  человека.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  летний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сельском поселении с учётом увеличения  сферы предпринимательской деятельности и расширением  спектра  оказания  услуг.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Сельское поселение занимает выгодное географическое положение обусловленное близостью от районного  центра – с. Языково (18 км)   - что делает территорию экономически привлекательной.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территории  сельского поселения осуществляют предпринимательскую деятельность: 1 сельхозпредприятие, 1 крестьянск</w:t>
      </w:r>
      <w:proofErr w:type="gram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фермерское хозяйство, 2 крестьянских хозяйств, 2 индивидуальных  предпринимателей.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сельского поселения будут:    социально значимые  отрасли  (образование, социальная защита населения, здравоохранение, физическая культура, спорт), жилищно-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коммунальное хозяйство, предоставление бытовых услуг населению</w:t>
      </w:r>
      <w:proofErr w:type="gram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развитие  информационно-коммуникационных  технологий.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Анализ ситуации  (проблемы) и обоснование необходимости их решения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proofErr w:type="gram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</w:t>
      </w:r>
      <w:proofErr w:type="gram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- основного гаранта социальной и политической стабильности государства.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проблемами малого бизнеса являются: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недостаточное развитие муниципальной политики в отношении малого и среднего предпринимательства;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нестабильная налоговая политика;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административные барьеры при регистрации и ведении предпринимательской деятельности;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сложность доступа к объектам недвижимости;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низкая социальная защищенность предпринимателей и наемных работников;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невысокая активность субъектов малого предпринимательства в решении социальных проблем;</w:t>
      </w:r>
      <w:proofErr w:type="gram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недостаток информационно-консультационного обеспечения.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 связи с этим необходимо использовать системный подход к вопросам 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Муниципальная поддержка позволит: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повысить доступ к финансовым ресурсам при помощи субсидирования процентной ставки по кредитам;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популяризировать предпринимательскую деятельность в молодежной среде через проведение различных конкурсов.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С каждым годом становится более весомым вклад малого и среднего  предпринимательства в решение вопросов социально-экономического развития сельского поселения. 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Проводимая государственная политика в сфере развития малого и среднего предпринимательства, определяет необходимость принятия Программы «Развитие и поддержка субъектов малого и среднего предпринимательства в сельском поселении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 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 на 2016-2018 годы»».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Цели и задачи Программы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Цель Программы - 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сельского поселения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населения.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Достижение поставленной цели требует решение следующих задач: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Определение приоритетов муниципальной политики администрации сельского поселения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предпринимательской деятельности;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Совершенствование нормативно-правовой базы для развития и поддержки малого и среднего предпринимательства;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Развитие кредитно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Участие в создании положительного имиджа малого и среднего предпринимательства;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развития субъектов малого и среднего предпринимательства;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финансовой и имущественной поддержки по приоритетным направлениям;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условий для развития «семейного бизнеса», молодежного предпринимательства, содействие повышению уровня занятости населения и развитие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благоприятного общественного мнения о малом и среднем предпринимательстве;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И ФОРМЫ РЕАЛИЗАЦИИ ПРОГРАММЫ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рассчитана на период 2016 - 2019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реализации Программы: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базы нормативно – правовых документов, регулирующих деятельность предприятий малого и среднего бизнеса;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финансово-кредитная поддержка за счет бюджетных и внебюджетных средств;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проведенных мероприятий в первый период (2016г.) и широкое внедрение в практику наиболее эффективных из них;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конкурсов, конференций, семинаров, круглых столов;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сельского поселения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ежегодных встреч с предпринимателями по итогам работы за год.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СИСТЕМА ПРОГРАММНЫХ МЕРОПРИЯТИЙ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Система программных мероприятий представлена четырьмя основными разделами.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раздела «Развитие кредитно-финансовых механизмов и имущественная поддержка субъектов малого и среднего 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 в обществе</w:t>
      </w:r>
      <w:proofErr w:type="gram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ЭФФЕКТИВНОСТИ РЕАЛИЗАЦИИ ПРОГРАММЫ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Программы направлена на получение следующих результатов: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единой системы поддержки малого и среднего предпринимательства в  сельского поселения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которая обеспечит доступ бизнеса к производственно-технологическим, финансовым, информационным и другим ресурсам, в том числе: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системы информационного обеспечения малого предпринимательства;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принятие нормативно-правовых актов, совершенствующих деятельность предпринимательства;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доступа малых предприятий к инвестиционным ресурсам;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новых рабочих мест, обеспечение занятости населения, в том числе молодежи;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налоговых поступлений от предприятий сферы малого и среднего предпринимательства в местный бюджет;</w:t>
      </w:r>
      <w:proofErr w:type="gramEnd"/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привлечение инвестиций в экономику сельского поселения через развитие межрегионального сотрудничества в предпринимательской деятельности;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семьи через поддержку семейных форм организации предпринимательской деятельности;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поднятие престижа предпринимателя, обеспечение его безопасности и социальной защищенности </w:t>
      </w:r>
    </w:p>
    <w:p w:rsidR="00CC2A07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tbl>
      <w:tblPr>
        <w:tblW w:w="11666" w:type="dxa"/>
        <w:tblCellSpacing w:w="0" w:type="dxa"/>
        <w:tblInd w:w="-1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485"/>
        <w:gridCol w:w="1437"/>
        <w:gridCol w:w="1941"/>
        <w:gridCol w:w="590"/>
        <w:gridCol w:w="76"/>
        <w:gridCol w:w="590"/>
        <w:gridCol w:w="590"/>
        <w:gridCol w:w="590"/>
        <w:gridCol w:w="590"/>
        <w:gridCol w:w="1369"/>
      </w:tblGrid>
      <w:tr w:rsidR="00CC2A07" w:rsidRPr="00BE4812" w:rsidTr="00B624AB">
        <w:trPr>
          <w:tblCellSpacing w:w="0" w:type="dxa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 </w:t>
            </w:r>
            <w:proofErr w:type="gramStart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(годы)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CC2A07" w:rsidRPr="00BE4812" w:rsidTr="00B624AB">
        <w:trPr>
          <w:tblCellSpacing w:w="0" w:type="dxa"/>
        </w:trPr>
        <w:tc>
          <w:tcPr>
            <w:tcW w:w="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1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A07" w:rsidRPr="00BE4812" w:rsidTr="00B624AB">
        <w:trPr>
          <w:tblCellSpacing w:w="0" w:type="dxa"/>
        </w:trPr>
        <w:tc>
          <w:tcPr>
            <w:tcW w:w="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07" w:rsidRPr="00BE4812" w:rsidRDefault="00CC2A07" w:rsidP="00B6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A07" w:rsidRPr="00BE4812" w:rsidTr="00B624A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решений Совета сельского поселения, принятие правовых актов Администрации  сельского поселения по вопросам малого и среднего предпринимательства           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2016-2019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A07" w:rsidRPr="00BE4812" w:rsidTr="00B624A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  развития малого и среднего предпринимательства на территории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A07" w:rsidRPr="00BE4812" w:rsidTr="00B624A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работы по информированию </w:t>
            </w:r>
          </w:p>
          <w:p w:rsidR="00CC2A07" w:rsidRPr="00BE4812" w:rsidRDefault="00CC2A07" w:rsidP="00B624A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BE48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незащищенных слоев населения, безработных о перспективности ведения  бизнеса</w:t>
            </w:r>
            <w:r w:rsidRPr="00BE4812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A07" w:rsidRPr="00BE4812" w:rsidTr="00B624AB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среди субъектов малого и среднего предпринимательства на территории сельского поселения ежегодного конкурса </w:t>
            </w: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«Предприниматель года»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// -</w:t>
            </w:r>
          </w:p>
        </w:tc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A07" w:rsidRPr="00BE4812" w:rsidRDefault="00CC2A07" w:rsidP="00B6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</w:t>
            </w:r>
          </w:p>
        </w:tc>
      </w:tr>
    </w:tbl>
    <w:p w:rsidR="00CC2A07" w:rsidRPr="00BE4812" w:rsidRDefault="00CC2A07" w:rsidP="00CC2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7" w:rsidRDefault="00CC2A07" w:rsidP="00CC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A07" w:rsidRDefault="00CC2A07" w:rsidP="00CC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A07" w:rsidRDefault="00CC2A07" w:rsidP="00CC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A07" w:rsidRDefault="00CC2A07" w:rsidP="00CC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28F" w:rsidRDefault="0014328F"/>
    <w:sectPr w:rsidR="0014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C5"/>
    <w:rsid w:val="000552C5"/>
    <w:rsid w:val="0014328F"/>
    <w:rsid w:val="00C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C2A0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CC2A07"/>
  </w:style>
  <w:style w:type="paragraph" w:styleId="a5">
    <w:name w:val="Balloon Text"/>
    <w:basedOn w:val="a"/>
    <w:link w:val="a6"/>
    <w:uiPriority w:val="99"/>
    <w:semiHidden/>
    <w:unhideWhenUsed/>
    <w:rsid w:val="00CC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C2A0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CC2A07"/>
  </w:style>
  <w:style w:type="paragraph" w:styleId="a5">
    <w:name w:val="Balloon Text"/>
    <w:basedOn w:val="a"/>
    <w:link w:val="a6"/>
    <w:uiPriority w:val="99"/>
    <w:semiHidden/>
    <w:unhideWhenUsed/>
    <w:rsid w:val="00CC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3446</Words>
  <Characters>19647</Characters>
  <Application>Microsoft Office Word</Application>
  <DocSecurity>0</DocSecurity>
  <Lines>163</Lines>
  <Paragraphs>46</Paragraphs>
  <ScaleCrop>false</ScaleCrop>
  <Company/>
  <LinksUpToDate>false</LinksUpToDate>
  <CharactersWithSpaces>23047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2019-05-16T11:51:00Z</dcterms:created>
  <dcterms:modified xsi:type="dcterms:W3CDTF">2019-05-16T11:51:00Z</dcterms:modified>
</cp:coreProperties>
</file>