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7"/>
        <w:gridCol w:w="1276"/>
        <w:gridCol w:w="4110"/>
      </w:tblGrid>
      <w:tr w:rsidR="00D5292B" w:rsidTr="00D5292B">
        <w:trPr>
          <w:trHeight w:val="327"/>
        </w:trPr>
        <w:tc>
          <w:tcPr>
            <w:tcW w:w="4537" w:type="dxa"/>
            <w:tcBorders>
              <w:top w:val="nil"/>
              <w:left w:val="nil"/>
              <w:bottom w:val="nil"/>
              <w:right w:val="nil"/>
            </w:tcBorders>
          </w:tcPr>
          <w:p w:rsidR="00D5292B" w:rsidRDefault="00D5292B">
            <w:pPr>
              <w:spacing w:after="0" w:line="240" w:lineRule="auto"/>
              <w:rPr>
                <w:rFonts w:ascii="Times New Roman" w:eastAsia="Times New Roman" w:hAnsi="Times New Roman"/>
                <w:b/>
                <w:color w:val="000000"/>
                <w:szCs w:val="17"/>
                <w:lang w:eastAsia="ru-RU"/>
              </w:rPr>
            </w:pPr>
            <w:r>
              <w:rPr>
                <w:rFonts w:ascii="Times New Roman" w:eastAsia="Times New Roman" w:hAnsi="Times New Roman"/>
                <w:b/>
                <w:color w:val="000000"/>
                <w:szCs w:val="17"/>
                <w:lang w:eastAsia="ru-RU"/>
              </w:rPr>
              <w:t xml:space="preserve">      </w:t>
            </w:r>
          </w:p>
          <w:p w:rsidR="00D5292B" w:rsidRDefault="00D5292B">
            <w:pPr>
              <w:spacing w:after="0" w:line="240" w:lineRule="auto"/>
              <w:rPr>
                <w:rFonts w:ascii="Times New Roman" w:eastAsia="Times New Roman" w:hAnsi="Times New Roman"/>
                <w:b/>
                <w:color w:val="000000"/>
                <w:szCs w:val="17"/>
                <w:lang w:eastAsia="ru-RU"/>
              </w:rPr>
            </w:pPr>
          </w:p>
          <w:p w:rsidR="00D5292B" w:rsidRDefault="00D5292B">
            <w:pPr>
              <w:spacing w:after="0" w:line="240" w:lineRule="auto"/>
              <w:jc w:val="center"/>
              <w:rPr>
                <w:rFonts w:ascii="Times New Roman" w:eastAsia="Times New Roman" w:hAnsi="Times New Roman"/>
                <w:b/>
                <w:color w:val="000000"/>
                <w:szCs w:val="17"/>
                <w:lang w:val="be-BY" w:eastAsia="ru-RU"/>
              </w:rPr>
            </w:pPr>
            <w:r>
              <w:rPr>
                <w:rFonts w:ascii="Times New Roman" w:eastAsia="Times New Roman" w:hAnsi="Times New Roman"/>
                <w:b/>
                <w:color w:val="000000"/>
                <w:szCs w:val="17"/>
                <w:lang w:eastAsia="ru-RU"/>
              </w:rPr>
              <w:t>Баш</w:t>
            </w:r>
            <w:r>
              <w:rPr>
                <w:rFonts w:ascii="Times New Roman" w:eastAsia="Times New Roman" w:hAnsi="Times New Roman"/>
                <w:b/>
                <w:color w:val="000000"/>
                <w:szCs w:val="17"/>
                <w:lang w:val="be-BY" w:eastAsia="ru-RU"/>
              </w:rPr>
              <w:t>кортостан Республикаһы</w:t>
            </w:r>
          </w:p>
          <w:p w:rsidR="00D5292B" w:rsidRDefault="00D5292B">
            <w:pPr>
              <w:spacing w:after="0" w:line="240" w:lineRule="auto"/>
              <w:jc w:val="center"/>
              <w:rPr>
                <w:rFonts w:ascii="Times New Roman" w:eastAsia="Times New Roman" w:hAnsi="Times New Roman"/>
                <w:b/>
                <w:color w:val="000000"/>
                <w:sz w:val="28"/>
                <w:szCs w:val="17"/>
                <w:lang w:val="be-BY" w:eastAsia="ru-RU"/>
              </w:rPr>
            </w:pPr>
          </w:p>
        </w:tc>
        <w:tc>
          <w:tcPr>
            <w:tcW w:w="1276" w:type="dxa"/>
            <w:tcBorders>
              <w:top w:val="nil"/>
              <w:left w:val="nil"/>
              <w:bottom w:val="nil"/>
              <w:right w:val="nil"/>
            </w:tcBorders>
          </w:tcPr>
          <w:p w:rsidR="00D5292B" w:rsidRDefault="00D5292B">
            <w:pPr>
              <w:spacing w:after="0" w:line="240" w:lineRule="auto"/>
              <w:jc w:val="center"/>
              <w:rPr>
                <w:rFonts w:ascii="Times New Roman" w:eastAsia="Times New Roman" w:hAnsi="Times New Roman"/>
                <w:b/>
                <w:color w:val="000000"/>
                <w:sz w:val="28"/>
                <w:szCs w:val="17"/>
                <w:lang w:eastAsia="ru-RU"/>
              </w:rPr>
            </w:pPr>
          </w:p>
        </w:tc>
        <w:tc>
          <w:tcPr>
            <w:tcW w:w="4110" w:type="dxa"/>
            <w:tcBorders>
              <w:top w:val="nil"/>
              <w:left w:val="nil"/>
              <w:bottom w:val="nil"/>
              <w:right w:val="nil"/>
            </w:tcBorders>
          </w:tcPr>
          <w:p w:rsidR="00D5292B" w:rsidRDefault="00D5292B">
            <w:pPr>
              <w:keepNext/>
              <w:spacing w:after="0" w:line="240" w:lineRule="auto"/>
              <w:outlineLvl w:val="0"/>
              <w:rPr>
                <w:rFonts w:ascii="Times New Roman" w:eastAsia="Arial Unicode MS" w:hAnsi="Times New Roman"/>
                <w:b/>
                <w:bCs/>
                <w:szCs w:val="24"/>
                <w:lang w:eastAsia="ru-RU"/>
              </w:rPr>
            </w:pPr>
          </w:p>
          <w:p w:rsidR="00D5292B" w:rsidRDefault="00D5292B">
            <w:pPr>
              <w:keepNext/>
              <w:spacing w:after="0" w:line="240" w:lineRule="auto"/>
              <w:jc w:val="center"/>
              <w:outlineLvl w:val="0"/>
              <w:rPr>
                <w:rFonts w:ascii="Times New Roman" w:eastAsia="Arial Unicode MS" w:hAnsi="Times New Roman"/>
                <w:b/>
                <w:bCs/>
                <w:szCs w:val="24"/>
                <w:lang w:eastAsia="ru-RU"/>
              </w:rPr>
            </w:pPr>
          </w:p>
          <w:p w:rsidR="00D5292B" w:rsidRDefault="00D5292B">
            <w:pPr>
              <w:keepNext/>
              <w:spacing w:after="0" w:line="240" w:lineRule="auto"/>
              <w:jc w:val="center"/>
              <w:outlineLvl w:val="0"/>
              <w:rPr>
                <w:rFonts w:ascii="Times New Roman" w:eastAsia="Arial Unicode MS" w:hAnsi="Times New Roman"/>
                <w:b/>
                <w:szCs w:val="24"/>
                <w:lang w:val="be-BY" w:eastAsia="ru-RU"/>
              </w:rPr>
            </w:pPr>
            <w:r>
              <w:rPr>
                <w:rFonts w:ascii="Times New Roman" w:eastAsia="Arial Unicode MS" w:hAnsi="Times New Roman"/>
                <w:b/>
                <w:szCs w:val="24"/>
                <w:lang w:val="be-BY" w:eastAsia="ru-RU"/>
              </w:rPr>
              <w:t>Республика Башкортостан</w:t>
            </w:r>
          </w:p>
          <w:p w:rsidR="00D5292B" w:rsidRDefault="00D5292B">
            <w:pPr>
              <w:spacing w:after="0" w:line="240" w:lineRule="auto"/>
              <w:jc w:val="center"/>
              <w:rPr>
                <w:rFonts w:ascii="Times New Roman" w:eastAsia="Times New Roman" w:hAnsi="Times New Roman"/>
                <w:b/>
                <w:caps/>
                <w:color w:val="000000"/>
                <w:szCs w:val="17"/>
                <w:lang w:val="be-BY" w:eastAsia="ru-RU"/>
              </w:rPr>
            </w:pPr>
          </w:p>
        </w:tc>
      </w:tr>
      <w:tr w:rsidR="00D5292B" w:rsidTr="00D5292B">
        <w:trPr>
          <w:trHeight w:val="2253"/>
        </w:trPr>
        <w:tc>
          <w:tcPr>
            <w:tcW w:w="4537" w:type="dxa"/>
            <w:tcBorders>
              <w:top w:val="nil"/>
              <w:left w:val="nil"/>
              <w:bottom w:val="double" w:sz="12" w:space="0" w:color="auto"/>
              <w:right w:val="nil"/>
            </w:tcBorders>
          </w:tcPr>
          <w:p w:rsidR="00D5292B" w:rsidRDefault="00D5292B">
            <w:pPr>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t>Благовар районы</w:t>
            </w:r>
          </w:p>
          <w:p w:rsidR="00D5292B" w:rsidRDefault="00D5292B">
            <w:pPr>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t>муниципаль районының</w:t>
            </w:r>
          </w:p>
          <w:p w:rsidR="00D5292B" w:rsidRDefault="00D5292B">
            <w:pPr>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t>Былышлы ауыл советы</w:t>
            </w:r>
          </w:p>
          <w:p w:rsidR="00D5292B" w:rsidRDefault="00D5292B">
            <w:pPr>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t>ауыл биләмәһе</w:t>
            </w:r>
          </w:p>
          <w:p w:rsidR="00D5292B" w:rsidRDefault="00D5292B">
            <w:pPr>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t xml:space="preserve">хакимияте </w:t>
            </w:r>
          </w:p>
          <w:p w:rsidR="00D5292B" w:rsidRDefault="00D5292B">
            <w:pPr>
              <w:spacing w:after="0" w:line="240" w:lineRule="auto"/>
              <w:jc w:val="center"/>
              <w:rPr>
                <w:rFonts w:ascii="Times New Roman" w:eastAsia="Times New Roman" w:hAnsi="Times New Roman"/>
                <w:b/>
                <w:color w:val="000000"/>
                <w:szCs w:val="17"/>
                <w:lang w:val="be-BY" w:eastAsia="ru-RU"/>
              </w:rPr>
            </w:pPr>
          </w:p>
          <w:p w:rsidR="00D5292B" w:rsidRDefault="00D5292B">
            <w:pPr>
              <w:spacing w:after="0" w:line="240" w:lineRule="auto"/>
              <w:jc w:val="center"/>
              <w:rPr>
                <w:rFonts w:ascii="Times New Roman" w:eastAsia="Times New Roman" w:hAnsi="Times New Roman"/>
                <w:b/>
                <w:color w:val="000000"/>
                <w:sz w:val="18"/>
                <w:szCs w:val="17"/>
                <w:lang w:val="be-BY" w:eastAsia="ru-RU"/>
              </w:rPr>
            </w:pPr>
            <w:r>
              <w:rPr>
                <w:rFonts w:ascii="Times New Roman" w:eastAsia="Times New Roman" w:hAnsi="Times New Roman"/>
                <w:b/>
                <w:color w:val="000000"/>
                <w:sz w:val="18"/>
                <w:szCs w:val="17"/>
                <w:lang w:val="be-BY" w:eastAsia="ru-RU"/>
              </w:rPr>
              <w:t>452732, Һарайлы ауылы,</w:t>
            </w:r>
          </w:p>
          <w:p w:rsidR="00D5292B" w:rsidRDefault="00D5292B">
            <w:pPr>
              <w:spacing w:after="0" w:line="240" w:lineRule="auto"/>
              <w:jc w:val="center"/>
              <w:rPr>
                <w:rFonts w:ascii="Times New Roman" w:eastAsia="Times New Roman" w:hAnsi="Times New Roman"/>
                <w:b/>
                <w:color w:val="000000"/>
                <w:sz w:val="18"/>
                <w:szCs w:val="17"/>
                <w:lang w:val="be-BY" w:eastAsia="ru-RU"/>
              </w:rPr>
            </w:pPr>
            <w:r>
              <w:rPr>
                <w:rFonts w:ascii="Times New Roman" w:eastAsia="Times New Roman" w:hAnsi="Times New Roman"/>
                <w:b/>
                <w:color w:val="000000"/>
                <w:sz w:val="18"/>
                <w:szCs w:val="17"/>
                <w:lang w:val="be-BY" w:eastAsia="ru-RU"/>
              </w:rPr>
              <w:t>А.Галиев урамы, 2</w:t>
            </w:r>
          </w:p>
          <w:p w:rsidR="00D5292B" w:rsidRDefault="00D5292B">
            <w:pPr>
              <w:spacing w:after="0" w:line="240" w:lineRule="auto"/>
              <w:jc w:val="center"/>
              <w:rPr>
                <w:rFonts w:ascii="Times New Roman" w:eastAsia="Times New Roman" w:hAnsi="Times New Roman"/>
                <w:b/>
                <w:color w:val="000000"/>
                <w:sz w:val="20"/>
                <w:szCs w:val="17"/>
                <w:lang w:val="sq-AL" w:eastAsia="ru-RU"/>
              </w:rPr>
            </w:pPr>
            <w:r>
              <w:rPr>
                <w:rFonts w:ascii="Times New Roman" w:eastAsia="Times New Roman" w:hAnsi="Times New Roman"/>
                <w:b/>
                <w:color w:val="000000"/>
                <w:sz w:val="18"/>
                <w:szCs w:val="17"/>
                <w:lang w:val="be-BY" w:eastAsia="ru-RU"/>
              </w:rPr>
              <w:t>Тел. 8(347 47) 27-2-41</w:t>
            </w:r>
          </w:p>
        </w:tc>
        <w:tc>
          <w:tcPr>
            <w:tcW w:w="1276" w:type="dxa"/>
            <w:tcBorders>
              <w:top w:val="nil"/>
              <w:left w:val="nil"/>
              <w:bottom w:val="double" w:sz="12" w:space="0" w:color="auto"/>
              <w:right w:val="nil"/>
            </w:tcBorders>
            <w:hideMark/>
          </w:tcPr>
          <w:p w:rsidR="00D5292B" w:rsidRDefault="00D5292B">
            <w:pPr>
              <w:spacing w:after="0" w:line="240" w:lineRule="auto"/>
              <w:jc w:val="center"/>
              <w:rPr>
                <w:rFonts w:ascii="Times New Roman" w:eastAsia="Times New Roman" w:hAnsi="Times New Roman"/>
                <w:b/>
                <w:color w:val="000000"/>
                <w:sz w:val="28"/>
                <w:szCs w:val="17"/>
                <w:lang w:val="be-BY" w:eastAsia="ru-RU"/>
              </w:rPr>
            </w:pPr>
            <w:r>
              <w:rPr>
                <w:rFonts w:ascii="Times New Roman" w:eastAsia="Times New Roman" w:hAnsi="Times New Roman"/>
                <w:noProof/>
                <w:color w:val="000000"/>
                <w:lang w:eastAsia="ru-RU"/>
              </w:rPr>
              <w:drawing>
                <wp:inline distT="0" distB="0" distL="0" distR="0" wp14:anchorId="4CCD011E" wp14:editId="6FB0C7A5">
                  <wp:extent cx="7112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914400"/>
                          </a:xfrm>
                          <a:prstGeom prst="rect">
                            <a:avLst/>
                          </a:prstGeom>
                          <a:noFill/>
                          <a:ln>
                            <a:noFill/>
                          </a:ln>
                        </pic:spPr>
                      </pic:pic>
                    </a:graphicData>
                  </a:graphic>
                </wp:inline>
              </w:drawing>
            </w:r>
          </w:p>
        </w:tc>
        <w:tc>
          <w:tcPr>
            <w:tcW w:w="4110" w:type="dxa"/>
            <w:tcBorders>
              <w:top w:val="nil"/>
              <w:left w:val="nil"/>
              <w:bottom w:val="double" w:sz="12" w:space="0" w:color="auto"/>
              <w:right w:val="nil"/>
            </w:tcBorders>
          </w:tcPr>
          <w:p w:rsidR="00D5292B" w:rsidRDefault="00D5292B">
            <w:pPr>
              <w:spacing w:after="0" w:line="240" w:lineRule="auto"/>
              <w:ind w:left="119" w:firstLine="57"/>
              <w:jc w:val="center"/>
              <w:rPr>
                <w:rFonts w:ascii="Times New Roman" w:eastAsia="Times New Roman" w:hAnsi="Times New Roman"/>
                <w:b/>
                <w:szCs w:val="24"/>
                <w:lang w:eastAsia="ru-RU"/>
              </w:rPr>
            </w:pPr>
            <w:r>
              <w:rPr>
                <w:rFonts w:ascii="Times New Roman" w:eastAsia="Times New Roman" w:hAnsi="Times New Roman"/>
                <w:b/>
                <w:szCs w:val="24"/>
                <w:lang w:eastAsia="ru-RU"/>
              </w:rPr>
              <w:t>Администрация</w:t>
            </w:r>
          </w:p>
          <w:p w:rsidR="00D5292B" w:rsidRDefault="00D5292B">
            <w:pPr>
              <w:spacing w:after="0" w:line="240" w:lineRule="auto"/>
              <w:ind w:left="119" w:firstLine="57"/>
              <w:jc w:val="center"/>
              <w:rPr>
                <w:rFonts w:ascii="Times New Roman" w:eastAsia="Times New Roman" w:hAnsi="Times New Roman"/>
                <w:b/>
                <w:szCs w:val="24"/>
                <w:lang w:eastAsia="ru-RU"/>
              </w:rPr>
            </w:pPr>
            <w:r>
              <w:rPr>
                <w:rFonts w:ascii="Times New Roman" w:eastAsia="Times New Roman" w:hAnsi="Times New Roman"/>
                <w:b/>
                <w:szCs w:val="24"/>
                <w:lang w:eastAsia="ru-RU"/>
              </w:rPr>
              <w:t>сельского поселения</w:t>
            </w:r>
          </w:p>
          <w:p w:rsidR="00D5292B" w:rsidRDefault="00D5292B">
            <w:pPr>
              <w:spacing w:after="0" w:line="240" w:lineRule="auto"/>
              <w:ind w:left="119" w:firstLine="57"/>
              <w:jc w:val="center"/>
              <w:rPr>
                <w:rFonts w:ascii="Times New Roman" w:eastAsia="Times New Roman" w:hAnsi="Times New Roman"/>
                <w:b/>
                <w:szCs w:val="24"/>
                <w:lang w:eastAsia="ru-RU"/>
              </w:rPr>
            </w:pPr>
            <w:r>
              <w:rPr>
                <w:rFonts w:ascii="Times New Roman" w:eastAsia="Times New Roman" w:hAnsi="Times New Roman"/>
                <w:b/>
                <w:szCs w:val="24"/>
                <w:lang w:eastAsia="ru-RU"/>
              </w:rPr>
              <w:t>Балышлинский сельсовет        муниципального района        Благоварский район</w:t>
            </w:r>
          </w:p>
          <w:p w:rsidR="00D5292B" w:rsidRDefault="00D5292B">
            <w:pPr>
              <w:tabs>
                <w:tab w:val="left" w:pos="4166"/>
              </w:tabs>
              <w:spacing w:after="0" w:line="240" w:lineRule="auto"/>
              <w:ind w:left="233" w:firstLine="229"/>
              <w:jc w:val="center"/>
              <w:rPr>
                <w:rFonts w:ascii="Times New Roman" w:eastAsia="Times New Roman" w:hAnsi="Times New Roman"/>
                <w:b/>
                <w:sz w:val="16"/>
                <w:szCs w:val="16"/>
                <w:lang w:eastAsia="ru-RU"/>
              </w:rPr>
            </w:pPr>
          </w:p>
          <w:p w:rsidR="00D5292B" w:rsidRDefault="00D5292B">
            <w:pPr>
              <w:spacing w:after="0" w:line="240" w:lineRule="auto"/>
              <w:jc w:val="center"/>
              <w:rPr>
                <w:rFonts w:ascii="Times New Roman" w:eastAsia="Times New Roman" w:hAnsi="Times New Roman"/>
                <w:b/>
                <w:color w:val="000000"/>
                <w:sz w:val="18"/>
                <w:szCs w:val="17"/>
                <w:lang w:val="be-BY" w:eastAsia="ru-RU"/>
              </w:rPr>
            </w:pPr>
            <w:r>
              <w:rPr>
                <w:rFonts w:ascii="Times New Roman" w:eastAsia="Times New Roman" w:hAnsi="Times New Roman"/>
                <w:b/>
                <w:color w:val="000000"/>
                <w:sz w:val="18"/>
                <w:szCs w:val="17"/>
                <w:lang w:val="be-BY" w:eastAsia="ru-RU"/>
              </w:rPr>
              <w:t>4527</w:t>
            </w:r>
            <w:r>
              <w:rPr>
                <w:rFonts w:ascii="Times New Roman" w:eastAsia="Times New Roman" w:hAnsi="Times New Roman"/>
                <w:b/>
                <w:color w:val="000000"/>
                <w:sz w:val="18"/>
                <w:szCs w:val="17"/>
                <w:lang w:eastAsia="ru-RU"/>
              </w:rPr>
              <w:t>32</w:t>
            </w:r>
            <w:r>
              <w:rPr>
                <w:rFonts w:ascii="Times New Roman" w:eastAsia="Times New Roman" w:hAnsi="Times New Roman"/>
                <w:b/>
                <w:color w:val="000000"/>
                <w:sz w:val="18"/>
                <w:szCs w:val="17"/>
                <w:lang w:val="be-BY" w:eastAsia="ru-RU"/>
              </w:rPr>
              <w:t>, д.Сарайлы,</w:t>
            </w:r>
          </w:p>
          <w:p w:rsidR="00D5292B" w:rsidRDefault="00D5292B">
            <w:pPr>
              <w:spacing w:after="0" w:line="240" w:lineRule="auto"/>
              <w:jc w:val="center"/>
              <w:rPr>
                <w:rFonts w:ascii="Times New Roman" w:eastAsia="Times New Roman" w:hAnsi="Times New Roman"/>
                <w:b/>
                <w:color w:val="000000"/>
                <w:sz w:val="18"/>
                <w:szCs w:val="17"/>
                <w:lang w:val="be-BY" w:eastAsia="ru-RU"/>
              </w:rPr>
            </w:pPr>
            <w:r>
              <w:rPr>
                <w:rFonts w:ascii="Times New Roman" w:eastAsia="Times New Roman" w:hAnsi="Times New Roman"/>
                <w:b/>
                <w:color w:val="000000"/>
                <w:sz w:val="18"/>
                <w:szCs w:val="17"/>
                <w:lang w:val="be-BY" w:eastAsia="ru-RU"/>
              </w:rPr>
              <w:t>ул.А.Галиева, 2</w:t>
            </w:r>
          </w:p>
          <w:p w:rsidR="00D5292B" w:rsidRDefault="00D5292B">
            <w:pPr>
              <w:spacing w:after="0" w:line="240" w:lineRule="auto"/>
              <w:jc w:val="center"/>
              <w:rPr>
                <w:rFonts w:ascii="Times New Roman" w:eastAsia="Times New Roman" w:hAnsi="Times New Roman"/>
                <w:b/>
                <w:color w:val="000000"/>
                <w:sz w:val="18"/>
                <w:szCs w:val="17"/>
                <w:lang w:val="be-BY" w:eastAsia="ru-RU"/>
              </w:rPr>
            </w:pPr>
            <w:r>
              <w:rPr>
                <w:rFonts w:ascii="Times New Roman" w:eastAsia="Times New Roman" w:hAnsi="Times New Roman"/>
                <w:b/>
                <w:color w:val="000000"/>
                <w:sz w:val="18"/>
                <w:szCs w:val="17"/>
                <w:lang w:val="be-BY" w:eastAsia="ru-RU"/>
              </w:rPr>
              <w:t>Тел. 8(347 47)27-2-41</w:t>
            </w:r>
          </w:p>
          <w:p w:rsidR="00D5292B" w:rsidRDefault="00D5292B">
            <w:pPr>
              <w:spacing w:after="0" w:line="240" w:lineRule="auto"/>
              <w:jc w:val="center"/>
              <w:rPr>
                <w:rFonts w:ascii="Times New Roman" w:eastAsia="Times New Roman" w:hAnsi="Times New Roman"/>
                <w:b/>
                <w:color w:val="000000"/>
                <w:sz w:val="18"/>
                <w:szCs w:val="17"/>
                <w:lang w:val="be-BY" w:eastAsia="ru-RU"/>
              </w:rPr>
            </w:pPr>
          </w:p>
          <w:p w:rsidR="00D5292B" w:rsidRDefault="00D5292B">
            <w:pPr>
              <w:spacing w:after="0" w:line="240" w:lineRule="auto"/>
              <w:jc w:val="center"/>
              <w:rPr>
                <w:rFonts w:ascii="Times New Roman" w:eastAsia="Times New Roman" w:hAnsi="Times New Roman"/>
                <w:b/>
                <w:color w:val="000000"/>
                <w:sz w:val="20"/>
                <w:szCs w:val="17"/>
                <w:lang w:eastAsia="ru-RU"/>
              </w:rPr>
            </w:pPr>
          </w:p>
        </w:tc>
      </w:tr>
    </w:tbl>
    <w:p w:rsidR="00D5292B" w:rsidRDefault="00D5292B" w:rsidP="00D5292B">
      <w:pPr>
        <w:autoSpaceDE w:val="0"/>
        <w:spacing w:after="0" w:line="240" w:lineRule="auto"/>
        <w:rPr>
          <w:rFonts w:ascii="Times New Roman" w:eastAsia="Times New Roman" w:hAnsi="Times New Roman"/>
          <w:bCs/>
          <w:color w:val="000000"/>
          <w:sz w:val="28"/>
          <w:szCs w:val="28"/>
          <w:lang w:eastAsia="ru-RU"/>
        </w:rPr>
      </w:pPr>
    </w:p>
    <w:p w:rsidR="00D5292B" w:rsidRDefault="00D5292B" w:rsidP="00D5292B">
      <w:pPr>
        <w:spacing w:after="0" w:line="240" w:lineRule="auto"/>
        <w:rPr>
          <w:rFonts w:ascii="Times New Roman" w:eastAsia="Times New Roman" w:hAnsi="Times New Roman"/>
          <w:color w:val="000000"/>
          <w:sz w:val="24"/>
          <w:szCs w:val="24"/>
          <w:lang w:eastAsia="ru-RU"/>
        </w:rPr>
      </w:pPr>
    </w:p>
    <w:p w:rsidR="00D5292B" w:rsidRDefault="00D5292B" w:rsidP="00D5292B">
      <w:pPr>
        <w:spacing w:after="0" w:line="240" w:lineRule="auto"/>
        <w:jc w:val="center"/>
        <w:rPr>
          <w:rFonts w:ascii="Times New Roman" w:eastAsia="Times New Roman" w:hAnsi="Times New Roman"/>
          <w:color w:val="000000"/>
          <w:sz w:val="28"/>
          <w:szCs w:val="17"/>
          <w:lang w:eastAsia="ru-RU"/>
        </w:rPr>
      </w:pPr>
      <w:r>
        <w:rPr>
          <w:rFonts w:ascii="Times New Roman" w:eastAsia="Times New Roman" w:hAnsi="Times New Roman"/>
          <w:b/>
          <w:color w:val="000000"/>
          <w:sz w:val="28"/>
          <w:szCs w:val="17"/>
          <w:lang w:eastAsia="ru-RU"/>
        </w:rPr>
        <w:t>Ҡ</w:t>
      </w:r>
      <w:r>
        <w:rPr>
          <w:rFonts w:ascii="Times New Roman" w:eastAsia="Times New Roman" w:hAnsi="Times New Roman"/>
          <w:b/>
          <w:caps/>
          <w:color w:val="000000"/>
          <w:sz w:val="28"/>
          <w:szCs w:val="17"/>
          <w:lang w:val="be-BY" w:eastAsia="ru-RU"/>
        </w:rPr>
        <w:t>арар</w:t>
      </w:r>
      <w:r>
        <w:rPr>
          <w:rFonts w:ascii="Times New Roman" w:eastAsia="Times New Roman" w:hAnsi="Times New Roman"/>
          <w:b/>
          <w:caps/>
          <w:color w:val="000000"/>
          <w:sz w:val="28"/>
          <w:szCs w:val="17"/>
          <w:lang w:val="be-BY" w:eastAsia="ru-RU"/>
        </w:rPr>
        <w:tab/>
      </w:r>
      <w:r>
        <w:rPr>
          <w:rFonts w:ascii="Times New Roman" w:eastAsia="Times New Roman" w:hAnsi="Times New Roman"/>
          <w:b/>
          <w:color w:val="000000"/>
          <w:sz w:val="28"/>
          <w:szCs w:val="17"/>
          <w:lang w:val="be-BY" w:eastAsia="ru-RU"/>
        </w:rPr>
        <w:t xml:space="preserve">                                                                     </w:t>
      </w:r>
      <w:r>
        <w:rPr>
          <w:rFonts w:ascii="Times New Roman" w:eastAsia="Times New Roman" w:hAnsi="Times New Roman"/>
          <w:b/>
          <w:caps/>
          <w:color w:val="000000"/>
          <w:sz w:val="28"/>
          <w:szCs w:val="17"/>
          <w:lang w:val="be-BY" w:eastAsia="ru-RU"/>
        </w:rPr>
        <w:t>постановление</w:t>
      </w:r>
    </w:p>
    <w:p w:rsidR="00D5292B" w:rsidRDefault="00D5292B" w:rsidP="00D5292B">
      <w:pPr>
        <w:spacing w:after="0" w:line="240" w:lineRule="auto"/>
        <w:jc w:val="center"/>
        <w:rPr>
          <w:rFonts w:ascii="Times New Roman" w:eastAsia="Times New Roman" w:hAnsi="Times New Roman"/>
          <w:color w:val="000000"/>
          <w:sz w:val="28"/>
          <w:szCs w:val="17"/>
          <w:lang w:eastAsia="ru-RU"/>
        </w:rPr>
      </w:pPr>
    </w:p>
    <w:p w:rsidR="00D5292B" w:rsidRDefault="00D5292B" w:rsidP="00D5292B">
      <w:pPr>
        <w:tabs>
          <w:tab w:val="center" w:pos="4153"/>
          <w:tab w:val="right" w:pos="8306"/>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  август 2012 й</w:t>
      </w:r>
      <w:r>
        <w:rPr>
          <w:rFonts w:ascii="Times New Roman" w:eastAsia="Times New Roman" w:hAnsi="Times New Roman"/>
          <w:sz w:val="28"/>
          <w:szCs w:val="28"/>
          <w:lang w:eastAsia="ru-RU"/>
        </w:rPr>
        <w:tab/>
        <w:t>№ 23</w:t>
      </w:r>
      <w:r>
        <w:rPr>
          <w:rFonts w:ascii="Times New Roman" w:eastAsia="Times New Roman" w:hAnsi="Times New Roman"/>
          <w:sz w:val="28"/>
          <w:szCs w:val="28"/>
          <w:lang w:eastAsia="ru-RU"/>
        </w:rPr>
        <w:tab/>
        <w:t>02  августа  2012 г.</w:t>
      </w:r>
    </w:p>
    <w:p w:rsidR="00D5292B" w:rsidRDefault="00D5292B" w:rsidP="00D5292B">
      <w:pPr>
        <w:tabs>
          <w:tab w:val="center" w:pos="4153"/>
          <w:tab w:val="right" w:pos="8306"/>
        </w:tabs>
        <w:spacing w:after="0" w:line="240" w:lineRule="auto"/>
        <w:jc w:val="center"/>
        <w:rPr>
          <w:rFonts w:ascii="Times New Roman" w:eastAsia="Times New Roman" w:hAnsi="Times New Roman"/>
          <w:sz w:val="20"/>
          <w:szCs w:val="20"/>
          <w:lang w:eastAsia="ru-RU"/>
        </w:rPr>
      </w:pPr>
    </w:p>
    <w:p w:rsidR="00D5292B" w:rsidRDefault="00D5292B" w:rsidP="00D5292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сельского поселения Балышлинский сельсовет муниципального района Благоварский район Республики Башкортостан.</w:t>
      </w:r>
    </w:p>
    <w:p w:rsidR="00D5292B" w:rsidRDefault="00D5292B" w:rsidP="00D5292B">
      <w:pPr>
        <w:shd w:val="clear" w:color="auto" w:fill="FFFFFF"/>
        <w:spacing w:before="480" w:after="0" w:line="240" w:lineRule="auto"/>
        <w:ind w:firstLine="709"/>
        <w:jc w:val="both"/>
        <w:rPr>
          <w:rFonts w:ascii="Times New Roman" w:eastAsia="Times New Roman" w:hAnsi="Times New Roman"/>
          <w:color w:val="052635"/>
          <w:sz w:val="27"/>
          <w:szCs w:val="27"/>
          <w:lang w:eastAsia="ru-RU"/>
        </w:rPr>
      </w:pPr>
      <w:r>
        <w:rPr>
          <w:rFonts w:ascii="Times New Roman" w:eastAsia="Times New Roman" w:hAnsi="Times New Roman"/>
          <w:color w:val="000000"/>
          <w:sz w:val="28"/>
          <w:szCs w:val="28"/>
          <w:lang w:eastAsia="ru-RU"/>
        </w:rPr>
        <w:t xml:space="preserve">На основании Федерального закона от 6 октября 2003 г. N 131-ФЗ “Об общих принципах организации местного самоуправления в Российской Федерации”, Устава </w:t>
      </w:r>
      <w:r>
        <w:rPr>
          <w:rFonts w:ascii="Times New Roman" w:eastAsia="Times New Roman" w:hAnsi="Times New Roman"/>
          <w:color w:val="052635"/>
          <w:sz w:val="27"/>
          <w:szCs w:val="27"/>
          <w:lang w:eastAsia="ru-RU"/>
        </w:rPr>
        <w:t>сельского поселения Балышлинский сельсовет муниципального района Благоварский район Республики Башкортостан.</w:t>
      </w:r>
      <w:r>
        <w:rPr>
          <w:rFonts w:ascii="Times New Roman" w:eastAsia="Times New Roman" w:hAnsi="Times New Roman"/>
          <w:color w:val="000000"/>
          <w:sz w:val="28"/>
          <w:szCs w:val="28"/>
          <w:lang w:eastAsia="ru-RU"/>
        </w:rPr>
        <w:t xml:space="preserve"> от 20.02.2012 года № 8 «Об утверждении Правила разработки и утверждения административных регламентов исполнения муниципальных функций» администрация </w:t>
      </w:r>
      <w:r>
        <w:rPr>
          <w:rFonts w:ascii="Times New Roman" w:eastAsia="Times New Roman" w:hAnsi="Times New Roman"/>
          <w:color w:val="052635"/>
          <w:sz w:val="27"/>
          <w:szCs w:val="27"/>
          <w:lang w:eastAsia="ru-RU"/>
        </w:rPr>
        <w:t>сельского поселения Балышлинский сельсовет муниципального района Благоварский район Республики Башкортостан</w:t>
      </w:r>
    </w:p>
    <w:p w:rsidR="00D5292B" w:rsidRDefault="00D5292B" w:rsidP="00D5292B">
      <w:pPr>
        <w:shd w:val="clear" w:color="auto" w:fill="FFFFFF"/>
        <w:spacing w:before="48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ПОСТАНОВЛЯЕТ:</w:t>
      </w:r>
    </w:p>
    <w:p w:rsidR="00D5292B" w:rsidRDefault="00D5292B" w:rsidP="00D5292B">
      <w:pPr>
        <w:shd w:val="clear" w:color="auto" w:fill="FFFFFF"/>
        <w:spacing w:after="0" w:line="240" w:lineRule="auto"/>
        <w:ind w:firstLine="567"/>
        <w:jc w:val="both"/>
        <w:rPr>
          <w:rFonts w:ascii="Times New Roman" w:eastAsia="Times New Roman" w:hAnsi="Times New Roman"/>
          <w:color w:val="052635"/>
          <w:sz w:val="27"/>
          <w:szCs w:val="27"/>
          <w:lang w:eastAsia="ru-RU"/>
        </w:rPr>
      </w:pPr>
      <w:r>
        <w:rPr>
          <w:rFonts w:ascii="Times New Roman" w:eastAsia="Times New Roman" w:hAnsi="Times New Roman"/>
          <w:color w:val="000000"/>
          <w:sz w:val="28"/>
          <w:szCs w:val="28"/>
          <w:lang w:eastAsia="ru-RU"/>
        </w:rPr>
        <w:t xml:space="preserve">1. Утвердить прилагаемый административный регламент администрации </w:t>
      </w:r>
      <w:r>
        <w:rPr>
          <w:rFonts w:ascii="Times New Roman" w:eastAsia="Times New Roman" w:hAnsi="Times New Roman"/>
          <w:color w:val="052635"/>
          <w:sz w:val="27"/>
          <w:szCs w:val="27"/>
          <w:lang w:eastAsia="ru-RU"/>
        </w:rPr>
        <w:t xml:space="preserve">сельского поселения Балышлинский сельсовет муниципального района Благоварский район Республики Башкортостан </w:t>
      </w:r>
      <w:r>
        <w:rPr>
          <w:rFonts w:ascii="Times New Roman" w:eastAsia="Times New Roman" w:hAnsi="Times New Roman"/>
          <w:color w:val="000000"/>
          <w:sz w:val="28"/>
          <w:szCs w:val="28"/>
          <w:lang w:eastAsia="ru-RU"/>
        </w:rPr>
        <w:t>по исполнению муниципальной функции «</w:t>
      </w:r>
      <w:r>
        <w:rPr>
          <w:rFonts w:ascii="Times New Roman" w:eastAsia="Times New Roman" w:hAnsi="Times New Roman"/>
          <w:bCs/>
          <w:color w:val="000000"/>
          <w:sz w:val="28"/>
          <w:szCs w:val="28"/>
          <w:lang w:eastAsia="ru-RU"/>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Pr>
          <w:rFonts w:ascii="Times New Roman" w:eastAsia="Times New Roman" w:hAnsi="Times New Roman"/>
          <w:color w:val="052635"/>
          <w:sz w:val="27"/>
          <w:szCs w:val="27"/>
          <w:lang w:eastAsia="ru-RU"/>
        </w:rPr>
        <w:t>сельского поселения Балышлинский сельсовет муниципального района Благоварский район Республики Башкортостан.</w:t>
      </w:r>
    </w:p>
    <w:p w:rsidR="00D5292B" w:rsidRDefault="00D5292B" w:rsidP="00D5292B">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Настоящее постановление вступает в силу со дня его обнародования.</w:t>
      </w:r>
    </w:p>
    <w:p w:rsidR="00D5292B" w:rsidRDefault="00D5292B" w:rsidP="00D5292B">
      <w:pPr>
        <w:spacing w:after="0" w:line="240" w:lineRule="auto"/>
        <w:rPr>
          <w:rFonts w:ascii="Times New Roman" w:eastAsia="Times New Roman" w:hAnsi="Times New Roman"/>
          <w:color w:val="000000"/>
          <w:sz w:val="28"/>
          <w:szCs w:val="28"/>
          <w:lang w:eastAsia="ru-RU"/>
        </w:rPr>
      </w:pPr>
    </w:p>
    <w:p w:rsidR="00D5292B" w:rsidRDefault="00D5292B" w:rsidP="00D5292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Глава сельского поселения</w:t>
      </w:r>
    </w:p>
    <w:p w:rsidR="00D5292B" w:rsidRDefault="00D5292B" w:rsidP="00D5292B">
      <w:pPr>
        <w:spacing w:after="0" w:line="240" w:lineRule="auto"/>
        <w:rPr>
          <w:rFonts w:ascii="Times New Roman" w:eastAsia="Times New Roman" w:hAnsi="Times New Roman"/>
          <w:color w:val="000000"/>
          <w:sz w:val="28"/>
          <w:szCs w:val="28"/>
          <w:lang w:val="be-BY" w:eastAsia="ru-RU"/>
        </w:rPr>
      </w:pPr>
      <w:r>
        <w:rPr>
          <w:rFonts w:ascii="Times New Roman" w:eastAsia="Times New Roman" w:hAnsi="Times New Roman"/>
          <w:color w:val="000000"/>
          <w:sz w:val="28"/>
          <w:szCs w:val="28"/>
          <w:lang w:eastAsia="ru-RU"/>
        </w:rPr>
        <w:t>Балышлинский сельсовет</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xml:space="preserve">    А.А.Хусаинов</w:t>
      </w:r>
    </w:p>
    <w:p w:rsidR="00D5292B" w:rsidRDefault="00D5292B" w:rsidP="00D5292B">
      <w:pPr>
        <w:spacing w:after="0" w:line="240" w:lineRule="auto"/>
        <w:rPr>
          <w:rFonts w:ascii="Times New Roman" w:eastAsia="Times New Roman" w:hAnsi="Times New Roman"/>
          <w:b/>
          <w:color w:val="000000"/>
          <w:sz w:val="28"/>
          <w:szCs w:val="28"/>
          <w:lang w:eastAsia="ru-RU"/>
        </w:rPr>
      </w:pPr>
    </w:p>
    <w:p w:rsidR="00D5292B" w:rsidRDefault="00D5292B" w:rsidP="00D5292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Административный регламент</w:t>
      </w:r>
    </w:p>
    <w:p w:rsidR="00D5292B" w:rsidRDefault="00D5292B" w:rsidP="00D5292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 осуществлению муниципального контроля за сохранностью автомобильных дорог местного значения в границах населенных пунктов сельского поселения Балышлинский сельсовет муниципального района Благоварский район Республики Башкортостан.</w:t>
      </w:r>
    </w:p>
    <w:p w:rsidR="00D5292B" w:rsidRDefault="00D5292B" w:rsidP="00D5292B">
      <w:pPr>
        <w:spacing w:before="100" w:beforeAutospacing="1" w:after="100" w:afterAutospacing="1" w:line="240" w:lineRule="auto"/>
        <w:jc w:val="center"/>
        <w:rPr>
          <w:rFonts w:ascii="Verdana" w:eastAsia="Times New Roman" w:hAnsi="Verdana"/>
          <w:color w:val="052635"/>
          <w:sz w:val="19"/>
          <w:szCs w:val="19"/>
          <w:lang w:eastAsia="ru-RU"/>
        </w:rPr>
      </w:pPr>
      <w:r>
        <w:rPr>
          <w:rFonts w:ascii="Times New Roman" w:eastAsia="Times New Roman" w:hAnsi="Times New Roman"/>
          <w:b/>
          <w:bCs/>
          <w:color w:val="052635"/>
          <w:sz w:val="27"/>
          <w:szCs w:val="27"/>
          <w:lang w:eastAsia="ru-RU"/>
        </w:rPr>
        <w:t>1. Общие положения</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1.1. Настоящий Административный регламент регулирует отношения в области организации и осуществления муниципального контроля за сохранностью автомобильных дорог местного значения в границах населенных пунктов сельского поселения Балышлинский сельсовет муниципального района Благоварский район Республики Башкортостан (далее по тексту - муниципальный контроль).</w:t>
      </w:r>
    </w:p>
    <w:p w:rsidR="00D5292B" w:rsidRDefault="00D5292B" w:rsidP="00D5292B">
      <w:pPr>
        <w:spacing w:after="0" w:line="240" w:lineRule="auto"/>
        <w:jc w:val="both"/>
        <w:rPr>
          <w:rFonts w:ascii="Times New Roman" w:eastAsia="Times New Roman" w:hAnsi="Times New Roman"/>
          <w:color w:val="000000"/>
          <w:sz w:val="28"/>
          <w:szCs w:val="17"/>
          <w:lang w:eastAsia="ru-RU"/>
        </w:rPr>
      </w:pPr>
      <w:r>
        <w:rPr>
          <w:rFonts w:ascii="Times New Roman" w:eastAsia="Times New Roman" w:hAnsi="Times New Roman"/>
          <w:color w:val="000000"/>
          <w:sz w:val="28"/>
          <w:szCs w:val="17"/>
          <w:lang w:eastAsia="ru-RU"/>
        </w:rPr>
        <w:t>1.2. Муниципальный контроль осуществляется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нормативно-правовыми актами Российской Федерации, нормативными правовыми актами Республики Башкортостан, Уставом сельского поселения Балышлинский  сельсовет муниципального района Благоварский район Республики Башкортостан, утверждении Положения об осуществлении муниципального контроля за сохранностью автомобильных дорог местного значения в границах населенных пунктов сельского поселения Балышлинский сельсовет муниципального района Благоварский район Республики Башкортостан</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 xml:space="preserve">1.3. Муниципальный контроль осуществляется администрацией сельского поселения Балышлинский сельсовет муниципального района Благоварский район Республики Башкортостан. Муниципальный контроль непосредственно осуществляется уполномоченным должностным лицом администрации сельского поселения Балышлинский сельсовет муниципального района Благоварский район Республики Башкортостан (далее по тексту –специалист) в соответствии с распоряжением администрации сельского поселения Балышлинский сельсовет муниципального района Благоварский район Республики Башкортостан и настоящим Регламентом. </w:t>
      </w:r>
    </w:p>
    <w:p w:rsidR="00D5292B" w:rsidRDefault="00D5292B" w:rsidP="00D5292B">
      <w:pPr>
        <w:spacing w:before="100" w:beforeAutospacing="1" w:after="100" w:afterAutospacing="1" w:line="240" w:lineRule="auto"/>
        <w:jc w:val="center"/>
        <w:rPr>
          <w:rFonts w:ascii="Verdana" w:eastAsia="Times New Roman" w:hAnsi="Verdana"/>
          <w:b/>
          <w:sz w:val="19"/>
          <w:szCs w:val="19"/>
          <w:lang w:eastAsia="ru-RU"/>
        </w:rPr>
      </w:pPr>
      <w:r>
        <w:rPr>
          <w:rFonts w:ascii="Times New Roman" w:eastAsia="Times New Roman" w:hAnsi="Times New Roman"/>
          <w:b/>
          <w:bCs/>
          <w:sz w:val="27"/>
          <w:szCs w:val="27"/>
          <w:lang w:val="en-US" w:eastAsia="ru-RU"/>
        </w:rPr>
        <w:t>II</w:t>
      </w:r>
      <w:r>
        <w:rPr>
          <w:rFonts w:ascii="Times New Roman" w:eastAsia="Times New Roman" w:hAnsi="Times New Roman"/>
          <w:b/>
          <w:bCs/>
          <w:sz w:val="27"/>
          <w:szCs w:val="27"/>
          <w:lang w:eastAsia="ru-RU"/>
        </w:rPr>
        <w:t xml:space="preserve">. Требования к порядку осуществления муниципального контроля за сохранностью автомобильных дорог местного значения в границах населенных пунктов </w:t>
      </w:r>
      <w:r>
        <w:rPr>
          <w:rFonts w:ascii="Times New Roman" w:eastAsia="Times New Roman" w:hAnsi="Times New Roman"/>
          <w:b/>
          <w:sz w:val="27"/>
          <w:szCs w:val="27"/>
          <w:lang w:eastAsia="ru-RU"/>
        </w:rPr>
        <w:t>сельского поселения Балышлинский сельсовет муниципального района Благоварский район Республики Башкортостан</w:t>
      </w:r>
    </w:p>
    <w:p w:rsidR="00D5292B" w:rsidRDefault="00D5292B" w:rsidP="00D5292B">
      <w:pPr>
        <w:spacing w:after="0" w:line="240" w:lineRule="auto"/>
        <w:jc w:val="both"/>
        <w:rPr>
          <w:rFonts w:ascii="Verdana" w:eastAsia="Times New Roman" w:hAnsi="Verdana"/>
          <w:color w:val="052635"/>
          <w:sz w:val="19"/>
          <w:szCs w:val="19"/>
          <w:lang w:eastAsia="ru-RU"/>
        </w:rPr>
      </w:pPr>
      <w:r>
        <w:rPr>
          <w:rFonts w:ascii="Times New Roman" w:eastAsia="Times New Roman" w:hAnsi="Times New Roman"/>
          <w:color w:val="000000"/>
          <w:sz w:val="28"/>
          <w:szCs w:val="17"/>
          <w:lang w:eastAsia="ru-RU"/>
        </w:rPr>
        <w:lastRenderedPageBreak/>
        <w:t>2.1. Информация по вопросам исполнения муниципального контроля предоставляется:</w:t>
      </w:r>
    </w:p>
    <w:p w:rsidR="00D5292B" w:rsidRDefault="00D5292B" w:rsidP="00D5292B">
      <w:pPr>
        <w:spacing w:after="0" w:line="240" w:lineRule="auto"/>
        <w:jc w:val="both"/>
        <w:rPr>
          <w:rFonts w:ascii="Verdana" w:eastAsia="Times New Roman" w:hAnsi="Verdana"/>
          <w:color w:val="052635"/>
          <w:sz w:val="19"/>
          <w:szCs w:val="19"/>
          <w:lang w:eastAsia="ru-RU"/>
        </w:rPr>
      </w:pPr>
      <w:r>
        <w:rPr>
          <w:rFonts w:ascii="Times New Roman" w:eastAsia="Times New Roman" w:hAnsi="Times New Roman"/>
          <w:color w:val="000000"/>
          <w:sz w:val="28"/>
          <w:szCs w:val="17"/>
          <w:lang w:eastAsia="ru-RU"/>
        </w:rPr>
        <w:t>- непосредственно в администрации путем ознакомления с настоящим регламентом, а также в форме устного разъяснения, в том числе и по телефону;</w:t>
      </w:r>
    </w:p>
    <w:p w:rsidR="00D5292B" w:rsidRDefault="00D5292B" w:rsidP="00D5292B">
      <w:pPr>
        <w:spacing w:after="0" w:line="240" w:lineRule="auto"/>
        <w:jc w:val="both"/>
        <w:rPr>
          <w:rFonts w:ascii="Verdana" w:eastAsia="Times New Roman" w:hAnsi="Verdana"/>
          <w:color w:val="052635"/>
          <w:sz w:val="19"/>
          <w:szCs w:val="19"/>
          <w:lang w:eastAsia="ru-RU"/>
        </w:rPr>
      </w:pPr>
      <w:r>
        <w:rPr>
          <w:rFonts w:ascii="Times New Roman" w:eastAsia="Times New Roman" w:hAnsi="Times New Roman"/>
          <w:color w:val="052635"/>
          <w:sz w:val="28"/>
          <w:szCs w:val="17"/>
          <w:lang w:eastAsia="ru-RU"/>
        </w:rPr>
        <w:t>-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w:t>
      </w:r>
    </w:p>
    <w:p w:rsidR="00D5292B" w:rsidRDefault="00D5292B" w:rsidP="00D5292B">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2.2. Место нахождения администрации: 472747, Республика Башкортостан, , Благоварский район, д. Сарайлы, ул. А. Галиева, д. 2.  График работы: ежедневно с 08-30 до 18-00 часов (кроме выходных и праздничных дней),  перерыв с 13-00 до 14-30 часов. Телефон : (8-34747) 27-241  </w:t>
      </w:r>
    </w:p>
    <w:p w:rsidR="00D5292B" w:rsidRDefault="00D5292B" w:rsidP="00D5292B">
      <w:pPr>
        <w:spacing w:after="0" w:line="240" w:lineRule="auto"/>
        <w:rPr>
          <w:rFonts w:ascii="Times New Roman" w:eastAsia="Times New Roman" w:hAnsi="Times New Roman"/>
          <w:color w:val="000000"/>
          <w:sz w:val="28"/>
          <w:szCs w:val="17"/>
          <w:lang w:eastAsia="ru-RU"/>
        </w:rPr>
      </w:pPr>
      <w:r>
        <w:rPr>
          <w:rFonts w:ascii="Times New Roman" w:eastAsia="Times New Roman" w:hAnsi="Times New Roman"/>
          <w:color w:val="000000"/>
          <w:sz w:val="27"/>
          <w:szCs w:val="27"/>
          <w:lang w:eastAsia="ru-RU"/>
        </w:rPr>
        <w:t xml:space="preserve"> Электронный адрес: </w:t>
      </w:r>
      <w:hyperlink r:id="rId6" w:history="1">
        <w:r>
          <w:rPr>
            <w:rStyle w:val="a3"/>
            <w:rFonts w:ascii="Times New Roman" w:eastAsia="Times New Roman" w:hAnsi="Times New Roman"/>
            <w:color w:val="2072CC"/>
            <w:sz w:val="28"/>
            <w:szCs w:val="17"/>
            <w:lang w:val="en-US" w:eastAsia="ru-RU"/>
          </w:rPr>
          <w:t>Balishli</w:t>
        </w:r>
        <w:r>
          <w:rPr>
            <w:rStyle w:val="a3"/>
            <w:rFonts w:ascii="Times New Roman" w:eastAsia="Times New Roman" w:hAnsi="Times New Roman"/>
            <w:color w:val="2072CC"/>
            <w:sz w:val="28"/>
            <w:szCs w:val="17"/>
            <w:lang w:eastAsia="ru-RU"/>
          </w:rPr>
          <w:t>sp_blag@mail.ru</w:t>
        </w:r>
      </w:hyperlink>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2.3. При поступлении телефонного звонка специалист администрации должен представиться, выслушать вопрос и корректно ответить по существу заданного вопроса.</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2.4. При поступлении письменного обращения граждан или организаций, ответ дается в установленные сроки, в порядке, предусмотренном регламентом работы Администрации сельского поселения Балышлинский сельсовет муниципального района Благоварский район Республики Башкортостан</w:t>
      </w:r>
    </w:p>
    <w:p w:rsidR="00D5292B" w:rsidRDefault="00D5292B" w:rsidP="00D5292B">
      <w:pPr>
        <w:spacing w:before="100" w:beforeAutospacing="1" w:after="100" w:afterAutospacing="1" w:line="240" w:lineRule="auto"/>
        <w:jc w:val="center"/>
        <w:rPr>
          <w:rFonts w:ascii="Verdana" w:eastAsia="Times New Roman" w:hAnsi="Verdana"/>
          <w:b/>
          <w:sz w:val="19"/>
          <w:szCs w:val="19"/>
          <w:lang w:eastAsia="ru-RU"/>
        </w:rPr>
      </w:pPr>
      <w:r>
        <w:rPr>
          <w:rFonts w:ascii="Times New Roman" w:eastAsia="Times New Roman" w:hAnsi="Times New Roman"/>
          <w:b/>
          <w:bCs/>
          <w:sz w:val="27"/>
          <w:szCs w:val="27"/>
          <w:lang w:val="en-US" w:eastAsia="ru-RU"/>
        </w:rPr>
        <w:t>III</w:t>
      </w:r>
      <w:r>
        <w:rPr>
          <w:rFonts w:ascii="Times New Roman" w:eastAsia="Times New Roman" w:hAnsi="Times New Roman"/>
          <w:b/>
          <w:bCs/>
          <w:sz w:val="27"/>
          <w:szCs w:val="27"/>
          <w:lang w:eastAsia="ru-RU"/>
        </w:rPr>
        <w:t xml:space="preserve"> Административные процедуры осуществления муниципального контроля за сохранностью автомобильных дорог местного значения в границах населенных пунктов </w:t>
      </w:r>
      <w:r>
        <w:rPr>
          <w:rFonts w:ascii="Times New Roman" w:eastAsia="Times New Roman" w:hAnsi="Times New Roman"/>
          <w:b/>
          <w:sz w:val="27"/>
          <w:szCs w:val="27"/>
          <w:lang w:eastAsia="ru-RU"/>
        </w:rPr>
        <w:t xml:space="preserve">сельского поселения Балышлинский сельсовет </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 Муниципальный контроль за сохранностью автомобильных дорог местного значения в границах населенных пунктов сельского поселения Балышлинский сельсовет муниципального района Благоварский район Республики Башкортостан осуществляется по следующим этапам:</w:t>
      </w:r>
      <w:r>
        <w:rPr>
          <w:rFonts w:ascii="Verdana" w:eastAsia="Times New Roman" w:hAnsi="Verdana"/>
          <w:color w:val="000000"/>
          <w:sz w:val="19"/>
          <w:szCs w:val="19"/>
          <w:lang w:eastAsia="ru-RU"/>
        </w:rPr>
        <w:t xml:space="preserve"> </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 xml:space="preserve">          планирование контрольных мероприятий;</w:t>
      </w:r>
    </w:p>
    <w:p w:rsidR="00D5292B" w:rsidRDefault="00D5292B" w:rsidP="00D5292B">
      <w:pPr>
        <w:keepNext/>
        <w:spacing w:after="0" w:line="240" w:lineRule="auto"/>
        <w:ind w:left="720"/>
        <w:jc w:val="both"/>
        <w:outlineLvl w:val="0"/>
        <w:rPr>
          <w:rFonts w:ascii="Times New Roman" w:eastAsia="Arial Unicode MS" w:hAnsi="Times New Roman"/>
          <w:sz w:val="28"/>
          <w:szCs w:val="28"/>
          <w:lang w:val="be-BY" w:eastAsia="ru-RU"/>
        </w:rPr>
      </w:pPr>
      <w:r>
        <w:rPr>
          <w:rFonts w:ascii="Times New Roman" w:eastAsia="Arial Unicode MS" w:hAnsi="Times New Roman"/>
          <w:color w:val="000000"/>
          <w:sz w:val="28"/>
          <w:szCs w:val="28"/>
          <w:lang w:val="be-BY" w:eastAsia="ru-RU"/>
        </w:rPr>
        <w:t>назначение проверки;</w:t>
      </w:r>
    </w:p>
    <w:p w:rsidR="00D5292B" w:rsidRDefault="00D5292B" w:rsidP="00D5292B">
      <w:pPr>
        <w:keepNext/>
        <w:spacing w:after="0" w:line="240" w:lineRule="auto"/>
        <w:ind w:left="720"/>
        <w:jc w:val="both"/>
        <w:outlineLvl w:val="0"/>
        <w:rPr>
          <w:rFonts w:ascii="Times New Roman" w:eastAsia="Arial Unicode MS" w:hAnsi="Times New Roman"/>
          <w:sz w:val="28"/>
          <w:szCs w:val="28"/>
          <w:lang w:val="be-BY" w:eastAsia="ru-RU"/>
        </w:rPr>
      </w:pPr>
      <w:r>
        <w:rPr>
          <w:rFonts w:ascii="Times New Roman" w:eastAsia="Arial Unicode MS" w:hAnsi="Times New Roman"/>
          <w:color w:val="000000"/>
          <w:sz w:val="28"/>
          <w:szCs w:val="28"/>
          <w:lang w:val="be-BY" w:eastAsia="ru-RU"/>
        </w:rPr>
        <w:t>проведение проверки;</w:t>
      </w:r>
    </w:p>
    <w:p w:rsidR="00D5292B" w:rsidRDefault="00D5292B" w:rsidP="00D5292B">
      <w:pPr>
        <w:keepNext/>
        <w:spacing w:after="0" w:line="240" w:lineRule="auto"/>
        <w:ind w:left="720"/>
        <w:jc w:val="both"/>
        <w:outlineLvl w:val="0"/>
        <w:rPr>
          <w:rFonts w:ascii="Times New Roman" w:eastAsia="Arial Unicode MS" w:hAnsi="Times New Roman"/>
          <w:sz w:val="28"/>
          <w:szCs w:val="28"/>
          <w:lang w:val="be-BY" w:eastAsia="ru-RU"/>
        </w:rPr>
      </w:pPr>
      <w:r>
        <w:rPr>
          <w:rFonts w:ascii="Times New Roman" w:eastAsia="Arial Unicode MS" w:hAnsi="Times New Roman"/>
          <w:color w:val="000000"/>
          <w:sz w:val="28"/>
          <w:szCs w:val="28"/>
          <w:lang w:val="be-BY" w:eastAsia="ru-RU"/>
        </w:rPr>
        <w:t>оформление результатов проверки;</w:t>
      </w:r>
    </w:p>
    <w:p w:rsidR="00D5292B" w:rsidRDefault="00D5292B" w:rsidP="00D5292B">
      <w:pPr>
        <w:keepNext/>
        <w:spacing w:after="0" w:line="240" w:lineRule="auto"/>
        <w:ind w:left="720"/>
        <w:jc w:val="both"/>
        <w:outlineLvl w:val="0"/>
        <w:rPr>
          <w:rFonts w:ascii="Times New Roman" w:eastAsia="Arial Unicode MS" w:hAnsi="Times New Roman"/>
          <w:sz w:val="28"/>
          <w:szCs w:val="28"/>
          <w:lang w:val="be-BY" w:eastAsia="ru-RU"/>
        </w:rPr>
      </w:pPr>
      <w:r>
        <w:rPr>
          <w:rFonts w:ascii="Times New Roman" w:eastAsia="Arial Unicode MS" w:hAnsi="Times New Roman"/>
          <w:color w:val="000000"/>
          <w:sz w:val="28"/>
          <w:szCs w:val="28"/>
          <w:lang w:val="be-BY" w:eastAsia="ru-RU"/>
        </w:rPr>
        <w:t>принятие уполномоченными лицами мер в отношении фактов нарушений, выявленных при проведении проверки</w:t>
      </w:r>
    </w:p>
    <w:p w:rsidR="00D5292B" w:rsidRDefault="00D5292B" w:rsidP="00D5292B">
      <w:pPr>
        <w:keepNext/>
        <w:spacing w:after="0" w:line="240" w:lineRule="auto"/>
        <w:ind w:left="720"/>
        <w:outlineLvl w:val="0"/>
        <w:rPr>
          <w:rFonts w:ascii="Times New Roman" w:eastAsia="Arial Unicode MS" w:hAnsi="Times New Roman"/>
          <w:sz w:val="28"/>
          <w:szCs w:val="28"/>
          <w:lang w:val="be-BY" w:eastAsia="ru-RU"/>
        </w:rPr>
      </w:pPr>
      <w:r>
        <w:rPr>
          <w:rFonts w:ascii="Times New Roman" w:eastAsia="Arial Unicode MS" w:hAnsi="Times New Roman"/>
          <w:color w:val="000000"/>
          <w:sz w:val="28"/>
          <w:szCs w:val="28"/>
          <w:lang w:eastAsia="ru-RU"/>
        </w:rPr>
        <w:t>п</w:t>
      </w:r>
      <w:r>
        <w:rPr>
          <w:rFonts w:ascii="Times New Roman" w:eastAsia="Arial Unicode MS" w:hAnsi="Times New Roman"/>
          <w:color w:val="000000"/>
          <w:sz w:val="28"/>
          <w:szCs w:val="28"/>
          <w:lang w:val="be-BY" w:eastAsia="ru-RU"/>
        </w:rPr>
        <w:t>ланирование контрольных мероприятий</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3.1.1.1. В срок до 1 сентября года, предшествующего году проведения плановых проверок готовится проект ежегодного плана проведения плановых проверок и направляется на согласование в органы прокуратуры. С 1 октября по 25 октября рассматриваются предложения органов прокуратуры о внесении изменений в проект ежегодного плана проведения проверок.</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lastRenderedPageBreak/>
        <w:t>После 31 ноября года, предшествующего планируемому, готовится проект графика проверок на следующий календарный год, согласовывается и утверждается в установленном порядке.</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3.1.1.2. Ответственным лицом за подготовку ежегодного плана проведения плановых проверок, его согласование и утверждение является глава сельского поселения Балышлинский сельсовет муниципального района Благоварский район Республики Башкортостан</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3.1.1.3. Ежегодный план проведения плановых проверок на следующий календарный год должен быть согласован, утвержден и направлен в органы прокуратуры в установленном порядке в срок до 1 ноября года, предшествующего году проведения плановых проверок.</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3.1.1.4. Ежегодный план проведения плановых проверок формируется с учетом недопустимости проведения плановых проверок чаще, чем один раз в три года и включает:</w:t>
      </w:r>
    </w:p>
    <w:p w:rsidR="00D5292B" w:rsidRDefault="00D5292B" w:rsidP="00D5292B">
      <w:pPr>
        <w:spacing w:after="0" w:line="240" w:lineRule="auto"/>
        <w:jc w:val="both"/>
        <w:rPr>
          <w:rFonts w:ascii="Verdana" w:eastAsia="Times New Roman" w:hAnsi="Verdana"/>
          <w:color w:val="000000"/>
          <w:sz w:val="19"/>
          <w:szCs w:val="19"/>
          <w:lang w:eastAsia="ru-RU"/>
        </w:rPr>
      </w:pPr>
      <w:bookmarkStart w:id="0" w:name="sub_941"/>
      <w:bookmarkEnd w:id="0"/>
      <w:r>
        <w:rPr>
          <w:rFonts w:ascii="Times New Roman" w:eastAsia="Times New Roman" w:hAnsi="Times New Roman"/>
          <w:color w:val="000000"/>
          <w:sz w:val="28"/>
          <w:szCs w:val="17"/>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5292B" w:rsidRDefault="00D5292B" w:rsidP="00D5292B">
      <w:pPr>
        <w:spacing w:after="0" w:line="240" w:lineRule="auto"/>
        <w:jc w:val="both"/>
        <w:rPr>
          <w:rFonts w:ascii="Verdana" w:eastAsia="Times New Roman" w:hAnsi="Verdana"/>
          <w:sz w:val="19"/>
          <w:szCs w:val="19"/>
          <w:lang w:eastAsia="ru-RU"/>
        </w:rPr>
      </w:pPr>
      <w:bookmarkStart w:id="1" w:name="sub_942"/>
      <w:bookmarkEnd w:id="1"/>
      <w:r>
        <w:rPr>
          <w:rFonts w:ascii="Times New Roman" w:eastAsia="Times New Roman" w:hAnsi="Times New Roman"/>
          <w:sz w:val="27"/>
          <w:szCs w:val="27"/>
          <w:lang w:eastAsia="ru-RU"/>
        </w:rPr>
        <w:t>- цель и основание проведения каждой плановой проверки;</w:t>
      </w:r>
    </w:p>
    <w:p w:rsidR="00D5292B" w:rsidRDefault="00D5292B" w:rsidP="00D5292B">
      <w:pPr>
        <w:spacing w:after="0" w:line="240" w:lineRule="auto"/>
        <w:jc w:val="both"/>
        <w:rPr>
          <w:rFonts w:ascii="Verdana" w:eastAsia="Times New Roman" w:hAnsi="Verdana"/>
          <w:sz w:val="19"/>
          <w:szCs w:val="19"/>
          <w:lang w:eastAsia="ru-RU"/>
        </w:rPr>
      </w:pPr>
      <w:bookmarkStart w:id="2" w:name="sub_943"/>
      <w:bookmarkEnd w:id="2"/>
      <w:r>
        <w:rPr>
          <w:rFonts w:ascii="Times New Roman" w:eastAsia="Times New Roman" w:hAnsi="Times New Roman"/>
          <w:sz w:val="27"/>
          <w:szCs w:val="27"/>
          <w:lang w:eastAsia="ru-RU"/>
        </w:rPr>
        <w:t>- дату начала и сроки проведения каждой плановой проверки ;</w:t>
      </w:r>
    </w:p>
    <w:p w:rsidR="00D5292B" w:rsidRDefault="00D5292B" w:rsidP="00D5292B">
      <w:pPr>
        <w:spacing w:after="0" w:line="240" w:lineRule="auto"/>
        <w:jc w:val="both"/>
        <w:rPr>
          <w:rFonts w:ascii="Verdana" w:eastAsia="Times New Roman" w:hAnsi="Verdana"/>
          <w:sz w:val="19"/>
          <w:szCs w:val="19"/>
          <w:lang w:eastAsia="ru-RU"/>
        </w:rPr>
      </w:pPr>
      <w:bookmarkStart w:id="3" w:name="sub_944"/>
      <w:bookmarkEnd w:id="3"/>
      <w:r>
        <w:rPr>
          <w:rFonts w:ascii="Times New Roman" w:eastAsia="Times New Roman" w:hAnsi="Times New Roman"/>
          <w:sz w:val="27"/>
          <w:szCs w:val="27"/>
          <w:lang w:eastAsia="ru-RU"/>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5292B" w:rsidRDefault="00D5292B" w:rsidP="00D5292B">
      <w:pPr>
        <w:spacing w:after="0" w:line="240" w:lineRule="auto"/>
        <w:jc w:val="both"/>
        <w:rPr>
          <w:rFonts w:ascii="Verdana" w:eastAsia="Times New Roman" w:hAnsi="Verdana"/>
          <w:sz w:val="19"/>
          <w:szCs w:val="19"/>
          <w:lang w:eastAsia="ru-RU"/>
        </w:rPr>
      </w:pPr>
      <w:r>
        <w:rPr>
          <w:rFonts w:ascii="Times New Roman" w:eastAsia="Times New Roman" w:hAnsi="Times New Roman"/>
          <w:sz w:val="27"/>
          <w:szCs w:val="27"/>
          <w:lang w:eastAsia="ru-RU"/>
        </w:rPr>
        <w:t>Проведение внеплановых проверок возможно в случаях, предусмотренных действующим законодательством.</w:t>
      </w:r>
    </w:p>
    <w:p w:rsidR="00D5292B" w:rsidRDefault="00D5292B" w:rsidP="00D5292B">
      <w:pPr>
        <w:spacing w:after="0" w:line="240" w:lineRule="auto"/>
        <w:jc w:val="both"/>
        <w:rPr>
          <w:rFonts w:ascii="Verdana" w:eastAsia="Times New Roman" w:hAnsi="Verdana"/>
          <w:sz w:val="19"/>
          <w:szCs w:val="19"/>
          <w:lang w:eastAsia="ru-RU"/>
        </w:rPr>
      </w:pPr>
      <w:r>
        <w:rPr>
          <w:rFonts w:ascii="Times New Roman" w:eastAsia="Times New Roman" w:hAnsi="Times New Roman"/>
          <w:sz w:val="27"/>
          <w:szCs w:val="27"/>
          <w:lang w:eastAsia="ru-RU"/>
        </w:rPr>
        <w:t>3.1.1.5. Контроль за подготовкой, процедурой согласования и утверждения ежегодного плана проведения плановых проверок осуществляется путем проверки сроков его утверждения, соответствия форме и предъявляемым требованиям.</w:t>
      </w:r>
    </w:p>
    <w:p w:rsidR="00D5292B" w:rsidRDefault="00D5292B" w:rsidP="00D5292B">
      <w:pPr>
        <w:spacing w:after="0" w:line="240" w:lineRule="auto"/>
        <w:jc w:val="both"/>
        <w:rPr>
          <w:rFonts w:ascii="Verdana" w:eastAsia="Times New Roman" w:hAnsi="Verdana"/>
          <w:sz w:val="19"/>
          <w:szCs w:val="19"/>
          <w:lang w:eastAsia="ru-RU"/>
        </w:rPr>
      </w:pPr>
      <w:r>
        <w:rPr>
          <w:rFonts w:ascii="Times New Roman" w:eastAsia="Times New Roman" w:hAnsi="Times New Roman"/>
          <w:sz w:val="27"/>
          <w:szCs w:val="27"/>
          <w:lang w:eastAsia="ru-RU"/>
        </w:rPr>
        <w:t>3.1.1.6. Ежегодный план проведения плановых проверок утверждается главой сельского поселения Балышлинский сельсовет муниципального района Благоварский район Республики Башкортостан.</w:t>
      </w:r>
    </w:p>
    <w:p w:rsidR="00D5292B" w:rsidRDefault="00D5292B" w:rsidP="00D5292B">
      <w:pPr>
        <w:spacing w:after="0" w:line="240" w:lineRule="auto"/>
        <w:jc w:val="both"/>
        <w:rPr>
          <w:rFonts w:ascii="Verdana" w:eastAsia="Times New Roman" w:hAnsi="Verdana"/>
          <w:sz w:val="19"/>
          <w:szCs w:val="19"/>
          <w:lang w:eastAsia="ru-RU"/>
        </w:rPr>
      </w:pPr>
      <w:r>
        <w:rPr>
          <w:rFonts w:ascii="Times New Roman" w:eastAsia="Times New Roman" w:hAnsi="Times New Roman"/>
          <w:sz w:val="27"/>
          <w:szCs w:val="27"/>
          <w:lang w:eastAsia="ru-RU"/>
        </w:rPr>
        <w:t>3.1.1.7. Ежегодный план проведения плановых проверок направляется в органы прокуратуры и подлежит размещению на официальном Интернет-сайте сельского поселения Балышлинский сельсовет муниципального района Благоварский район Республики Башкортостан.</w:t>
      </w:r>
    </w:p>
    <w:p w:rsidR="00D5292B" w:rsidRDefault="00D5292B" w:rsidP="00D5292B">
      <w:pPr>
        <w:keepNext/>
        <w:spacing w:after="0" w:line="240" w:lineRule="auto"/>
        <w:jc w:val="center"/>
        <w:outlineLvl w:val="0"/>
        <w:rPr>
          <w:rFonts w:ascii="Times New Roman" w:eastAsia="Arial Unicode MS" w:hAnsi="Times New Roman"/>
          <w:sz w:val="28"/>
          <w:szCs w:val="28"/>
          <w:lang w:val="be-BY" w:eastAsia="ru-RU"/>
        </w:rPr>
      </w:pPr>
      <w:bookmarkStart w:id="4" w:name="sub_260"/>
      <w:bookmarkEnd w:id="4"/>
      <w:r>
        <w:rPr>
          <w:rFonts w:ascii="Times New Roman" w:eastAsia="Arial Unicode MS" w:hAnsi="Times New Roman"/>
          <w:color w:val="000000"/>
          <w:sz w:val="28"/>
          <w:szCs w:val="28"/>
          <w:lang w:val="be-BY" w:eastAsia="ru-RU"/>
        </w:rPr>
        <w:t>3.1.2.Порядок назначения проверки</w:t>
      </w:r>
    </w:p>
    <w:p w:rsidR="00D5292B" w:rsidRDefault="00D5292B" w:rsidP="00D5292B">
      <w:pPr>
        <w:spacing w:after="0" w:line="240" w:lineRule="auto"/>
        <w:jc w:val="both"/>
        <w:rPr>
          <w:rFonts w:ascii="Verdana" w:eastAsia="Times New Roman" w:hAnsi="Verdana"/>
          <w:color w:val="000000"/>
          <w:sz w:val="19"/>
          <w:szCs w:val="19"/>
          <w:lang w:eastAsia="ru-RU"/>
        </w:rPr>
      </w:pPr>
      <w:bookmarkStart w:id="5" w:name="sub_266"/>
      <w:bookmarkEnd w:id="5"/>
      <w:r>
        <w:rPr>
          <w:rFonts w:ascii="Times New Roman" w:eastAsia="Times New Roman" w:hAnsi="Times New Roman"/>
          <w:color w:val="000000"/>
          <w:sz w:val="28"/>
          <w:szCs w:val="17"/>
          <w:lang w:eastAsia="ru-RU"/>
        </w:rPr>
        <w:t xml:space="preserve">3.1.2.1. Ежегодный план проведения плановых проверок является основанием для назначения плановой проверки. </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Основанием для проведения внеплановой проверки является:</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lastRenderedPageBreak/>
        <w:t>-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 поступление в администрацию сельского поселения Балышлинский сельсовет муниципального района Благоварский район Республики Башкортостан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3.1.2.2. Лицом, ответственным за подготовку документов для назначения проверки является управляющий делами сельского поселения Балышлинский сельсовет муниципального района Благоварский район Республики Башкортостан.</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3.1.2.3. Проверка должна быть назначена с учетом сроков, установленных ежегодным планом проведения плановых проверок или иным документом (в случае проведения внеплановых проверок).</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3.1.2.4. Плановая проверка назначается распоряжением администрации сельского поселения Балышлинский сельсовет муниципального района Благоварский район Республики Башкортостан о проведении проверки. Внеплановая проверка назначается распоряжением администрации сельского поселения Балышлинский сельсовет муниципального района Благоварский район Республики Башкортостан о проведении проверки, которое подлежит согласованию с органами прокуратуры в установленном порядке.</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В распоряжении администрации сельского поселения Балышлинский сельсовет муниципального района Благоварский район Республики Башкортостан о проведении проверки указываются:</w:t>
      </w:r>
    </w:p>
    <w:p w:rsidR="00D5292B" w:rsidRDefault="00D5292B" w:rsidP="00D5292B">
      <w:pPr>
        <w:spacing w:after="0" w:line="240" w:lineRule="auto"/>
        <w:jc w:val="both"/>
        <w:rPr>
          <w:rFonts w:ascii="Verdana" w:eastAsia="Times New Roman" w:hAnsi="Verdana"/>
          <w:color w:val="000000"/>
          <w:sz w:val="19"/>
          <w:szCs w:val="19"/>
          <w:lang w:eastAsia="ru-RU"/>
        </w:rPr>
      </w:pPr>
      <w:bookmarkStart w:id="6" w:name="sub_1421"/>
      <w:bookmarkEnd w:id="6"/>
      <w:r>
        <w:rPr>
          <w:rFonts w:ascii="Times New Roman" w:eastAsia="Times New Roman" w:hAnsi="Times New Roman"/>
          <w:color w:val="000000"/>
          <w:sz w:val="28"/>
          <w:szCs w:val="17"/>
          <w:lang w:eastAsia="ru-RU"/>
        </w:rPr>
        <w:t>1) наименование органа муниципального контроля;</w:t>
      </w:r>
    </w:p>
    <w:p w:rsidR="00D5292B" w:rsidRDefault="00D5292B" w:rsidP="00D5292B">
      <w:pPr>
        <w:spacing w:after="0" w:line="240" w:lineRule="auto"/>
        <w:jc w:val="both"/>
        <w:rPr>
          <w:rFonts w:ascii="Verdana" w:eastAsia="Times New Roman" w:hAnsi="Verdana"/>
          <w:color w:val="000000"/>
          <w:sz w:val="19"/>
          <w:szCs w:val="19"/>
          <w:lang w:eastAsia="ru-RU"/>
        </w:rPr>
      </w:pPr>
      <w:bookmarkStart w:id="7" w:name="sub_1422"/>
      <w:bookmarkEnd w:id="7"/>
      <w:r>
        <w:rPr>
          <w:rFonts w:ascii="Times New Roman" w:eastAsia="Times New Roman" w:hAnsi="Times New Roman"/>
          <w:color w:val="000000"/>
          <w:sz w:val="28"/>
          <w:szCs w:val="17"/>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5292B" w:rsidRDefault="00D5292B" w:rsidP="00D5292B">
      <w:pPr>
        <w:spacing w:after="0" w:line="240" w:lineRule="auto"/>
        <w:jc w:val="both"/>
        <w:rPr>
          <w:rFonts w:ascii="Verdana" w:eastAsia="Times New Roman" w:hAnsi="Verdana"/>
          <w:color w:val="000000"/>
          <w:sz w:val="19"/>
          <w:szCs w:val="19"/>
          <w:lang w:eastAsia="ru-RU"/>
        </w:rPr>
      </w:pPr>
      <w:bookmarkStart w:id="8" w:name="sub_1423"/>
      <w:bookmarkEnd w:id="8"/>
      <w:r>
        <w:rPr>
          <w:rFonts w:ascii="Times New Roman" w:eastAsia="Times New Roman" w:hAnsi="Times New Roman"/>
          <w:color w:val="000000"/>
          <w:sz w:val="28"/>
          <w:szCs w:val="17"/>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5292B" w:rsidRDefault="00D5292B" w:rsidP="00D5292B">
      <w:pPr>
        <w:spacing w:after="0" w:line="240" w:lineRule="auto"/>
        <w:jc w:val="both"/>
        <w:rPr>
          <w:rFonts w:ascii="Verdana" w:eastAsia="Times New Roman" w:hAnsi="Verdana"/>
          <w:color w:val="000000"/>
          <w:sz w:val="19"/>
          <w:szCs w:val="19"/>
          <w:lang w:eastAsia="ru-RU"/>
        </w:rPr>
      </w:pPr>
      <w:bookmarkStart w:id="9" w:name="sub_1424"/>
      <w:bookmarkEnd w:id="9"/>
      <w:r>
        <w:rPr>
          <w:rFonts w:ascii="Times New Roman" w:eastAsia="Times New Roman" w:hAnsi="Times New Roman"/>
          <w:color w:val="000000"/>
          <w:sz w:val="28"/>
          <w:szCs w:val="17"/>
          <w:lang w:eastAsia="ru-RU"/>
        </w:rPr>
        <w:t>4) цели, задачи, предмет проверки и срок ее проведения;</w:t>
      </w:r>
    </w:p>
    <w:p w:rsidR="00D5292B" w:rsidRDefault="00D5292B" w:rsidP="00D5292B">
      <w:pPr>
        <w:spacing w:after="0" w:line="240" w:lineRule="auto"/>
        <w:jc w:val="both"/>
        <w:rPr>
          <w:rFonts w:ascii="Verdana" w:eastAsia="Times New Roman" w:hAnsi="Verdana"/>
          <w:color w:val="000000"/>
          <w:sz w:val="19"/>
          <w:szCs w:val="19"/>
          <w:lang w:eastAsia="ru-RU"/>
        </w:rPr>
      </w:pPr>
      <w:bookmarkStart w:id="10" w:name="sub_1425"/>
      <w:bookmarkEnd w:id="10"/>
      <w:r>
        <w:rPr>
          <w:rFonts w:ascii="Times New Roman" w:eastAsia="Times New Roman" w:hAnsi="Times New Roman"/>
          <w:color w:val="000000"/>
          <w:sz w:val="28"/>
          <w:szCs w:val="17"/>
          <w:lang w:eastAsia="ru-RU"/>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5292B" w:rsidRDefault="00D5292B" w:rsidP="00D5292B">
      <w:pPr>
        <w:spacing w:after="0" w:line="240" w:lineRule="auto"/>
        <w:jc w:val="both"/>
        <w:rPr>
          <w:rFonts w:ascii="Verdana" w:eastAsia="Times New Roman" w:hAnsi="Verdana"/>
          <w:color w:val="000000"/>
          <w:sz w:val="19"/>
          <w:szCs w:val="19"/>
          <w:lang w:eastAsia="ru-RU"/>
        </w:rPr>
      </w:pPr>
      <w:bookmarkStart w:id="11" w:name="sub_1426"/>
      <w:bookmarkEnd w:id="11"/>
      <w:r>
        <w:rPr>
          <w:rFonts w:ascii="Times New Roman" w:eastAsia="Times New Roman" w:hAnsi="Times New Roman"/>
          <w:color w:val="000000"/>
          <w:sz w:val="28"/>
          <w:szCs w:val="17"/>
          <w:lang w:eastAsia="ru-RU"/>
        </w:rPr>
        <w:t>6) сроки проведения и перечень мероприятий по контролю, необходимых для достижения целей и задач проведения проверки;</w:t>
      </w:r>
    </w:p>
    <w:bookmarkStart w:id="12" w:name="sub_1427"/>
    <w:bookmarkEnd w:id="12"/>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sz w:val="28"/>
          <w:szCs w:val="17"/>
          <w:lang w:eastAsia="ru-RU"/>
        </w:rPr>
        <w:fldChar w:fldCharType="begin"/>
      </w:r>
      <w:r>
        <w:rPr>
          <w:rFonts w:ascii="Times New Roman" w:eastAsia="Times New Roman" w:hAnsi="Times New Roman"/>
          <w:sz w:val="28"/>
          <w:szCs w:val="17"/>
          <w:lang w:eastAsia="ru-RU"/>
        </w:rPr>
        <w:instrText xml:space="preserve"> HYPERLINK "garantf1://12092082.0" </w:instrText>
      </w:r>
      <w:r>
        <w:rPr>
          <w:rFonts w:ascii="Times New Roman" w:eastAsia="Times New Roman" w:hAnsi="Times New Roman"/>
          <w:sz w:val="28"/>
          <w:szCs w:val="17"/>
          <w:lang w:eastAsia="ru-RU"/>
        </w:rPr>
        <w:fldChar w:fldCharType="separate"/>
      </w:r>
      <w:r>
        <w:rPr>
          <w:rStyle w:val="a3"/>
          <w:rFonts w:ascii="Times New Roman" w:eastAsia="Times New Roman" w:hAnsi="Times New Roman"/>
          <w:color w:val="auto"/>
          <w:sz w:val="27"/>
          <w:szCs w:val="27"/>
          <w:lang w:eastAsia="ru-RU"/>
        </w:rPr>
        <w:t>7)</w:t>
      </w:r>
      <w:r>
        <w:rPr>
          <w:rFonts w:ascii="Times New Roman" w:eastAsia="Times New Roman" w:hAnsi="Times New Roman"/>
          <w:sz w:val="28"/>
          <w:szCs w:val="17"/>
          <w:lang w:eastAsia="ru-RU"/>
        </w:rPr>
        <w:fldChar w:fldCharType="end"/>
      </w:r>
      <w:r>
        <w:rPr>
          <w:rFonts w:ascii="Times New Roman" w:eastAsia="Times New Roman" w:hAnsi="Times New Roman"/>
          <w:color w:val="000000"/>
          <w:sz w:val="28"/>
          <w:szCs w:val="17"/>
          <w:lang w:eastAsia="ru-RU"/>
        </w:rPr>
        <w:t xml:space="preserve"> перечень административных регламентов по осуществлению муниципального контроля;</w:t>
      </w:r>
    </w:p>
    <w:p w:rsidR="00D5292B" w:rsidRDefault="00D5292B" w:rsidP="00D5292B">
      <w:pPr>
        <w:spacing w:after="0" w:line="240" w:lineRule="auto"/>
        <w:jc w:val="both"/>
        <w:rPr>
          <w:rFonts w:ascii="Verdana" w:eastAsia="Times New Roman" w:hAnsi="Verdana"/>
          <w:color w:val="000000"/>
          <w:sz w:val="19"/>
          <w:szCs w:val="19"/>
          <w:lang w:eastAsia="ru-RU"/>
        </w:rPr>
      </w:pPr>
      <w:bookmarkStart w:id="13" w:name="sub_1428"/>
      <w:bookmarkEnd w:id="13"/>
      <w:r>
        <w:rPr>
          <w:rFonts w:ascii="Times New Roman" w:eastAsia="Times New Roman" w:hAnsi="Times New Roman"/>
          <w:color w:val="000000"/>
          <w:sz w:val="28"/>
          <w:szCs w:val="17"/>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9) даты начала и окончания проведения проверки.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3.1.2.5. Контроль за подготовкой документов для назначения проверки осуществляется путем проверки правомерности и своевременности назначения проверки, соблюдения порядка назначения проверки.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3.1.2.6. Проверка назначается Главой сельского поселения Балышлинский сельсовет муниципального района Благоварский район Республики Башкортостан. Решение о назначении проверки оформляется распоряжением Администрации сельского поселения Балышлинский сельсовет муниципального района Благоварский район Республики Башкортостан.</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3.1.2.7. О проведении плановой проверки юридическое лицо, индивидуальный предприниматель уведомляется Администрацией сельского поселения Балышлинский сельсовет муниципального района Благоварский район Республики Башкортостан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bookmarkStart w:id="14" w:name="sub_913"/>
      <w:bookmarkEnd w:id="14"/>
      <w:r>
        <w:rPr>
          <w:rFonts w:ascii="Times New Roman" w:eastAsia="Times New Roman" w:hAnsi="Times New Roman"/>
          <w:color w:val="000000"/>
          <w:sz w:val="28"/>
          <w:szCs w:val="17"/>
          <w:lang w:eastAsia="ru-RU"/>
        </w:rPr>
        <w:t>В случае проведения плановой проверки членов саморегулируемой организации Администрация сельского поселения Балышлинский сельсовет муниципального района Благоварский район Республики Башкортостан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б пункта 3.1.2.1. настоящего регламента, юридическое лицо, индивидуальный предприниматель уведомляются администрацией сельского поселения Балышлинский сельсовет муниципального района Благоварский район Республики Башкортостан не менее чем за двадцать четыре часа до начала ее проведения любым доступным способом.</w:t>
      </w:r>
    </w:p>
    <w:p w:rsidR="00D5292B" w:rsidRDefault="00D5292B" w:rsidP="00D5292B">
      <w:pPr>
        <w:spacing w:after="0" w:line="240" w:lineRule="auto"/>
        <w:jc w:val="both"/>
        <w:rPr>
          <w:rFonts w:ascii="Verdana" w:eastAsia="Times New Roman" w:hAnsi="Verdana"/>
          <w:color w:val="000000"/>
          <w:sz w:val="19"/>
          <w:szCs w:val="19"/>
          <w:lang w:eastAsia="ru-RU"/>
        </w:rPr>
      </w:pPr>
      <w:bookmarkStart w:id="15" w:name="sub_1017"/>
      <w:bookmarkEnd w:id="15"/>
      <w:r>
        <w:rPr>
          <w:rFonts w:ascii="Times New Roman" w:eastAsia="Times New Roman" w:hAnsi="Times New Roman"/>
          <w:color w:val="000000"/>
          <w:sz w:val="28"/>
          <w:szCs w:val="17"/>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уведомление </w:t>
      </w:r>
      <w:r>
        <w:rPr>
          <w:rFonts w:ascii="Times New Roman" w:eastAsia="Times New Roman" w:hAnsi="Times New Roman"/>
          <w:color w:val="000000"/>
          <w:sz w:val="28"/>
          <w:szCs w:val="17"/>
          <w:lang w:eastAsia="ru-RU"/>
        </w:rPr>
        <w:lastRenderedPageBreak/>
        <w:t>юридических лиц, индивидуальных предпринимателей о начале проведения внеплановой выездной проверки не требуется.</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В случае проведения внеплановой выездной проверки членов саморегулируемой организации администрация сельского поселения Балышлинский сельсовет муниципального района Благоварский район Республики Башкортостан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5292B" w:rsidRDefault="00D5292B" w:rsidP="00D5292B">
      <w:pPr>
        <w:keepNext/>
        <w:spacing w:after="0" w:line="240" w:lineRule="auto"/>
        <w:jc w:val="center"/>
        <w:outlineLvl w:val="0"/>
        <w:rPr>
          <w:rFonts w:ascii="Times New Roman" w:eastAsia="Arial Unicode MS" w:hAnsi="Times New Roman"/>
          <w:b/>
          <w:sz w:val="27"/>
          <w:szCs w:val="27"/>
          <w:lang w:val="be-BY" w:eastAsia="ru-RU"/>
        </w:rPr>
      </w:pPr>
      <w:r>
        <w:rPr>
          <w:rFonts w:ascii="Times New Roman" w:eastAsia="Arial Unicode MS" w:hAnsi="Times New Roman"/>
          <w:b/>
          <w:color w:val="000000"/>
          <w:sz w:val="27"/>
          <w:szCs w:val="27"/>
          <w:lang w:val="be-BY" w:eastAsia="ru-RU"/>
        </w:rPr>
        <w:t>3.1.3.Порядок проведения проверки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3.1.3.1. Основанием для начала проведения проверки является распоряжение администрации сельского поселения Балышлинский сельсовет муниципального района Благоварский район Республики Башкортостан о проведении проверки.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3.1.3.2. Лицом ответственным за проведение проверки является лицо, уполномоченное на проведение проверки постановлением Администрации сельского поселения Балышлинский сельсовет муниципального района Благоварский район Республики Башкортостан.</w:t>
      </w:r>
    </w:p>
    <w:p w:rsidR="00D5292B" w:rsidRDefault="00D5292B" w:rsidP="00D5292B">
      <w:pPr>
        <w:spacing w:after="0" w:line="240" w:lineRule="auto"/>
        <w:jc w:val="both"/>
        <w:rPr>
          <w:rFonts w:ascii="Verdana" w:eastAsia="Times New Roman" w:hAnsi="Verdana"/>
          <w:color w:val="000000"/>
          <w:sz w:val="19"/>
          <w:szCs w:val="19"/>
          <w:lang w:eastAsia="ru-RU"/>
        </w:rPr>
      </w:pPr>
      <w:bookmarkStart w:id="16" w:name="sub_2070"/>
      <w:bookmarkEnd w:id="16"/>
      <w:r>
        <w:rPr>
          <w:rFonts w:ascii="Times New Roman" w:eastAsia="Times New Roman" w:hAnsi="Times New Roman"/>
          <w:color w:val="000000"/>
          <w:sz w:val="28"/>
          <w:szCs w:val="17"/>
          <w:lang w:eastAsia="ru-RU"/>
        </w:rPr>
        <w:t>3.1.3.3. Срок проведения каждой из проверок не может превышать двадцать рабочих дней.</w:t>
      </w:r>
    </w:p>
    <w:p w:rsidR="00D5292B" w:rsidRDefault="00D5292B" w:rsidP="00D5292B">
      <w:pPr>
        <w:spacing w:after="0" w:line="240" w:lineRule="auto"/>
        <w:jc w:val="both"/>
        <w:rPr>
          <w:rFonts w:ascii="Verdana" w:eastAsia="Times New Roman" w:hAnsi="Verdana"/>
          <w:color w:val="000000"/>
          <w:sz w:val="19"/>
          <w:szCs w:val="19"/>
          <w:lang w:eastAsia="ru-RU"/>
        </w:rPr>
      </w:pPr>
      <w:bookmarkStart w:id="17" w:name="sub_132"/>
      <w:bookmarkEnd w:id="17"/>
      <w:r>
        <w:rPr>
          <w:rFonts w:ascii="Times New Roman" w:eastAsia="Times New Roman" w:hAnsi="Times New Roman"/>
          <w:color w:val="000000"/>
          <w:sz w:val="28"/>
          <w:szCs w:val="17"/>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7" w:history="1">
        <w:r>
          <w:rPr>
            <w:rStyle w:val="a3"/>
            <w:rFonts w:ascii="Times New Roman" w:eastAsia="Times New Roman" w:hAnsi="Times New Roman"/>
            <w:color w:val="auto"/>
            <w:sz w:val="28"/>
            <w:szCs w:val="17"/>
            <w:lang w:eastAsia="ru-RU"/>
          </w:rPr>
          <w:t>малого предприятия</w:t>
        </w:r>
      </w:hyperlink>
      <w:r>
        <w:rPr>
          <w:rFonts w:ascii="Times New Roman" w:eastAsia="Times New Roman" w:hAnsi="Times New Roman"/>
          <w:color w:val="000000"/>
          <w:sz w:val="28"/>
          <w:szCs w:val="17"/>
          <w:lang w:eastAsia="ru-RU"/>
        </w:rPr>
        <w:t xml:space="preserve"> и пятнадцать часов для микропредприятия в год.</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bookmarkStart w:id="18" w:name="sub_133"/>
      <w:bookmarkEnd w:id="18"/>
      <w:r>
        <w:rPr>
          <w:rFonts w:ascii="Times New Roman" w:eastAsia="Times New Roman" w:hAnsi="Times New Roman"/>
          <w:color w:val="000000"/>
          <w:sz w:val="28"/>
          <w:szCs w:val="17"/>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Балышлинский сельсовет муниципального района Благоварский район Республики Башкортостан, проводящих выездную плановую проверку, срок проведения выездной плановой проверки может быть продлен главой сельского поселения Балышлинский сельсовет муниципального района Благоварский район Республики Башкортостан, но не более чем на двадцать рабочих дней, в отношении малых предприятий, микропредприятий не более чем на пятнадцать часов.</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bookmarkStart w:id="19" w:name="sub_134"/>
      <w:bookmarkEnd w:id="19"/>
      <w:r>
        <w:rPr>
          <w:rFonts w:ascii="Times New Roman" w:eastAsia="Times New Roman" w:hAnsi="Times New Roman"/>
          <w:color w:val="000000"/>
          <w:sz w:val="28"/>
          <w:szCs w:val="17"/>
          <w:lang w:eastAsia="ru-RU"/>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3.1.3.4.</w:t>
      </w:r>
      <w:r>
        <w:rPr>
          <w:rFonts w:ascii="Times New Roman" w:eastAsia="Times New Roman" w:hAnsi="Times New Roman"/>
          <w:i/>
          <w:iCs/>
          <w:color w:val="000000"/>
          <w:sz w:val="28"/>
          <w:szCs w:val="17"/>
          <w:lang w:eastAsia="ru-RU"/>
        </w:rPr>
        <w:t xml:space="preserve"> </w:t>
      </w:r>
      <w:r>
        <w:rPr>
          <w:rFonts w:ascii="Times New Roman" w:eastAsia="Times New Roman" w:hAnsi="Times New Roman"/>
          <w:color w:val="000000"/>
          <w:sz w:val="28"/>
          <w:szCs w:val="17"/>
          <w:lang w:eastAsia="ru-RU"/>
        </w:rPr>
        <w:t xml:space="preserve">Заверенные печатью копии распоряжения администрации сельского поселения Балышлинский сельсовет муниципального района Благоварский район Республики Башкортостан о проведении проверки вручаются под роспись лицами администрации сельского поселения Балышлинский </w:t>
      </w:r>
      <w:r>
        <w:rPr>
          <w:rFonts w:ascii="Times New Roman" w:eastAsia="Times New Roman" w:hAnsi="Times New Roman"/>
          <w:color w:val="000000"/>
          <w:sz w:val="28"/>
          <w:szCs w:val="17"/>
          <w:lang w:eastAsia="ru-RU"/>
        </w:rPr>
        <w:lastRenderedPageBreak/>
        <w:t>сельсовет муниципального района Благоварский район Республики Башкортостан,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осуществляющие проверку обязаны представить информацию об органах муниципального контроля, а также об экспертах, экспертных организациях в целях подтверждения своих полномочий.</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bookmarkStart w:id="20" w:name="sub_144"/>
      <w:bookmarkEnd w:id="20"/>
      <w:r>
        <w:rPr>
          <w:rFonts w:ascii="Times New Roman" w:eastAsia="Times New Roman" w:hAnsi="Times New Roman"/>
          <w:color w:val="000000"/>
          <w:sz w:val="28"/>
          <w:szCs w:val="17"/>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Проверки проводятся в форме документарной и выездной проверок.</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В процессе проведения документарной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bookmarkStart w:id="21" w:name="sub_1105"/>
      <w:bookmarkStart w:id="22" w:name="sub_1104"/>
      <w:bookmarkEnd w:id="21"/>
      <w:bookmarkEnd w:id="22"/>
      <w:r>
        <w:rPr>
          <w:rFonts w:ascii="Times New Roman" w:eastAsia="Times New Roman" w:hAnsi="Times New Roman"/>
          <w:color w:val="000000"/>
          <w:sz w:val="28"/>
          <w:szCs w:val="17"/>
          <w:lang w:eastAsia="ru-RU"/>
        </w:rPr>
        <w:t xml:space="preserve">В случае, если достоверность сведений, содержащихся в документах, имеющихся в распоряжении администрации сельского поселения Балышлинский сельсовет муниципального района Благоварский район Республики Башкортостан ,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сельского поселения Балышлинский сельсовет муниципального района Благоварский район Республики Башкортостан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ascii="Times New Roman" w:eastAsia="Times New Roman" w:hAnsi="Times New Roman"/>
          <w:color w:val="000000"/>
          <w:sz w:val="28"/>
          <w:szCs w:val="17"/>
          <w:lang w:eastAsia="ru-RU"/>
        </w:rPr>
        <w:lastRenderedPageBreak/>
        <w:t>администрации сельского поселения Балышлинский сельсовет муниципального района Благоварский район Республики Башкортостан о проведении проверки</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Балышлинский сельсовет муниципального района Благоварский район Республики Башкортостан указанные в запросе документы.</w:t>
      </w:r>
    </w:p>
    <w:p w:rsidR="00D5292B" w:rsidRDefault="00D5292B" w:rsidP="00D5292B">
      <w:pPr>
        <w:spacing w:after="0" w:line="240" w:lineRule="auto"/>
        <w:jc w:val="both"/>
        <w:rPr>
          <w:rFonts w:ascii="Verdana" w:eastAsia="Times New Roman" w:hAnsi="Verdana"/>
          <w:color w:val="000000"/>
          <w:sz w:val="19"/>
          <w:szCs w:val="19"/>
          <w:lang w:eastAsia="ru-RU"/>
        </w:rPr>
      </w:pPr>
      <w:bookmarkStart w:id="23" w:name="sub_1106"/>
      <w:bookmarkEnd w:id="23"/>
      <w:r>
        <w:rPr>
          <w:rFonts w:ascii="Times New Roman" w:eastAsia="Times New Roman" w:hAnsi="Times New Roman"/>
          <w:color w:val="000000"/>
          <w:sz w:val="28"/>
          <w:szCs w:val="17"/>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bookmarkStart w:id="24" w:name="sub_1107"/>
      <w:bookmarkEnd w:id="24"/>
      <w:r>
        <w:rPr>
          <w:rFonts w:ascii="Times New Roman" w:eastAsia="Times New Roman" w:hAnsi="Times New Roman"/>
          <w:color w:val="000000"/>
          <w:sz w:val="28"/>
          <w:szCs w:val="17"/>
          <w:lang w:eastAsia="ru-RU"/>
        </w:rPr>
        <w:t>Не допускается требовать нотариального удостоверения копий документов, представляемых администрацию сельского поселения Балышлинский сельсовет муниципального района Благоварский район Республики Башкортостан, если иное не предусмотрено законодательством Российской Федерации.</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bookmarkStart w:id="25" w:name="sub_1108"/>
      <w:bookmarkEnd w:id="25"/>
      <w:r>
        <w:rPr>
          <w:rFonts w:ascii="Times New Roman" w:eastAsia="Times New Roman" w:hAnsi="Times New Roman"/>
          <w:color w:val="000000"/>
          <w:sz w:val="28"/>
          <w:szCs w:val="17"/>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сельского поселения Балышлинский сельсовет муниципального района Благоварский район Республики Башкортостан документах и (или) полученным в ходе осуществления </w:t>
      </w:r>
      <w:hyperlink r:id="rId8" w:anchor="sub_204#sub_204" w:history="1">
        <w:r>
          <w:rPr>
            <w:rStyle w:val="a3"/>
            <w:rFonts w:ascii="Times New Roman" w:eastAsia="Times New Roman" w:hAnsi="Times New Roman"/>
            <w:color w:val="auto"/>
            <w:sz w:val="28"/>
            <w:szCs w:val="17"/>
            <w:lang w:eastAsia="ru-RU"/>
          </w:rPr>
          <w:t>муниципального контроля</w:t>
        </w:r>
      </w:hyperlink>
      <w:r>
        <w:rPr>
          <w:rFonts w:ascii="Times New Roman" w:eastAsia="Times New Roman" w:hAnsi="Times New Roman"/>
          <w:color w:val="000000"/>
          <w:sz w:val="28"/>
          <w:szCs w:val="17"/>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bookmarkStart w:id="26" w:name="sub_1109"/>
      <w:bookmarkEnd w:id="26"/>
      <w:r>
        <w:rPr>
          <w:rFonts w:ascii="Times New Roman" w:eastAsia="Times New Roman" w:hAnsi="Times New Roman"/>
          <w:color w:val="000000"/>
          <w:sz w:val="28"/>
          <w:szCs w:val="17"/>
          <w:lang w:eastAsia="ru-RU"/>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bookmarkStart w:id="27" w:name="sub_121"/>
      <w:bookmarkEnd w:id="27"/>
      <w:r>
        <w:rPr>
          <w:rFonts w:ascii="Times New Roman" w:eastAsia="Times New Roman" w:hAnsi="Times New Roman"/>
          <w:color w:val="000000"/>
          <w:sz w:val="28"/>
          <w:szCs w:val="17"/>
          <w:lang w:eastAsia="ru-RU"/>
        </w:rPr>
        <w:t xml:space="preserve">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сельского поселения Балышлинский сельсовет муниципального района Благоварский район Республики Башкортостан установит признаки нарушения обязательных требований или требований, </w:t>
      </w:r>
      <w:r>
        <w:rPr>
          <w:rFonts w:ascii="Times New Roman" w:eastAsia="Times New Roman" w:hAnsi="Times New Roman"/>
          <w:color w:val="000000"/>
          <w:sz w:val="28"/>
          <w:szCs w:val="17"/>
          <w:lang w:eastAsia="ru-RU"/>
        </w:rPr>
        <w:lastRenderedPageBreak/>
        <w:t>установленных муниципальными правовыми актами, лица, осуществляющие муниципальный контроль вправе провести выездную проверку.</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bookmarkStart w:id="28" w:name="sub_122"/>
      <w:bookmarkEnd w:id="28"/>
      <w:r>
        <w:rPr>
          <w:rFonts w:ascii="Times New Roman" w:eastAsia="Times New Roman" w:hAnsi="Times New Roman"/>
          <w:color w:val="000000"/>
          <w:sz w:val="28"/>
          <w:szCs w:val="17"/>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5292B" w:rsidRDefault="00D5292B" w:rsidP="00D5292B">
      <w:pPr>
        <w:spacing w:after="0" w:line="240" w:lineRule="auto"/>
        <w:ind w:firstLine="708"/>
        <w:jc w:val="both"/>
        <w:rPr>
          <w:rFonts w:ascii="Verdana" w:eastAsia="Times New Roman" w:hAnsi="Verdana"/>
          <w:color w:val="000000"/>
          <w:sz w:val="28"/>
          <w:szCs w:val="17"/>
          <w:lang w:eastAsia="ru-RU"/>
        </w:rPr>
      </w:pPr>
      <w:bookmarkStart w:id="29" w:name="sub_1232"/>
      <w:bookmarkStart w:id="30" w:name="sub_123"/>
      <w:bookmarkEnd w:id="29"/>
      <w:bookmarkEnd w:id="30"/>
      <w:r>
        <w:rPr>
          <w:rFonts w:ascii="Times New Roman" w:eastAsia="Times New Roman" w:hAnsi="Times New Roman"/>
          <w:color w:val="000000"/>
          <w:sz w:val="28"/>
          <w:szCs w:val="17"/>
          <w:lang w:eastAsia="ru-RU"/>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r:id="rId9" w:anchor="sub_205#sub_205" w:history="1">
        <w:r>
          <w:rPr>
            <w:rStyle w:val="a3"/>
            <w:rFonts w:ascii="Times New Roman" w:eastAsia="Times New Roman" w:hAnsi="Times New Roman"/>
            <w:color w:val="auto"/>
            <w:sz w:val="28"/>
            <w:szCs w:val="17"/>
            <w:lang w:eastAsia="ru-RU"/>
          </w:rPr>
          <w:t>мероприятия по контролю</w:t>
        </w:r>
      </w:hyperlink>
      <w:r>
        <w:rPr>
          <w:rFonts w:ascii="Times New Roman" w:eastAsia="Times New Roman" w:hAnsi="Times New Roman"/>
          <w:color w:val="000000"/>
          <w:sz w:val="28"/>
          <w:szCs w:val="17"/>
          <w:lang w:eastAsia="ru-RU"/>
        </w:rPr>
        <w:t>.</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bookmarkStart w:id="31" w:name="sub_124"/>
      <w:bookmarkEnd w:id="31"/>
      <w:r>
        <w:rPr>
          <w:rFonts w:ascii="Times New Roman" w:eastAsia="Times New Roman" w:hAnsi="Times New Roman"/>
          <w:color w:val="000000"/>
          <w:sz w:val="28"/>
          <w:szCs w:val="17"/>
          <w:lang w:eastAsia="ru-RU"/>
        </w:rPr>
        <w:t>Выездная проверка начинается с предъявления служебного удостоверения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Балышлинский сельсовет муниципального района Благоварский район РБ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bookmarkStart w:id="32" w:name="sub_125"/>
      <w:bookmarkEnd w:id="32"/>
      <w:r>
        <w:rPr>
          <w:rFonts w:ascii="Times New Roman" w:eastAsia="Times New Roman" w:hAnsi="Times New Roman"/>
          <w:color w:val="000000"/>
          <w:sz w:val="28"/>
          <w:szCs w:val="17"/>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lastRenderedPageBreak/>
        <w:t>Администрация сельского поселения Балышлинский сельсовет муниципального района Благоварский район Республики Башкортостан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Уполномоченные лица при осуществлении муниципального контроля имеют право:</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1) требовать и безвозмездно получать в учреждениях и органах государственной власти, органах местного самоуправления, у юридических лиц и индивидуальных предпринимателей, необходимые для осуществления муниципального контроля сведения и материалы;</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2) в соответствии с действующим законодательством осуществлять плановые и внеплановые, документарные и выездные проверки соблюдения законодательства, регулирующего деятельность по сохранности автомобильных дорог;</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 получать объяснения от юридических лиц и индивидуальных предпринимателей при выявлении признаков нарушений законодательства, регулирующего деятельность по сохранности автомобильных дорог;</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4) составлять по результатам проверок акты;</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5) давать обязательные для исполнения предписания об устранении выявленных в результате проверок нарушений законодательства, регулирующего деятельность по сохранности автомобильных дорог;</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6) осуществлять взаимодействие с органами государственного контроля и надзора по соблюдению законодательства, регулирующего дорожную деятельность, обращаться в органы внутренних дел и иные уполномоченные органы государственной власти за оказанием содействия в предотвращении, пресечении действий, препятствующих осуществлению контроля, а также в установлении личности лиц, нарушающих законодательство, регулирующее деятельность по сохранности автомобильных дорог;</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7) привлекать в установленном порядке научно-исследовательские, проектно-изыскательские и другие организации и специалистов для проведения соответствующих анализов, проб, осмотров, расчетов и подготовки заключений, связанных с предметом проводимой проверки.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Уполномоченные лица при осуществлении муниципального контроля обязаны:</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и требований, установленных муниципальными правовыми актами;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2)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lastRenderedPageBreak/>
        <w:t>3) выдавать предписание юридическому лицу, индивидуальному предпринимателю об устранении выявленных нарушений с указанием сроков их устранения;</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4) проводить проверку только во время исполнения служебных обязанностей, выездную проверку только при предъявлении служебного удостоверения;</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9)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10) направлять материалы проверок в уполномоченные органы для привлечения к административной и уголовной ответственности;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 xml:space="preserve">3.1.3.5. Глава сельского поселения Балышлинский сельсовет муниципального района Благоварский район Республики Башкортостан либо по его поручению заместитель Главы сельского поселения Балышлинский сельсовет муниципального района Благоварский район Республики Башкортостан , осуществляют контроль за совершением действий и принятием решений лицами, уполномоченными на проведение проверки при проведении проверки. </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 xml:space="preserve">3.1.3.6. По результатам проверки лицами, проводящими проверку, составляется акт по установленной форме в двух экземплярах. Результаты проверки, содержащие информацию, составляющую </w:t>
      </w:r>
      <w:hyperlink r:id="rId10" w:history="1">
        <w:r>
          <w:rPr>
            <w:rStyle w:val="a3"/>
            <w:rFonts w:ascii="Times New Roman" w:eastAsia="Times New Roman" w:hAnsi="Times New Roman"/>
            <w:color w:val="auto"/>
            <w:sz w:val="28"/>
            <w:szCs w:val="17"/>
            <w:lang w:eastAsia="ru-RU"/>
          </w:rPr>
          <w:t>государственную</w:t>
        </w:r>
      </w:hyperlink>
      <w:r>
        <w:rPr>
          <w:rFonts w:ascii="Times New Roman" w:eastAsia="Times New Roman" w:hAnsi="Times New Roman"/>
          <w:color w:val="000000"/>
          <w:sz w:val="28"/>
          <w:szCs w:val="17"/>
          <w:lang w:eastAsia="ru-RU"/>
        </w:rPr>
        <w:t xml:space="preserve">, </w:t>
      </w:r>
      <w:hyperlink r:id="rId11" w:history="1">
        <w:r>
          <w:rPr>
            <w:rStyle w:val="a3"/>
            <w:rFonts w:ascii="Times New Roman" w:eastAsia="Times New Roman" w:hAnsi="Times New Roman"/>
            <w:color w:val="auto"/>
            <w:sz w:val="28"/>
            <w:szCs w:val="17"/>
            <w:lang w:eastAsia="ru-RU"/>
          </w:rPr>
          <w:t>коммерческую</w:t>
        </w:r>
      </w:hyperlink>
      <w:r>
        <w:rPr>
          <w:rFonts w:ascii="Times New Roman" w:eastAsia="Times New Roman" w:hAnsi="Times New Roman"/>
          <w:color w:val="000000"/>
          <w:sz w:val="28"/>
          <w:szCs w:val="17"/>
          <w:lang w:eastAsia="ru-RU"/>
        </w:rPr>
        <w:t>, служебную, иную тайну, оформляются с соблюдением требований, предусмотренных законодательством Российской Федерации.</w:t>
      </w:r>
    </w:p>
    <w:p w:rsidR="00D5292B" w:rsidRDefault="00D5292B" w:rsidP="00D5292B">
      <w:pPr>
        <w:keepNext/>
        <w:pBdr>
          <w:bottom w:val="single" w:sz="6" w:space="3" w:color="E4E7E9"/>
        </w:pBdr>
        <w:spacing w:after="0" w:line="240" w:lineRule="auto"/>
        <w:jc w:val="center"/>
        <w:outlineLvl w:val="0"/>
        <w:rPr>
          <w:rFonts w:ascii="Times New Roman" w:eastAsia="Arial Unicode MS" w:hAnsi="Times New Roman"/>
          <w:b/>
          <w:sz w:val="28"/>
          <w:szCs w:val="28"/>
          <w:lang w:val="be-BY" w:eastAsia="ru-RU"/>
        </w:rPr>
      </w:pPr>
      <w:bookmarkStart w:id="33" w:name="sub_280"/>
      <w:bookmarkEnd w:id="33"/>
      <w:r>
        <w:rPr>
          <w:rFonts w:ascii="Times New Roman" w:eastAsia="Arial Unicode MS" w:hAnsi="Times New Roman"/>
          <w:b/>
          <w:color w:val="000000"/>
          <w:sz w:val="28"/>
          <w:szCs w:val="28"/>
          <w:lang w:val="be-BY" w:eastAsia="ru-RU"/>
        </w:rPr>
        <w:lastRenderedPageBreak/>
        <w:t>3.1.4.Порядок оформления результатов проверки</w:t>
      </w:r>
    </w:p>
    <w:p w:rsidR="00D5292B" w:rsidRDefault="00D5292B" w:rsidP="00D5292B">
      <w:pPr>
        <w:spacing w:after="0" w:line="240" w:lineRule="auto"/>
        <w:jc w:val="both"/>
        <w:rPr>
          <w:rFonts w:ascii="Verdana" w:eastAsia="Times New Roman" w:hAnsi="Verdana"/>
          <w:color w:val="000000"/>
          <w:sz w:val="19"/>
          <w:szCs w:val="19"/>
          <w:lang w:eastAsia="ru-RU"/>
        </w:rPr>
      </w:pPr>
      <w:bookmarkStart w:id="34" w:name="sub_291"/>
      <w:bookmarkEnd w:id="34"/>
      <w:r>
        <w:rPr>
          <w:rFonts w:ascii="Times New Roman" w:eastAsia="Times New Roman" w:hAnsi="Times New Roman"/>
          <w:color w:val="000000"/>
          <w:sz w:val="28"/>
          <w:szCs w:val="17"/>
          <w:lang w:eastAsia="ru-RU"/>
        </w:rPr>
        <w:t>3.1.4.1. Основанием для оформления результатов проверки является завершение действий по осуществлению проверки.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3.1.4.2. За оформление результатов проверки является ответственным лицо, проводившее проверку.</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3.1.4.3. Акт проверки оформляется непосредственно после завершения проверки, за исключением случаев, предусмотренных действующим законодательством.</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3.1.4.4. В акте проверки указываются:</w:t>
      </w:r>
    </w:p>
    <w:p w:rsidR="00D5292B" w:rsidRDefault="00D5292B" w:rsidP="00D5292B">
      <w:pPr>
        <w:spacing w:after="0" w:line="240" w:lineRule="auto"/>
        <w:jc w:val="both"/>
        <w:rPr>
          <w:rFonts w:ascii="Verdana" w:eastAsia="Times New Roman" w:hAnsi="Verdana"/>
          <w:color w:val="000000"/>
          <w:sz w:val="19"/>
          <w:szCs w:val="19"/>
          <w:lang w:eastAsia="ru-RU"/>
        </w:rPr>
      </w:pPr>
      <w:bookmarkStart w:id="35" w:name="sub_1621"/>
      <w:bookmarkEnd w:id="35"/>
      <w:r>
        <w:rPr>
          <w:rFonts w:ascii="Times New Roman" w:eastAsia="Times New Roman" w:hAnsi="Times New Roman"/>
          <w:color w:val="000000"/>
          <w:sz w:val="28"/>
          <w:szCs w:val="17"/>
          <w:lang w:eastAsia="ru-RU"/>
        </w:rPr>
        <w:t>1) дата, время и место составления акта проверки;</w:t>
      </w:r>
    </w:p>
    <w:p w:rsidR="00D5292B" w:rsidRDefault="00D5292B" w:rsidP="00D5292B">
      <w:pPr>
        <w:spacing w:after="0" w:line="240" w:lineRule="auto"/>
        <w:jc w:val="both"/>
        <w:rPr>
          <w:rFonts w:ascii="Verdana" w:eastAsia="Times New Roman" w:hAnsi="Verdana"/>
          <w:color w:val="000000"/>
          <w:sz w:val="19"/>
          <w:szCs w:val="19"/>
          <w:lang w:eastAsia="ru-RU"/>
        </w:rPr>
      </w:pPr>
      <w:bookmarkStart w:id="36" w:name="sub_1622"/>
      <w:bookmarkEnd w:id="36"/>
      <w:r>
        <w:rPr>
          <w:rFonts w:ascii="Times New Roman" w:eastAsia="Times New Roman" w:hAnsi="Times New Roman"/>
          <w:color w:val="000000"/>
          <w:sz w:val="28"/>
          <w:szCs w:val="17"/>
          <w:lang w:eastAsia="ru-RU"/>
        </w:rPr>
        <w:t>2) наименование органа муниципального контроля;</w:t>
      </w:r>
    </w:p>
    <w:p w:rsidR="00D5292B" w:rsidRDefault="00D5292B" w:rsidP="00D5292B">
      <w:pPr>
        <w:spacing w:after="0" w:line="240" w:lineRule="auto"/>
        <w:jc w:val="both"/>
        <w:rPr>
          <w:rFonts w:ascii="Verdana" w:eastAsia="Times New Roman" w:hAnsi="Verdana"/>
          <w:color w:val="000000"/>
          <w:sz w:val="19"/>
          <w:szCs w:val="19"/>
          <w:lang w:eastAsia="ru-RU"/>
        </w:rPr>
      </w:pPr>
      <w:bookmarkStart w:id="37" w:name="sub_1623"/>
      <w:bookmarkEnd w:id="37"/>
      <w:r>
        <w:rPr>
          <w:rFonts w:ascii="Times New Roman" w:eastAsia="Times New Roman" w:hAnsi="Times New Roman"/>
          <w:color w:val="000000"/>
          <w:sz w:val="28"/>
          <w:szCs w:val="17"/>
          <w:lang w:eastAsia="ru-RU"/>
        </w:rPr>
        <w:t>3) дата и номер распоряжения администрации сельского поселения Балышлинский сельсовет муниципального района Благоварский район Республики Башкортостан проведении проверки;</w:t>
      </w:r>
    </w:p>
    <w:p w:rsidR="00D5292B" w:rsidRDefault="00D5292B" w:rsidP="00D5292B">
      <w:pPr>
        <w:spacing w:after="0" w:line="240" w:lineRule="auto"/>
        <w:jc w:val="both"/>
        <w:rPr>
          <w:rFonts w:ascii="Verdana" w:eastAsia="Times New Roman" w:hAnsi="Verdana"/>
          <w:color w:val="000000"/>
          <w:sz w:val="19"/>
          <w:szCs w:val="19"/>
          <w:lang w:eastAsia="ru-RU"/>
        </w:rPr>
      </w:pPr>
      <w:bookmarkStart w:id="38" w:name="sub_1624"/>
      <w:bookmarkEnd w:id="38"/>
      <w:r>
        <w:rPr>
          <w:rFonts w:ascii="Times New Roman" w:eastAsia="Times New Roman" w:hAnsi="Times New Roman"/>
          <w:color w:val="000000"/>
          <w:sz w:val="28"/>
          <w:szCs w:val="17"/>
          <w:lang w:eastAsia="ru-RU"/>
        </w:rPr>
        <w:t>4) фамилии, имена, отчества и должности лица или лиц, проводивших проверку;</w:t>
      </w:r>
    </w:p>
    <w:p w:rsidR="00D5292B" w:rsidRDefault="00D5292B" w:rsidP="00D5292B">
      <w:pPr>
        <w:spacing w:after="0" w:line="240" w:lineRule="auto"/>
        <w:jc w:val="both"/>
        <w:rPr>
          <w:rFonts w:ascii="Verdana" w:eastAsia="Times New Roman" w:hAnsi="Verdana"/>
          <w:color w:val="000000"/>
          <w:sz w:val="19"/>
          <w:szCs w:val="19"/>
          <w:lang w:eastAsia="ru-RU"/>
        </w:rPr>
      </w:pPr>
      <w:bookmarkStart w:id="39" w:name="sub_1625"/>
      <w:bookmarkEnd w:id="39"/>
      <w:r>
        <w:rPr>
          <w:rFonts w:ascii="Times New Roman" w:eastAsia="Times New Roman" w:hAnsi="Times New Roman"/>
          <w:color w:val="000000"/>
          <w:sz w:val="28"/>
          <w:szCs w:val="17"/>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5292B" w:rsidRDefault="00D5292B" w:rsidP="00D5292B">
      <w:pPr>
        <w:spacing w:after="0" w:line="240" w:lineRule="auto"/>
        <w:jc w:val="both"/>
        <w:rPr>
          <w:rFonts w:ascii="Verdana" w:eastAsia="Times New Roman" w:hAnsi="Verdana"/>
          <w:color w:val="000000"/>
          <w:sz w:val="19"/>
          <w:szCs w:val="19"/>
          <w:lang w:eastAsia="ru-RU"/>
        </w:rPr>
      </w:pPr>
      <w:bookmarkStart w:id="40" w:name="sub_1626"/>
      <w:bookmarkEnd w:id="40"/>
      <w:r>
        <w:rPr>
          <w:rFonts w:ascii="Times New Roman" w:eastAsia="Times New Roman" w:hAnsi="Times New Roman"/>
          <w:color w:val="000000"/>
          <w:sz w:val="28"/>
          <w:szCs w:val="17"/>
          <w:lang w:eastAsia="ru-RU"/>
        </w:rPr>
        <w:t>6) дата, время, продолжительность и место проведения проверки;</w:t>
      </w:r>
    </w:p>
    <w:p w:rsidR="00D5292B" w:rsidRDefault="00D5292B" w:rsidP="00D5292B">
      <w:pPr>
        <w:spacing w:after="0" w:line="240" w:lineRule="auto"/>
        <w:jc w:val="both"/>
        <w:rPr>
          <w:rFonts w:ascii="Verdana" w:eastAsia="Times New Roman" w:hAnsi="Verdana"/>
          <w:color w:val="000000"/>
          <w:sz w:val="19"/>
          <w:szCs w:val="19"/>
          <w:lang w:eastAsia="ru-RU"/>
        </w:rPr>
      </w:pPr>
      <w:bookmarkStart w:id="41" w:name="sub_1627"/>
      <w:bookmarkEnd w:id="41"/>
      <w:r>
        <w:rPr>
          <w:rFonts w:ascii="Times New Roman" w:eastAsia="Times New Roman" w:hAnsi="Times New Roman"/>
          <w:color w:val="000000"/>
          <w:sz w:val="28"/>
          <w:szCs w:val="17"/>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5292B" w:rsidRDefault="00D5292B" w:rsidP="00D5292B">
      <w:pPr>
        <w:spacing w:after="0" w:line="240" w:lineRule="auto"/>
        <w:jc w:val="both"/>
        <w:rPr>
          <w:rFonts w:ascii="Verdana" w:eastAsia="Times New Roman" w:hAnsi="Verdana"/>
          <w:color w:val="000000"/>
          <w:sz w:val="19"/>
          <w:szCs w:val="19"/>
          <w:lang w:eastAsia="ru-RU"/>
        </w:rPr>
      </w:pPr>
      <w:bookmarkStart w:id="42" w:name="sub_1628"/>
      <w:bookmarkEnd w:id="42"/>
      <w:r>
        <w:rPr>
          <w:rFonts w:ascii="Times New Roman" w:eastAsia="Times New Roman" w:hAnsi="Times New Roman"/>
          <w:color w:val="000000"/>
          <w:sz w:val="28"/>
          <w:szCs w:val="17"/>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5292B" w:rsidRDefault="00D5292B" w:rsidP="00D5292B">
      <w:pPr>
        <w:spacing w:after="0" w:line="240" w:lineRule="auto"/>
        <w:jc w:val="both"/>
        <w:rPr>
          <w:rFonts w:ascii="Verdana" w:eastAsia="Times New Roman" w:hAnsi="Verdana"/>
          <w:color w:val="000000"/>
          <w:sz w:val="19"/>
          <w:szCs w:val="19"/>
          <w:lang w:eastAsia="ru-RU"/>
        </w:rPr>
      </w:pPr>
      <w:bookmarkStart w:id="43" w:name="sub_1629"/>
      <w:bookmarkEnd w:id="43"/>
      <w:r>
        <w:rPr>
          <w:rFonts w:ascii="Times New Roman" w:eastAsia="Times New Roman" w:hAnsi="Times New Roman"/>
          <w:color w:val="000000"/>
          <w:sz w:val="28"/>
          <w:szCs w:val="17"/>
          <w:lang w:eastAsia="ru-RU"/>
        </w:rPr>
        <w:t>9) подписи лица или лиц, проводивших проверку.</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bookmarkStart w:id="44" w:name="sub_163"/>
      <w:bookmarkEnd w:id="44"/>
      <w:r>
        <w:rPr>
          <w:rFonts w:ascii="Times New Roman" w:eastAsia="Times New Roman" w:hAnsi="Times New Roman"/>
          <w:color w:val="000000"/>
          <w:sz w:val="28"/>
          <w:szCs w:val="17"/>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Pr>
          <w:rFonts w:ascii="Times New Roman" w:eastAsia="Times New Roman" w:hAnsi="Times New Roman"/>
          <w:color w:val="000000"/>
          <w:sz w:val="28"/>
          <w:szCs w:val="17"/>
          <w:lang w:eastAsia="ru-RU"/>
        </w:rPr>
        <w:lastRenderedPageBreak/>
        <w:t>предписания об устранении выявленных нарушений и иные связанные с результатами проверки документы или их копии.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3.1.4.5. Контроль за оформлением результатов проверки осуществляется путем проверки соответствия акта проверки предъявляемым к его содержанию и оформлению требованиям.</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3.1.4.6. Один из экземпляров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5292B" w:rsidRDefault="00D5292B" w:rsidP="00D5292B">
      <w:pPr>
        <w:spacing w:after="0" w:line="240" w:lineRule="auto"/>
        <w:ind w:firstLine="708"/>
        <w:jc w:val="both"/>
        <w:rPr>
          <w:rFonts w:ascii="Verdana" w:eastAsia="Times New Roman" w:hAnsi="Verdana"/>
          <w:color w:val="000000"/>
          <w:sz w:val="19"/>
          <w:szCs w:val="19"/>
          <w:lang w:eastAsia="ru-RU"/>
        </w:rPr>
      </w:pPr>
      <w:bookmarkStart w:id="45" w:name="sub_165"/>
      <w:bookmarkEnd w:id="45"/>
      <w:r>
        <w:rPr>
          <w:rFonts w:ascii="Times New Roman" w:eastAsia="Times New Roman" w:hAnsi="Times New Roman"/>
          <w:color w:val="000000"/>
          <w:sz w:val="28"/>
          <w:szCs w:val="17"/>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5292B" w:rsidRDefault="00D5292B" w:rsidP="00D5292B">
      <w:pPr>
        <w:spacing w:after="0" w:line="240" w:lineRule="auto"/>
        <w:jc w:val="both"/>
        <w:rPr>
          <w:rFonts w:ascii="Verdana" w:eastAsia="Times New Roman" w:hAnsi="Verdana"/>
          <w:color w:val="000000"/>
          <w:sz w:val="19"/>
          <w:szCs w:val="19"/>
          <w:lang w:eastAsia="ru-RU"/>
        </w:rPr>
      </w:pPr>
      <w:bookmarkStart w:id="46" w:name="sub_166"/>
      <w:bookmarkEnd w:id="46"/>
      <w:r>
        <w:rPr>
          <w:rFonts w:ascii="Times New Roman" w:eastAsia="Times New Roman" w:hAnsi="Times New Roman"/>
          <w:color w:val="000000"/>
          <w:sz w:val="28"/>
          <w:szCs w:val="17"/>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292B" w:rsidRDefault="00D5292B" w:rsidP="00D5292B">
      <w:pPr>
        <w:spacing w:before="100" w:beforeAutospacing="1" w:after="100" w:afterAutospacing="1" w:line="240" w:lineRule="auto"/>
        <w:jc w:val="center"/>
        <w:rPr>
          <w:rFonts w:ascii="Verdana" w:eastAsia="Times New Roman" w:hAnsi="Verdana"/>
          <w:color w:val="052635"/>
          <w:sz w:val="19"/>
          <w:szCs w:val="19"/>
          <w:lang w:eastAsia="ru-RU"/>
        </w:rPr>
      </w:pPr>
      <w:r>
        <w:rPr>
          <w:rFonts w:ascii="Times New Roman" w:eastAsia="Times New Roman" w:hAnsi="Times New Roman"/>
          <w:b/>
          <w:bCs/>
          <w:color w:val="000000"/>
          <w:sz w:val="27"/>
          <w:szCs w:val="27"/>
          <w:lang w:eastAsia="ru-RU"/>
        </w:rPr>
        <w:t>3.1.5. Принятие уполномоченными лицами мер в отношении фактов нарушений, выявленных при проведении проверки</w:t>
      </w:r>
    </w:p>
    <w:p w:rsidR="00D5292B" w:rsidRDefault="00D5292B" w:rsidP="00D5292B">
      <w:pPr>
        <w:spacing w:after="0" w:line="240" w:lineRule="auto"/>
        <w:jc w:val="both"/>
        <w:rPr>
          <w:rFonts w:ascii="Verdana" w:eastAsia="Times New Roman" w:hAnsi="Verdana"/>
          <w:color w:val="000000"/>
          <w:sz w:val="19"/>
          <w:szCs w:val="19"/>
          <w:lang w:eastAsia="ru-RU"/>
        </w:rPr>
      </w:pPr>
      <w:bookmarkStart w:id="47" w:name="sub_2113"/>
      <w:bookmarkEnd w:id="47"/>
      <w:r>
        <w:rPr>
          <w:rFonts w:ascii="Times New Roman" w:eastAsia="Times New Roman" w:hAnsi="Times New Roman"/>
          <w:color w:val="000000"/>
          <w:sz w:val="28"/>
          <w:szCs w:val="17"/>
          <w:lang w:eastAsia="ru-RU"/>
        </w:rPr>
        <w:t>3.1.5.1. Факты нарушений, выявленные в результате проведения проверки являются основанием для принятия мер, предусмотренных действующим законодательством.</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3.1.5.2. Ответственными за принятие соответствующих мер являются Глава сельского поселения Балышлинский сельсовет муниципального района Благоварский район Республики Башкортостан, по его поручению уполномоченное на проведение проверки.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 xml:space="preserve">3.1.5.3. Принятие соответствующих мер осуществляется в сроки, установленные действующим законодательством и Главой сельского </w:t>
      </w:r>
      <w:r>
        <w:rPr>
          <w:rFonts w:ascii="Times New Roman" w:eastAsia="Times New Roman" w:hAnsi="Times New Roman"/>
          <w:color w:val="000000"/>
          <w:sz w:val="28"/>
          <w:szCs w:val="17"/>
          <w:lang w:eastAsia="ru-RU"/>
        </w:rPr>
        <w:lastRenderedPageBreak/>
        <w:t>поселения Балышлинский сельсовет муниципального района Благоварский район Республики Башкортостан .</w:t>
      </w:r>
    </w:p>
    <w:p w:rsidR="00D5292B" w:rsidRDefault="00D5292B" w:rsidP="00D5292B">
      <w:pPr>
        <w:spacing w:after="0" w:line="240" w:lineRule="auto"/>
        <w:jc w:val="both"/>
        <w:rPr>
          <w:rFonts w:ascii="Verdana" w:eastAsia="Times New Roman" w:hAnsi="Verdana"/>
          <w:color w:val="000000"/>
          <w:sz w:val="19"/>
          <w:szCs w:val="19"/>
          <w:lang w:eastAsia="ru-RU"/>
        </w:rPr>
      </w:pPr>
      <w:bookmarkStart w:id="48" w:name="sub_2125"/>
      <w:bookmarkEnd w:id="48"/>
      <w:r>
        <w:rPr>
          <w:rFonts w:ascii="Times New Roman" w:eastAsia="Times New Roman" w:hAnsi="Times New Roman"/>
          <w:color w:val="000000"/>
          <w:sz w:val="28"/>
          <w:szCs w:val="17"/>
          <w:lang w:eastAsia="ru-RU"/>
        </w:rPr>
        <w:t>3.1.5.4. Лица, проводившие проверку, в пределах полномочий, предусмотренных законодательством Российской Федерации, обязаны:</w:t>
      </w:r>
    </w:p>
    <w:p w:rsidR="00D5292B" w:rsidRDefault="00D5292B" w:rsidP="00D5292B">
      <w:pPr>
        <w:spacing w:after="0" w:line="240" w:lineRule="auto"/>
        <w:jc w:val="both"/>
        <w:rPr>
          <w:rFonts w:ascii="Verdana" w:eastAsia="Times New Roman" w:hAnsi="Verdana"/>
          <w:color w:val="000000"/>
          <w:sz w:val="19"/>
          <w:szCs w:val="19"/>
          <w:lang w:eastAsia="ru-RU"/>
        </w:rPr>
      </w:pPr>
      <w:bookmarkStart w:id="49" w:name="sub_1711"/>
      <w:bookmarkEnd w:id="49"/>
      <w:r>
        <w:rPr>
          <w:rFonts w:ascii="Times New Roman" w:eastAsia="Times New Roman" w:hAnsi="Times New Roman"/>
          <w:color w:val="000000"/>
          <w:sz w:val="28"/>
          <w:szCs w:val="17"/>
          <w:lang w:eastAsia="ru-RU"/>
        </w:rPr>
        <w:t>1) выдать предписание юридическому лицу, индивидуальному предпринимателю об устранении выявленных нарушений, по результатам муниципального контроля за обеспечением сохранности автомобильных дорог, с указанием сроков их устранения и или о проведении мероприятий по предотвращению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2)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 В случаях, установленных действующим законодательством могут быть приняты иные меры.</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3.1.5.5. Контроль осуществляется главой сельского поселения Балышлинский сельсовет муниципального района Благоварский район Республики Башкортостан путем проверки сроков и обоснованности принятия соответствующих мер.</w:t>
      </w:r>
    </w:p>
    <w:p w:rsidR="00D5292B" w:rsidRDefault="00D5292B" w:rsidP="00D5292B">
      <w:pPr>
        <w:spacing w:before="100" w:beforeAutospacing="1" w:after="100" w:afterAutospacing="1" w:line="240" w:lineRule="auto"/>
        <w:jc w:val="center"/>
        <w:rPr>
          <w:rFonts w:ascii="Verdana" w:eastAsia="Times New Roman" w:hAnsi="Verdana"/>
          <w:sz w:val="19"/>
          <w:szCs w:val="19"/>
          <w:lang w:eastAsia="ru-RU"/>
        </w:rPr>
      </w:pPr>
      <w:r>
        <w:rPr>
          <w:rFonts w:ascii="Times New Roman" w:eastAsia="Times New Roman" w:hAnsi="Times New Roman"/>
          <w:b/>
          <w:bCs/>
          <w:sz w:val="27"/>
          <w:szCs w:val="27"/>
          <w:lang w:eastAsia="ru-RU"/>
        </w:rPr>
        <w:t>2. Порядок обжалования действий (бездействий) и решений должностных лиц</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2.1. Отдел, его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5292B" w:rsidRDefault="00D5292B" w:rsidP="00D5292B">
      <w:pPr>
        <w:spacing w:after="0" w:line="240" w:lineRule="auto"/>
        <w:jc w:val="both"/>
        <w:rPr>
          <w:rFonts w:ascii="Verdana" w:eastAsia="Times New Roman" w:hAnsi="Verdana"/>
          <w:color w:val="000000"/>
          <w:sz w:val="19"/>
          <w:szCs w:val="19"/>
          <w:lang w:eastAsia="ru-RU"/>
        </w:rPr>
      </w:pPr>
      <w:r>
        <w:rPr>
          <w:rFonts w:ascii="Times New Roman" w:eastAsia="Times New Roman" w:hAnsi="Times New Roman"/>
          <w:color w:val="000000"/>
          <w:sz w:val="28"/>
          <w:szCs w:val="17"/>
          <w:lang w:eastAsia="ru-RU"/>
        </w:rPr>
        <w:t>2.2. Действия (бездействие) должностных лиц отдела,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могут быть обжалованы в соответствии с законодательством Российской Федерации.</w:t>
      </w:r>
    </w:p>
    <w:p w:rsidR="00D5292B" w:rsidRDefault="00D5292B" w:rsidP="00D5292B">
      <w:pPr>
        <w:rPr>
          <w:sz w:val="40"/>
          <w:szCs w:val="40"/>
        </w:rPr>
      </w:pPr>
      <w:r>
        <w:rPr>
          <w:rFonts w:ascii="Times New Roman" w:eastAsia="Times New Roman" w:hAnsi="Times New Roman"/>
          <w:color w:val="000000"/>
          <w:sz w:val="28"/>
          <w:szCs w:val="17"/>
          <w:lang w:eastAsia="ru-RU"/>
        </w:rPr>
        <w:t>2.3. Контроль за соблюдением требований настоящего Регламента осуществляется главой сельского поселения Балышлинский сельсовет муниципального района Благоварский район Республики Башкортостан</w:t>
      </w:r>
    </w:p>
    <w:p w:rsidR="00D5292B" w:rsidRDefault="00D5292B" w:rsidP="00D5292B"/>
    <w:p w:rsidR="00D5292B" w:rsidRDefault="00D5292B" w:rsidP="00D5292B"/>
    <w:p w:rsidR="00D5292B" w:rsidRDefault="00D5292B" w:rsidP="00D5292B"/>
    <w:p w:rsidR="00BC336E" w:rsidRDefault="00BC336E">
      <w:bookmarkStart w:id="50" w:name="_GoBack"/>
      <w:bookmarkEnd w:id="50"/>
    </w:p>
    <w:sectPr w:rsidR="00BC3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2B"/>
    <w:rsid w:val="00BC336E"/>
    <w:rsid w:val="00D52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9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292B"/>
    <w:rPr>
      <w:color w:val="0000FF"/>
      <w:u w:val="single"/>
    </w:rPr>
  </w:style>
  <w:style w:type="paragraph" w:styleId="a4">
    <w:name w:val="Balloon Text"/>
    <w:basedOn w:val="a"/>
    <w:link w:val="a5"/>
    <w:uiPriority w:val="99"/>
    <w:semiHidden/>
    <w:unhideWhenUsed/>
    <w:rsid w:val="00D52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29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9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292B"/>
    <w:rPr>
      <w:color w:val="0000FF"/>
      <w:u w:val="single"/>
    </w:rPr>
  </w:style>
  <w:style w:type="paragraph" w:styleId="a4">
    <w:name w:val="Balloon Text"/>
    <w:basedOn w:val="a"/>
    <w:link w:val="a5"/>
    <w:uiPriority w:val="99"/>
    <w:semiHidden/>
    <w:unhideWhenUsed/>
    <w:rsid w:val="00D52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29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1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inskiy.tulobl.ru/administration/regulations/regulations/32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54854.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shkalsp_blag@mail.ru" TargetMode="External"/><Relationship Id="rId11" Type="http://schemas.openxmlformats.org/officeDocument/2006/relationships/hyperlink" Target="garantf1://12036454.301" TargetMode="External"/><Relationship Id="rId5" Type="http://schemas.openxmlformats.org/officeDocument/2006/relationships/image" Target="media/image1.png"/><Relationship Id="rId10"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http://leninskiy.tulobl.ru/administration/regulations/regulations/3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5682</Words>
  <Characters>32391</Characters>
  <Application>Microsoft Office Word</Application>
  <DocSecurity>0</DocSecurity>
  <Lines>269</Lines>
  <Paragraphs>75</Paragraphs>
  <ScaleCrop>false</ScaleCrop>
  <Company/>
  <LinksUpToDate>false</LinksUpToDate>
  <CharactersWithSpaces>37998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2019-03-28T06:59:00Z</dcterms:created>
  <dcterms:modified xsi:type="dcterms:W3CDTF">2019-03-28T06:59:00Z</dcterms:modified>
</cp:coreProperties>
</file>