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250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185"/>
        <w:gridCol w:w="4037"/>
      </w:tblGrid>
      <w:tr w:rsidR="00FE6E3A" w:rsidRPr="00FE6E3A" w:rsidTr="00B4535F">
        <w:tc>
          <w:tcPr>
            <w:tcW w:w="4503" w:type="dxa"/>
          </w:tcPr>
          <w:p w:rsidR="00FE6E3A" w:rsidRPr="00FE6E3A" w:rsidRDefault="00FE6E3A" w:rsidP="00FE6E3A">
            <w:pPr>
              <w:spacing w:line="276" w:lineRule="auto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:rsidR="00FE6E3A" w:rsidRPr="00FE6E3A" w:rsidRDefault="00FE6E3A" w:rsidP="00FE6E3A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FE6E3A">
              <w:rPr>
                <w:b/>
                <w:bCs/>
                <w:color w:val="auto"/>
                <w:sz w:val="24"/>
                <w:szCs w:val="24"/>
                <w:lang w:eastAsia="en-US"/>
              </w:rPr>
              <w:t>Башкортостан  Республика</w:t>
            </w:r>
            <w:proofErr w:type="gramStart"/>
            <w:r w:rsidRPr="00FE6E3A">
              <w:rPr>
                <w:b/>
                <w:bCs/>
                <w:color w:val="auto"/>
                <w:sz w:val="24"/>
                <w:szCs w:val="24"/>
                <w:lang w:val="en-US"/>
              </w:rPr>
              <w:t>h</w:t>
            </w:r>
            <w:proofErr w:type="gramEnd"/>
            <w:r w:rsidRPr="00FE6E3A">
              <w:rPr>
                <w:b/>
                <w:bCs/>
                <w:color w:val="auto"/>
                <w:sz w:val="24"/>
                <w:szCs w:val="24"/>
              </w:rPr>
              <w:t>ы</w:t>
            </w:r>
          </w:p>
          <w:p w:rsidR="00FE6E3A" w:rsidRPr="00FE6E3A" w:rsidRDefault="00FE6E3A" w:rsidP="00FE6E3A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FE6E3A">
              <w:rPr>
                <w:b/>
                <w:bCs/>
                <w:color w:val="auto"/>
                <w:sz w:val="24"/>
                <w:szCs w:val="24"/>
                <w:lang w:eastAsia="en-US"/>
              </w:rPr>
              <w:t>Благовар районы</w:t>
            </w:r>
          </w:p>
          <w:p w:rsidR="00FE6E3A" w:rsidRPr="00FE6E3A" w:rsidRDefault="00FE6E3A" w:rsidP="00FE6E3A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FE6E3A">
              <w:rPr>
                <w:b/>
                <w:bCs/>
                <w:color w:val="auto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FE6E3A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6E3A">
              <w:rPr>
                <w:b/>
                <w:bCs/>
                <w:color w:val="auto"/>
                <w:sz w:val="24"/>
                <w:szCs w:val="24"/>
                <w:lang w:eastAsia="en-US"/>
              </w:rPr>
              <w:t>районыны</w:t>
            </w:r>
            <w:r w:rsidRPr="00FE6E3A">
              <w:rPr>
                <w:b/>
                <w:bCs/>
                <w:color w:val="auto"/>
                <w:sz w:val="14"/>
                <w:szCs w:val="14"/>
                <w:lang w:eastAsia="en-US"/>
              </w:rPr>
              <w:t>Ң</w:t>
            </w:r>
            <w:proofErr w:type="spellEnd"/>
          </w:p>
          <w:p w:rsidR="00FE6E3A" w:rsidRPr="00FE6E3A" w:rsidRDefault="00FE6E3A" w:rsidP="00FE6E3A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FE6E3A">
              <w:rPr>
                <w:b/>
                <w:bCs/>
                <w:color w:val="auto"/>
                <w:sz w:val="24"/>
                <w:szCs w:val="24"/>
                <w:lang w:eastAsia="en-US"/>
              </w:rPr>
              <w:t>Балышлы</w:t>
            </w:r>
            <w:proofErr w:type="spellEnd"/>
            <w:r w:rsidRPr="00FE6E3A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E6E3A">
              <w:rPr>
                <w:b/>
                <w:bCs/>
                <w:color w:val="auto"/>
                <w:sz w:val="24"/>
                <w:szCs w:val="24"/>
                <w:lang w:eastAsia="en-US"/>
              </w:rPr>
              <w:t>ауыл</w:t>
            </w:r>
            <w:proofErr w:type="spellEnd"/>
            <w:r w:rsidRPr="00FE6E3A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 советы</w:t>
            </w:r>
          </w:p>
          <w:p w:rsidR="00FE6E3A" w:rsidRPr="00FE6E3A" w:rsidRDefault="00FE6E3A" w:rsidP="00FE6E3A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FE6E3A">
              <w:rPr>
                <w:b/>
                <w:bCs/>
                <w:color w:val="auto"/>
                <w:sz w:val="24"/>
                <w:szCs w:val="24"/>
                <w:lang w:eastAsia="en-US"/>
              </w:rPr>
              <w:t>ауыл</w:t>
            </w:r>
            <w:proofErr w:type="spellEnd"/>
            <w:r w:rsidRPr="00FE6E3A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FE6E3A">
              <w:rPr>
                <w:b/>
                <w:bCs/>
                <w:color w:val="auto"/>
                <w:sz w:val="24"/>
                <w:szCs w:val="24"/>
                <w:lang w:eastAsia="en-US"/>
              </w:rPr>
              <w:t>бил</w:t>
            </w:r>
            <w:r w:rsidRPr="00FE6E3A">
              <w:rPr>
                <w:b/>
                <w:bCs/>
                <w:color w:val="auto"/>
                <w:sz w:val="14"/>
                <w:szCs w:val="14"/>
                <w:lang w:eastAsia="en-US"/>
              </w:rPr>
              <w:t>Ә</w:t>
            </w:r>
            <w:proofErr w:type="gramStart"/>
            <w:r w:rsidRPr="00FE6E3A">
              <w:rPr>
                <w:b/>
                <w:bCs/>
                <w:color w:val="auto"/>
                <w:sz w:val="24"/>
                <w:szCs w:val="24"/>
                <w:lang w:eastAsia="en-US"/>
              </w:rPr>
              <w:t>м</w:t>
            </w:r>
            <w:proofErr w:type="gramEnd"/>
            <w:r w:rsidRPr="00FE6E3A">
              <w:rPr>
                <w:b/>
                <w:bCs/>
                <w:color w:val="auto"/>
                <w:sz w:val="14"/>
                <w:szCs w:val="14"/>
                <w:lang w:eastAsia="en-US"/>
              </w:rPr>
              <w:t>ӘҺ</w:t>
            </w:r>
            <w:r w:rsidRPr="00FE6E3A">
              <w:rPr>
                <w:b/>
                <w:bCs/>
                <w:color w:val="auto"/>
                <w:sz w:val="24"/>
                <w:szCs w:val="24"/>
                <w:lang w:eastAsia="en-US"/>
              </w:rPr>
              <w:t>е</w:t>
            </w:r>
            <w:proofErr w:type="spellEnd"/>
            <w:r w:rsidRPr="00FE6E3A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 советы</w:t>
            </w:r>
          </w:p>
        </w:tc>
        <w:tc>
          <w:tcPr>
            <w:tcW w:w="1185" w:type="dxa"/>
          </w:tcPr>
          <w:p w:rsidR="00FE6E3A" w:rsidRPr="00FE6E3A" w:rsidRDefault="00FE6E3A" w:rsidP="00FE6E3A">
            <w:pPr>
              <w:spacing w:line="276" w:lineRule="auto"/>
              <w:jc w:val="center"/>
              <w:rPr>
                <w:noProof/>
                <w:color w:val="auto"/>
                <w:sz w:val="24"/>
                <w:szCs w:val="24"/>
              </w:rPr>
            </w:pPr>
          </w:p>
          <w:p w:rsidR="00FE6E3A" w:rsidRPr="00FE6E3A" w:rsidRDefault="00FE6E3A" w:rsidP="00FE6E3A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FE6E3A">
              <w:rPr>
                <w:noProof/>
                <w:color w:val="auto"/>
                <w:sz w:val="24"/>
                <w:szCs w:val="24"/>
              </w:rPr>
              <w:drawing>
                <wp:inline distT="0" distB="0" distL="0" distR="0" wp14:anchorId="3D3CBC37" wp14:editId="5E0D616C">
                  <wp:extent cx="712470" cy="914400"/>
                  <wp:effectExtent l="0" t="0" r="0" b="0"/>
                  <wp:docPr id="1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hideMark/>
          </w:tcPr>
          <w:p w:rsidR="00FE6E3A" w:rsidRPr="00FE6E3A" w:rsidRDefault="00FE6E3A" w:rsidP="00FE6E3A">
            <w:pPr>
              <w:spacing w:before="240" w:after="60" w:line="276" w:lineRule="auto"/>
              <w:outlineLvl w:val="4"/>
              <w:rPr>
                <w:rFonts w:eastAsia="Arial Unicode MS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FE6E3A">
              <w:rPr>
                <w:rFonts w:eastAsia="Arial Unicode MS"/>
                <w:b/>
                <w:bCs/>
                <w:color w:val="auto"/>
                <w:sz w:val="24"/>
                <w:szCs w:val="24"/>
                <w:lang w:eastAsia="en-US"/>
              </w:rPr>
              <w:t xml:space="preserve">      Совет сельского поселения</w:t>
            </w:r>
          </w:p>
          <w:p w:rsidR="00FE6E3A" w:rsidRPr="00FE6E3A" w:rsidRDefault="00FE6E3A" w:rsidP="00FE6E3A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val="be-BY" w:eastAsia="en-US"/>
              </w:rPr>
            </w:pPr>
            <w:proofErr w:type="spellStart"/>
            <w:r w:rsidRPr="00FE6E3A">
              <w:rPr>
                <w:b/>
                <w:color w:val="auto"/>
                <w:sz w:val="24"/>
                <w:szCs w:val="24"/>
                <w:lang w:eastAsia="en-US"/>
              </w:rPr>
              <w:t>Балышлинский</w:t>
            </w:r>
            <w:proofErr w:type="spellEnd"/>
            <w:r w:rsidRPr="00FE6E3A">
              <w:rPr>
                <w:b/>
                <w:color w:val="auto"/>
                <w:sz w:val="24"/>
                <w:szCs w:val="24"/>
                <w:lang w:eastAsia="en-US"/>
              </w:rPr>
              <w:t xml:space="preserve"> сельсовет </w:t>
            </w:r>
            <w:r w:rsidRPr="00FE6E3A">
              <w:rPr>
                <w:b/>
                <w:bCs/>
                <w:color w:val="auto"/>
                <w:sz w:val="24"/>
                <w:szCs w:val="24"/>
                <w:lang w:eastAsia="en-US"/>
              </w:rPr>
              <w:t>муниципального района</w:t>
            </w:r>
          </w:p>
          <w:p w:rsidR="00FE6E3A" w:rsidRPr="00FE6E3A" w:rsidRDefault="00FE6E3A" w:rsidP="00FE6E3A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FE6E3A">
              <w:rPr>
                <w:b/>
                <w:bCs/>
                <w:color w:val="auto"/>
                <w:sz w:val="24"/>
                <w:szCs w:val="24"/>
                <w:lang w:eastAsia="en-US"/>
              </w:rPr>
              <w:t>Благоварский</w:t>
            </w:r>
            <w:proofErr w:type="spellEnd"/>
            <w:r w:rsidRPr="00FE6E3A">
              <w:rPr>
                <w:b/>
                <w:bCs/>
                <w:color w:val="auto"/>
                <w:sz w:val="24"/>
                <w:szCs w:val="24"/>
                <w:lang w:eastAsia="en-US"/>
              </w:rPr>
              <w:t xml:space="preserve"> район</w:t>
            </w:r>
          </w:p>
          <w:p w:rsidR="00FE6E3A" w:rsidRPr="00FE6E3A" w:rsidRDefault="00FE6E3A" w:rsidP="00FE6E3A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FE6E3A">
              <w:rPr>
                <w:b/>
                <w:bCs/>
                <w:color w:val="auto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FE6E3A" w:rsidRPr="00FE6E3A" w:rsidRDefault="00FE6E3A" w:rsidP="00FE6E3A">
      <w:pPr>
        <w:rPr>
          <w:color w:val="auto"/>
          <w:sz w:val="27"/>
          <w:szCs w:val="27"/>
        </w:rPr>
      </w:pPr>
    </w:p>
    <w:p w:rsidR="00FE6E3A" w:rsidRPr="00FE6E3A" w:rsidRDefault="00FE6E3A" w:rsidP="00FE6E3A">
      <w:pPr>
        <w:pBdr>
          <w:top w:val="thinThickThinSmallGap" w:sz="24" w:space="1" w:color="auto"/>
        </w:pBdr>
        <w:tabs>
          <w:tab w:val="left" w:pos="2565"/>
        </w:tabs>
        <w:ind w:right="283"/>
        <w:jc w:val="right"/>
        <w:rPr>
          <w:b/>
          <w:bCs/>
          <w:color w:val="auto"/>
          <w:szCs w:val="20"/>
          <w:lang w:val="be-BY"/>
        </w:rPr>
      </w:pPr>
    </w:p>
    <w:p w:rsidR="00FE6E3A" w:rsidRPr="00FE6E3A" w:rsidRDefault="00FE6E3A" w:rsidP="00FE6E3A">
      <w:pPr>
        <w:jc w:val="center"/>
        <w:rPr>
          <w:b/>
          <w:caps/>
          <w:color w:val="auto"/>
          <w:sz w:val="24"/>
          <w:szCs w:val="24"/>
          <w:lang w:val="be-BY"/>
        </w:rPr>
      </w:pPr>
      <w:r w:rsidRPr="00FE6E3A">
        <w:rPr>
          <w:b/>
          <w:color w:val="auto"/>
          <w:sz w:val="24"/>
          <w:szCs w:val="24"/>
        </w:rPr>
        <w:t>Ҡ</w:t>
      </w:r>
      <w:r w:rsidRPr="00FE6E3A">
        <w:rPr>
          <w:b/>
          <w:caps/>
          <w:color w:val="auto"/>
          <w:sz w:val="24"/>
          <w:szCs w:val="24"/>
          <w:lang w:val="be-BY"/>
        </w:rPr>
        <w:t>арар</w:t>
      </w:r>
      <w:r w:rsidRPr="00FE6E3A">
        <w:rPr>
          <w:b/>
          <w:caps/>
          <w:color w:val="auto"/>
          <w:sz w:val="24"/>
          <w:szCs w:val="24"/>
          <w:lang w:val="be-BY"/>
        </w:rPr>
        <w:tab/>
      </w:r>
      <w:r w:rsidRPr="00FE6E3A">
        <w:rPr>
          <w:b/>
          <w:color w:val="auto"/>
          <w:sz w:val="24"/>
          <w:szCs w:val="24"/>
          <w:lang w:val="be-BY"/>
        </w:rPr>
        <w:t xml:space="preserve">                  </w:t>
      </w:r>
      <w:r w:rsidRPr="00FE6E3A">
        <w:rPr>
          <w:b/>
          <w:color w:val="auto"/>
          <w:sz w:val="24"/>
          <w:szCs w:val="24"/>
        </w:rPr>
        <w:t xml:space="preserve">       </w:t>
      </w:r>
      <w:r w:rsidRPr="00FE6E3A">
        <w:rPr>
          <w:b/>
          <w:color w:val="auto"/>
          <w:sz w:val="24"/>
          <w:szCs w:val="24"/>
          <w:lang w:val="be-BY"/>
        </w:rPr>
        <w:t xml:space="preserve">                                                </w:t>
      </w:r>
      <w:r w:rsidRPr="00FE6E3A">
        <w:rPr>
          <w:b/>
          <w:caps/>
          <w:color w:val="auto"/>
          <w:sz w:val="24"/>
          <w:szCs w:val="24"/>
          <w:lang w:val="be-BY"/>
        </w:rPr>
        <w:t>решение</w:t>
      </w:r>
    </w:p>
    <w:p w:rsidR="00FE6E3A" w:rsidRPr="00FE6E3A" w:rsidRDefault="00FE6E3A" w:rsidP="00FE6E3A">
      <w:pPr>
        <w:rPr>
          <w:b/>
          <w:color w:val="auto"/>
          <w:szCs w:val="28"/>
        </w:rPr>
      </w:pPr>
    </w:p>
    <w:p w:rsidR="00FE6E3A" w:rsidRPr="00FE6E3A" w:rsidRDefault="00FE6E3A" w:rsidP="00FE6E3A">
      <w:pPr>
        <w:jc w:val="center"/>
        <w:rPr>
          <w:b/>
          <w:color w:val="auto"/>
          <w:szCs w:val="28"/>
        </w:rPr>
      </w:pPr>
      <w:proofErr w:type="gramStart"/>
      <w:r w:rsidRPr="00FE6E3A">
        <w:rPr>
          <w:b/>
          <w:color w:val="auto"/>
          <w:szCs w:val="28"/>
        </w:rPr>
        <w:t xml:space="preserve">О внесении изменений в решение Совета сельского поселения </w:t>
      </w:r>
      <w:proofErr w:type="spellStart"/>
      <w:r w:rsidRPr="00FE6E3A">
        <w:rPr>
          <w:b/>
          <w:color w:val="auto"/>
          <w:szCs w:val="28"/>
        </w:rPr>
        <w:t>Балышлинский</w:t>
      </w:r>
      <w:proofErr w:type="spellEnd"/>
      <w:r w:rsidRPr="00FE6E3A">
        <w:rPr>
          <w:b/>
          <w:color w:val="auto"/>
          <w:szCs w:val="28"/>
        </w:rPr>
        <w:t xml:space="preserve">  сельсовет муниципального района </w:t>
      </w:r>
      <w:proofErr w:type="spellStart"/>
      <w:r w:rsidRPr="00FE6E3A">
        <w:rPr>
          <w:b/>
          <w:color w:val="auto"/>
          <w:szCs w:val="28"/>
        </w:rPr>
        <w:t>Благоварский</w:t>
      </w:r>
      <w:proofErr w:type="spellEnd"/>
      <w:r w:rsidRPr="00FE6E3A">
        <w:rPr>
          <w:b/>
          <w:color w:val="auto"/>
          <w:szCs w:val="28"/>
        </w:rPr>
        <w:t xml:space="preserve"> район Республики Башкортостан от «24» мая 2018  г.  № 217  «Об определении цены и оплаты земельных участков, находящихся в муниципальной собственности сельского поселения </w:t>
      </w:r>
      <w:proofErr w:type="spellStart"/>
      <w:r w:rsidRPr="00FE6E3A">
        <w:rPr>
          <w:b/>
          <w:color w:val="auto"/>
          <w:szCs w:val="28"/>
        </w:rPr>
        <w:t>Балышлинский</w:t>
      </w:r>
      <w:proofErr w:type="spellEnd"/>
      <w:r w:rsidRPr="00FE6E3A">
        <w:rPr>
          <w:b/>
          <w:color w:val="auto"/>
          <w:szCs w:val="28"/>
        </w:rPr>
        <w:t xml:space="preserve">  сельсовет муниципального района </w:t>
      </w:r>
      <w:proofErr w:type="spellStart"/>
      <w:r w:rsidRPr="00FE6E3A">
        <w:rPr>
          <w:b/>
          <w:color w:val="auto"/>
          <w:szCs w:val="28"/>
        </w:rPr>
        <w:t>Благоварский</w:t>
      </w:r>
      <w:proofErr w:type="spellEnd"/>
      <w:r w:rsidRPr="00FE6E3A">
        <w:rPr>
          <w:b/>
          <w:color w:val="auto"/>
          <w:szCs w:val="28"/>
        </w:rPr>
        <w:t xml:space="preserve"> район Республики Башкортостан, при продаже их собственникам зданий, строений и сооружений, расположенных на таких земельных участках»</w:t>
      </w:r>
      <w:proofErr w:type="gramEnd"/>
    </w:p>
    <w:p w:rsidR="00FE6E3A" w:rsidRPr="00FE6E3A" w:rsidRDefault="00FE6E3A" w:rsidP="00FE6E3A">
      <w:pPr>
        <w:jc w:val="center"/>
        <w:rPr>
          <w:b/>
          <w:color w:val="auto"/>
          <w:szCs w:val="28"/>
        </w:rPr>
      </w:pPr>
    </w:p>
    <w:p w:rsidR="00FE6E3A" w:rsidRPr="00FE6E3A" w:rsidRDefault="00FE6E3A" w:rsidP="00FE6E3A">
      <w:pPr>
        <w:ind w:firstLine="708"/>
        <w:jc w:val="both"/>
        <w:rPr>
          <w:color w:val="auto"/>
          <w:szCs w:val="28"/>
        </w:rPr>
      </w:pPr>
      <w:proofErr w:type="gramStart"/>
      <w:r w:rsidRPr="00FE6E3A">
        <w:rPr>
          <w:color w:val="auto"/>
          <w:szCs w:val="28"/>
        </w:rPr>
        <w:t xml:space="preserve">В соответствии </w:t>
      </w:r>
      <w:r w:rsidRPr="00FE6E3A">
        <w:rPr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FE6E3A">
        <w:rPr>
          <w:color w:val="auto"/>
          <w:szCs w:val="28"/>
        </w:rPr>
        <w:t xml:space="preserve"> руководствуясь постановлением Правительства Республики Башкортостан  от </w:t>
      </w:r>
      <w:r w:rsidRPr="00FE6E3A">
        <w:rPr>
          <w:iCs/>
          <w:color w:val="auto"/>
          <w:szCs w:val="28"/>
        </w:rPr>
        <w:t>14</w:t>
      </w:r>
      <w:r w:rsidRPr="00FE6E3A">
        <w:rPr>
          <w:i/>
          <w:color w:val="auto"/>
          <w:szCs w:val="28"/>
        </w:rPr>
        <w:t xml:space="preserve"> </w:t>
      </w:r>
      <w:r w:rsidRPr="00FE6E3A">
        <w:rPr>
          <w:iCs/>
          <w:color w:val="auto"/>
          <w:szCs w:val="28"/>
        </w:rPr>
        <w:t>декабря</w:t>
      </w:r>
      <w:r w:rsidRPr="00FE6E3A">
        <w:rPr>
          <w:i/>
          <w:color w:val="auto"/>
          <w:szCs w:val="28"/>
        </w:rPr>
        <w:t xml:space="preserve"> </w:t>
      </w:r>
      <w:r w:rsidRPr="00FE6E3A">
        <w:rPr>
          <w:iCs/>
          <w:color w:val="auto"/>
          <w:szCs w:val="28"/>
        </w:rPr>
        <w:t>2018</w:t>
      </w:r>
      <w:r w:rsidRPr="00FE6E3A">
        <w:rPr>
          <w:i/>
          <w:color w:val="auto"/>
          <w:szCs w:val="28"/>
        </w:rPr>
        <w:t xml:space="preserve"> </w:t>
      </w:r>
      <w:r w:rsidRPr="00FE6E3A">
        <w:rPr>
          <w:color w:val="auto"/>
          <w:szCs w:val="28"/>
        </w:rPr>
        <w:t xml:space="preserve">г. № </w:t>
      </w:r>
      <w:r w:rsidRPr="00FE6E3A">
        <w:rPr>
          <w:iCs/>
          <w:color w:val="auto"/>
          <w:szCs w:val="28"/>
        </w:rPr>
        <w:t>618</w:t>
      </w:r>
      <w:r w:rsidRPr="00FE6E3A">
        <w:rPr>
          <w:i/>
          <w:iCs/>
          <w:color w:val="auto"/>
          <w:szCs w:val="28"/>
        </w:rPr>
        <w:t xml:space="preserve"> </w:t>
      </w:r>
      <w:r w:rsidRPr="00FE6E3A">
        <w:rPr>
          <w:iCs/>
          <w:color w:val="auto"/>
          <w:szCs w:val="28"/>
        </w:rPr>
        <w:t>«</w:t>
      </w:r>
      <w:r w:rsidRPr="00FE6E3A">
        <w:rPr>
          <w:color w:val="auto"/>
          <w:szCs w:val="28"/>
        </w:rPr>
        <w:t>О внесении изменений в постановление Правительства Республики Башкортостан от 29 декабря 2014 года № 629 «Об определении цены и оплаты земельных участков, находящихся в государственной собственности Республики Башкортостан, и земельных участков</w:t>
      </w:r>
      <w:proofErr w:type="gramEnd"/>
      <w:r w:rsidRPr="00FE6E3A">
        <w:rPr>
          <w:color w:val="auto"/>
          <w:szCs w:val="28"/>
        </w:rPr>
        <w:t xml:space="preserve">, государственная </w:t>
      </w:r>
      <w:proofErr w:type="gramStart"/>
      <w:r w:rsidRPr="00FE6E3A">
        <w:rPr>
          <w:color w:val="auto"/>
          <w:szCs w:val="28"/>
        </w:rPr>
        <w:t>собственность</w:t>
      </w:r>
      <w:proofErr w:type="gramEnd"/>
      <w:r w:rsidRPr="00FE6E3A">
        <w:rPr>
          <w:color w:val="auto"/>
          <w:szCs w:val="28"/>
        </w:rPr>
        <w:t xml:space="preserve"> на которые не разграничена, при продаже их собственникам зданий, строений и сооружений, расположенных на таких земельных участках», Совет сельского поселения  </w:t>
      </w:r>
      <w:proofErr w:type="spellStart"/>
      <w:r w:rsidRPr="00FE6E3A">
        <w:rPr>
          <w:color w:val="auto"/>
          <w:szCs w:val="28"/>
        </w:rPr>
        <w:t>Балышлинский</w:t>
      </w:r>
      <w:proofErr w:type="spellEnd"/>
      <w:r w:rsidRPr="00FE6E3A">
        <w:rPr>
          <w:color w:val="auto"/>
          <w:szCs w:val="28"/>
        </w:rPr>
        <w:t xml:space="preserve"> сельсовет муниципального района </w:t>
      </w:r>
      <w:proofErr w:type="spellStart"/>
      <w:r w:rsidRPr="00FE6E3A">
        <w:rPr>
          <w:color w:val="auto"/>
          <w:szCs w:val="28"/>
        </w:rPr>
        <w:t>Благоварский</w:t>
      </w:r>
      <w:proofErr w:type="spellEnd"/>
      <w:r w:rsidRPr="00FE6E3A">
        <w:rPr>
          <w:color w:val="auto"/>
          <w:szCs w:val="28"/>
        </w:rPr>
        <w:t xml:space="preserve"> район Республики Башкортостан </w:t>
      </w:r>
      <w:r w:rsidRPr="00FE6E3A">
        <w:rPr>
          <w:b/>
          <w:color w:val="auto"/>
          <w:szCs w:val="28"/>
        </w:rPr>
        <w:t>решил</w:t>
      </w:r>
      <w:r w:rsidRPr="00FE6E3A">
        <w:rPr>
          <w:color w:val="auto"/>
          <w:szCs w:val="28"/>
        </w:rPr>
        <w:t xml:space="preserve">:   </w:t>
      </w:r>
    </w:p>
    <w:p w:rsidR="00FE6E3A" w:rsidRPr="00FE6E3A" w:rsidRDefault="00FE6E3A" w:rsidP="00FE6E3A">
      <w:pPr>
        <w:ind w:firstLine="708"/>
        <w:jc w:val="both"/>
        <w:rPr>
          <w:color w:val="auto"/>
          <w:szCs w:val="28"/>
        </w:rPr>
      </w:pPr>
    </w:p>
    <w:p w:rsidR="00FE6E3A" w:rsidRPr="00FE6E3A" w:rsidRDefault="00FE6E3A" w:rsidP="00FE6E3A">
      <w:pPr>
        <w:ind w:firstLine="708"/>
        <w:jc w:val="both"/>
        <w:rPr>
          <w:color w:val="auto"/>
          <w:szCs w:val="28"/>
        </w:rPr>
      </w:pPr>
      <w:r w:rsidRPr="00FE6E3A">
        <w:rPr>
          <w:color w:val="auto"/>
          <w:szCs w:val="28"/>
        </w:rPr>
        <w:t xml:space="preserve">1. </w:t>
      </w:r>
      <w:proofErr w:type="gramStart"/>
      <w:r w:rsidRPr="00FE6E3A">
        <w:rPr>
          <w:color w:val="auto"/>
          <w:szCs w:val="28"/>
        </w:rPr>
        <w:t xml:space="preserve">Внести в решение Совета сельского поселения  </w:t>
      </w:r>
      <w:proofErr w:type="spellStart"/>
      <w:r w:rsidRPr="00FE6E3A">
        <w:rPr>
          <w:color w:val="auto"/>
          <w:szCs w:val="28"/>
        </w:rPr>
        <w:t>Балышлинский</w:t>
      </w:r>
      <w:proofErr w:type="spellEnd"/>
      <w:r w:rsidRPr="00FE6E3A">
        <w:rPr>
          <w:color w:val="auto"/>
          <w:szCs w:val="28"/>
        </w:rPr>
        <w:t xml:space="preserve"> сельсовет муниципального района </w:t>
      </w:r>
      <w:proofErr w:type="spellStart"/>
      <w:r w:rsidRPr="00FE6E3A">
        <w:rPr>
          <w:color w:val="auto"/>
          <w:szCs w:val="28"/>
        </w:rPr>
        <w:t>Благоварский</w:t>
      </w:r>
      <w:proofErr w:type="spellEnd"/>
      <w:r w:rsidRPr="00FE6E3A">
        <w:rPr>
          <w:color w:val="auto"/>
          <w:szCs w:val="28"/>
        </w:rPr>
        <w:t xml:space="preserve"> район Республики Башкортостан от «24» мая 2018 г. № 217 «Об определении цены и оплаты земельных участков, находящихся в муниципальной собственности сельского поселения </w:t>
      </w:r>
      <w:proofErr w:type="spellStart"/>
      <w:r w:rsidRPr="00FE6E3A">
        <w:rPr>
          <w:color w:val="auto"/>
          <w:szCs w:val="28"/>
        </w:rPr>
        <w:t>Балышлинский</w:t>
      </w:r>
      <w:proofErr w:type="spellEnd"/>
      <w:r w:rsidRPr="00FE6E3A">
        <w:rPr>
          <w:color w:val="auto"/>
          <w:szCs w:val="28"/>
        </w:rPr>
        <w:t xml:space="preserve"> сельсовет муниципального района </w:t>
      </w:r>
      <w:proofErr w:type="spellStart"/>
      <w:r w:rsidRPr="00FE6E3A">
        <w:rPr>
          <w:color w:val="auto"/>
          <w:szCs w:val="28"/>
        </w:rPr>
        <w:t>Благоварский</w:t>
      </w:r>
      <w:proofErr w:type="spellEnd"/>
      <w:r w:rsidRPr="00FE6E3A">
        <w:rPr>
          <w:color w:val="auto"/>
          <w:szCs w:val="28"/>
        </w:rPr>
        <w:t xml:space="preserve"> район Республики Башкортостан, при продаже их собственникам зданий, строений и сооружений, расположенных на таких земельных участках» изменения, изложив абзацы второй – четвертый пункта</w:t>
      </w:r>
      <w:proofErr w:type="gramEnd"/>
      <w:r w:rsidRPr="00FE6E3A">
        <w:rPr>
          <w:color w:val="auto"/>
          <w:szCs w:val="28"/>
        </w:rPr>
        <w:t xml:space="preserve"> 4 в следующей редакции:</w:t>
      </w:r>
    </w:p>
    <w:p w:rsidR="00FE6E3A" w:rsidRPr="00FE6E3A" w:rsidRDefault="00FE6E3A" w:rsidP="00FE6E3A">
      <w:pPr>
        <w:ind w:firstLine="708"/>
        <w:jc w:val="both"/>
        <w:rPr>
          <w:color w:val="auto"/>
          <w:szCs w:val="28"/>
        </w:rPr>
      </w:pPr>
      <w:r w:rsidRPr="00FE6E3A">
        <w:rPr>
          <w:color w:val="auto"/>
          <w:szCs w:val="28"/>
        </w:rPr>
        <w:t>«с 1 января 2018 года до 31 декабря 2019 года - по цене в размере 50 процентов кадастровой стоимости земельного участка, действующей на момент обращения заявителя;</w:t>
      </w:r>
    </w:p>
    <w:p w:rsidR="00FE6E3A" w:rsidRPr="00FE6E3A" w:rsidRDefault="00FE6E3A" w:rsidP="00FE6E3A">
      <w:pPr>
        <w:ind w:firstLine="708"/>
        <w:jc w:val="both"/>
        <w:rPr>
          <w:color w:val="auto"/>
          <w:szCs w:val="28"/>
        </w:rPr>
      </w:pPr>
      <w:r w:rsidRPr="00FE6E3A">
        <w:rPr>
          <w:color w:val="auto"/>
          <w:szCs w:val="28"/>
        </w:rPr>
        <w:lastRenderedPageBreak/>
        <w:t>с 1 января 2020 года до 1 июля 2020 года - по цене в размере 75 процентов кадастровой стоимости земельного участка, действующей на момент обращения заявителя;</w:t>
      </w:r>
    </w:p>
    <w:p w:rsidR="00FE6E3A" w:rsidRPr="00FE6E3A" w:rsidRDefault="00FE6E3A" w:rsidP="00FE6E3A">
      <w:pPr>
        <w:ind w:firstLine="708"/>
        <w:jc w:val="both"/>
        <w:rPr>
          <w:color w:val="auto"/>
          <w:szCs w:val="28"/>
        </w:rPr>
      </w:pPr>
      <w:r w:rsidRPr="00FE6E3A">
        <w:rPr>
          <w:color w:val="auto"/>
          <w:szCs w:val="28"/>
        </w:rPr>
        <w:t>с 1 июля 2020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</w:t>
      </w:r>
      <w:proofErr w:type="gramStart"/>
      <w:r w:rsidRPr="00FE6E3A">
        <w:rPr>
          <w:color w:val="auto"/>
          <w:szCs w:val="28"/>
        </w:rPr>
        <w:t>.».</w:t>
      </w:r>
      <w:proofErr w:type="gramEnd"/>
    </w:p>
    <w:p w:rsidR="00FE6E3A" w:rsidRPr="00FE6E3A" w:rsidRDefault="00FE6E3A" w:rsidP="00FE6E3A">
      <w:pPr>
        <w:ind w:firstLine="851"/>
        <w:jc w:val="both"/>
        <w:rPr>
          <w:color w:val="auto"/>
          <w:szCs w:val="28"/>
        </w:rPr>
      </w:pPr>
      <w:r w:rsidRPr="00FE6E3A">
        <w:rPr>
          <w:color w:val="auto"/>
          <w:szCs w:val="28"/>
        </w:rPr>
        <w:t xml:space="preserve">2. Решение опубликовать на официальном сайте сельского поселения  </w:t>
      </w:r>
      <w:proofErr w:type="spellStart"/>
      <w:r w:rsidRPr="00FE6E3A">
        <w:rPr>
          <w:color w:val="auto"/>
          <w:szCs w:val="28"/>
        </w:rPr>
        <w:t>Балышлинский</w:t>
      </w:r>
      <w:proofErr w:type="spellEnd"/>
      <w:r w:rsidRPr="00FE6E3A">
        <w:rPr>
          <w:color w:val="auto"/>
          <w:szCs w:val="28"/>
        </w:rPr>
        <w:t xml:space="preserve">  сельсовет муниципального района </w:t>
      </w:r>
      <w:proofErr w:type="spellStart"/>
      <w:r w:rsidRPr="00FE6E3A">
        <w:rPr>
          <w:color w:val="auto"/>
          <w:szCs w:val="28"/>
        </w:rPr>
        <w:t>Благоварский</w:t>
      </w:r>
      <w:proofErr w:type="spellEnd"/>
      <w:r w:rsidRPr="00FE6E3A">
        <w:rPr>
          <w:color w:val="auto"/>
          <w:szCs w:val="28"/>
        </w:rPr>
        <w:t xml:space="preserve"> район Республики Башкортостан.</w:t>
      </w:r>
    </w:p>
    <w:p w:rsidR="00FE6E3A" w:rsidRPr="00FE6E3A" w:rsidRDefault="00FE6E3A" w:rsidP="00FE6E3A">
      <w:pPr>
        <w:outlineLvl w:val="0"/>
        <w:rPr>
          <w:color w:val="auto"/>
          <w:szCs w:val="28"/>
        </w:rPr>
      </w:pPr>
    </w:p>
    <w:p w:rsidR="00FE6E3A" w:rsidRPr="00FE6E3A" w:rsidRDefault="00FE6E3A" w:rsidP="00FE6E3A">
      <w:pPr>
        <w:rPr>
          <w:color w:val="auto"/>
          <w:szCs w:val="28"/>
        </w:rPr>
      </w:pPr>
      <w:r w:rsidRPr="00FE6E3A">
        <w:rPr>
          <w:color w:val="auto"/>
          <w:szCs w:val="28"/>
        </w:rPr>
        <w:t>Глава сельского поселения</w:t>
      </w:r>
    </w:p>
    <w:p w:rsidR="00FE6E3A" w:rsidRPr="00FE6E3A" w:rsidRDefault="00FE6E3A" w:rsidP="00FE6E3A">
      <w:pPr>
        <w:rPr>
          <w:color w:val="auto"/>
          <w:sz w:val="22"/>
          <w:szCs w:val="22"/>
        </w:rPr>
      </w:pPr>
      <w:proofErr w:type="spellStart"/>
      <w:r w:rsidRPr="00FE6E3A">
        <w:rPr>
          <w:color w:val="auto"/>
          <w:szCs w:val="28"/>
        </w:rPr>
        <w:t>Балышлинский</w:t>
      </w:r>
      <w:proofErr w:type="spellEnd"/>
      <w:r w:rsidRPr="00FE6E3A">
        <w:rPr>
          <w:color w:val="auto"/>
          <w:szCs w:val="28"/>
        </w:rPr>
        <w:t xml:space="preserve"> сельсовет:                                </w:t>
      </w:r>
      <w:proofErr w:type="spellStart"/>
      <w:r w:rsidRPr="00FE6E3A">
        <w:rPr>
          <w:color w:val="auto"/>
          <w:szCs w:val="28"/>
        </w:rPr>
        <w:t>Р.Т.Габидуллин</w:t>
      </w:r>
      <w:proofErr w:type="spellEnd"/>
    </w:p>
    <w:p w:rsidR="00FE6E3A" w:rsidRPr="00FE6E3A" w:rsidRDefault="00FE6E3A" w:rsidP="00FE6E3A">
      <w:pPr>
        <w:rPr>
          <w:color w:val="auto"/>
          <w:sz w:val="22"/>
          <w:szCs w:val="22"/>
        </w:rPr>
      </w:pPr>
    </w:p>
    <w:p w:rsidR="00FE6E3A" w:rsidRPr="00FE6E3A" w:rsidRDefault="00FE6E3A" w:rsidP="00FE6E3A">
      <w:pPr>
        <w:rPr>
          <w:color w:val="auto"/>
          <w:szCs w:val="28"/>
        </w:rPr>
      </w:pPr>
      <w:r w:rsidRPr="00FE6E3A">
        <w:rPr>
          <w:color w:val="auto"/>
          <w:szCs w:val="28"/>
        </w:rPr>
        <w:t xml:space="preserve">д. </w:t>
      </w:r>
      <w:proofErr w:type="spellStart"/>
      <w:r w:rsidRPr="00FE6E3A">
        <w:rPr>
          <w:color w:val="auto"/>
          <w:szCs w:val="28"/>
        </w:rPr>
        <w:t>Сарайлы</w:t>
      </w:r>
      <w:proofErr w:type="spellEnd"/>
    </w:p>
    <w:p w:rsidR="00FE6E3A" w:rsidRPr="00FE6E3A" w:rsidRDefault="00FE6E3A" w:rsidP="00FE6E3A">
      <w:pPr>
        <w:rPr>
          <w:color w:val="auto"/>
          <w:szCs w:val="28"/>
        </w:rPr>
      </w:pPr>
      <w:r w:rsidRPr="00FE6E3A">
        <w:rPr>
          <w:color w:val="auto"/>
          <w:szCs w:val="28"/>
        </w:rPr>
        <w:t>21.02. 2019 г.</w:t>
      </w:r>
    </w:p>
    <w:p w:rsidR="00FE6E3A" w:rsidRPr="00FE6E3A" w:rsidRDefault="00FE6E3A" w:rsidP="00FE6E3A">
      <w:pPr>
        <w:rPr>
          <w:color w:val="auto"/>
          <w:szCs w:val="28"/>
        </w:rPr>
      </w:pPr>
      <w:r w:rsidRPr="00FE6E3A">
        <w:rPr>
          <w:color w:val="auto"/>
          <w:szCs w:val="28"/>
        </w:rPr>
        <w:t>№ 272</w:t>
      </w:r>
    </w:p>
    <w:p w:rsidR="00FE6E3A" w:rsidRPr="00FE6E3A" w:rsidRDefault="00FE6E3A" w:rsidP="00FE6E3A">
      <w:pPr>
        <w:rPr>
          <w:color w:val="auto"/>
          <w:szCs w:val="28"/>
        </w:rPr>
      </w:pPr>
    </w:p>
    <w:p w:rsidR="00FE6E3A" w:rsidRPr="00FE6E3A" w:rsidRDefault="00FE6E3A" w:rsidP="00FE6E3A">
      <w:pPr>
        <w:rPr>
          <w:color w:val="auto"/>
          <w:szCs w:val="28"/>
        </w:rPr>
      </w:pPr>
    </w:p>
    <w:p w:rsidR="00EC03B9" w:rsidRPr="00EC03B9" w:rsidRDefault="00EC03B9" w:rsidP="00EC03B9">
      <w:pPr>
        <w:rPr>
          <w:color w:val="auto"/>
          <w:szCs w:val="28"/>
        </w:rPr>
      </w:pPr>
      <w:bookmarkStart w:id="0" w:name="_GoBack"/>
      <w:bookmarkEnd w:id="0"/>
    </w:p>
    <w:sectPr w:rsidR="00EC03B9" w:rsidRPr="00EC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6E39"/>
    <w:multiLevelType w:val="hybridMultilevel"/>
    <w:tmpl w:val="0142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94635"/>
    <w:multiLevelType w:val="hybridMultilevel"/>
    <w:tmpl w:val="41C0A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CF"/>
    <w:rsid w:val="001E0F0E"/>
    <w:rsid w:val="00256712"/>
    <w:rsid w:val="00285CAC"/>
    <w:rsid w:val="00313F58"/>
    <w:rsid w:val="006461F3"/>
    <w:rsid w:val="009A6F7A"/>
    <w:rsid w:val="00A42A57"/>
    <w:rsid w:val="00BB0BCF"/>
    <w:rsid w:val="00EC03B9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5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3B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5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3B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2019-04-10T07:36:00Z</dcterms:created>
  <dcterms:modified xsi:type="dcterms:W3CDTF">2019-04-15T06:26:00Z</dcterms:modified>
</cp:coreProperties>
</file>