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A2" w:rsidRPr="004012A2" w:rsidRDefault="001E23A2" w:rsidP="007218E6">
      <w:pPr>
        <w:pStyle w:val="af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margin" w:tblpXSpec="center" w:tblpY="-690"/>
        <w:tblW w:w="9720" w:type="dxa"/>
        <w:tblLayout w:type="fixed"/>
        <w:tblLook w:val="04A0" w:firstRow="1" w:lastRow="0" w:firstColumn="1" w:lastColumn="0" w:noHBand="0" w:noVBand="1"/>
      </w:tblPr>
      <w:tblGrid>
        <w:gridCol w:w="4426"/>
        <w:gridCol w:w="1259"/>
        <w:gridCol w:w="4035"/>
      </w:tblGrid>
      <w:tr w:rsidR="007218E6" w:rsidRPr="007218E6" w:rsidTr="00E17B5D">
        <w:tc>
          <w:tcPr>
            <w:tcW w:w="4428" w:type="dxa"/>
          </w:tcPr>
          <w:p w:rsidR="007218E6" w:rsidRPr="007218E6" w:rsidRDefault="007218E6" w:rsidP="007218E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:rsidR="007218E6" w:rsidRPr="007218E6" w:rsidRDefault="007218E6" w:rsidP="00721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Башкортостан  Республика</w:t>
            </w:r>
            <w:proofErr w:type="gramStart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en-US" w:eastAsia="ru-RU"/>
              </w:rPr>
              <w:t>h</w:t>
            </w:r>
            <w:proofErr w:type="gramEnd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ы</w:t>
            </w:r>
          </w:p>
          <w:p w:rsidR="007218E6" w:rsidRPr="007218E6" w:rsidRDefault="007218E6" w:rsidP="00721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Благовар районы</w:t>
            </w:r>
          </w:p>
          <w:p w:rsidR="007218E6" w:rsidRPr="007218E6" w:rsidRDefault="007218E6" w:rsidP="00721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муниципаль</w:t>
            </w:r>
            <w:proofErr w:type="spellEnd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районыны</w:t>
            </w:r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Ң</w:t>
            </w:r>
            <w:proofErr w:type="spellEnd"/>
          </w:p>
          <w:p w:rsidR="007218E6" w:rsidRPr="007218E6" w:rsidRDefault="007218E6" w:rsidP="00721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Балышлы</w:t>
            </w:r>
            <w:proofErr w:type="spellEnd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ауыл</w:t>
            </w:r>
            <w:proofErr w:type="spellEnd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советы</w:t>
            </w:r>
          </w:p>
          <w:p w:rsidR="007218E6" w:rsidRPr="007218E6" w:rsidRDefault="007218E6" w:rsidP="00721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ауыл</w:t>
            </w:r>
            <w:proofErr w:type="spellEnd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</w:t>
            </w:r>
            <w:proofErr w:type="spellStart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бил</w:t>
            </w:r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Ә</w:t>
            </w:r>
            <w:proofErr w:type="gramStart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м</w:t>
            </w:r>
            <w:proofErr w:type="gramEnd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ӘҺ</w:t>
            </w:r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е</w:t>
            </w:r>
            <w:proofErr w:type="spellEnd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советы</w:t>
            </w:r>
          </w:p>
        </w:tc>
        <w:tc>
          <w:tcPr>
            <w:tcW w:w="1260" w:type="dxa"/>
          </w:tcPr>
          <w:p w:rsidR="007218E6" w:rsidRPr="007218E6" w:rsidRDefault="007218E6" w:rsidP="007218E6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</w:pPr>
          </w:p>
          <w:p w:rsidR="007218E6" w:rsidRPr="007218E6" w:rsidRDefault="007218E6" w:rsidP="00721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218E6">
              <w:rPr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 wp14:anchorId="2C3A0C4C" wp14:editId="49F68644">
                  <wp:extent cx="714375" cy="914400"/>
                  <wp:effectExtent l="0" t="0" r="9525" b="0"/>
                  <wp:docPr id="2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hideMark/>
          </w:tcPr>
          <w:p w:rsidR="007218E6" w:rsidRPr="007218E6" w:rsidRDefault="007218E6" w:rsidP="007218E6">
            <w:pPr>
              <w:spacing w:before="240" w:after="60"/>
              <w:jc w:val="center"/>
              <w:outlineLvl w:val="4"/>
              <w:rPr>
                <w:rFonts w:ascii="Times New Roman" w:eastAsia="Arial Unicode MS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218E6">
              <w:rPr>
                <w:rFonts w:ascii="Times New Roman" w:eastAsia="Arial Unicode MS" w:hAnsi="Times New Roman" w:cs="Times New Roman"/>
                <w:b/>
                <w:bCs/>
                <w:color w:val="auto"/>
                <w:sz w:val="24"/>
                <w:szCs w:val="24"/>
              </w:rPr>
              <w:t>Совет сельского поселения</w:t>
            </w:r>
          </w:p>
          <w:p w:rsidR="007218E6" w:rsidRPr="007218E6" w:rsidRDefault="007218E6" w:rsidP="00721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val="be-BY"/>
              </w:rPr>
            </w:pPr>
            <w:proofErr w:type="spellStart"/>
            <w:r w:rsidRPr="007218E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Балышлинский</w:t>
            </w:r>
            <w:proofErr w:type="spellEnd"/>
            <w:r w:rsidRPr="007218E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сельсовет </w:t>
            </w:r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муниципального района</w:t>
            </w:r>
          </w:p>
          <w:p w:rsidR="007218E6" w:rsidRPr="007218E6" w:rsidRDefault="007218E6" w:rsidP="00721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Благоварский</w:t>
            </w:r>
            <w:proofErr w:type="spellEnd"/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район</w:t>
            </w:r>
          </w:p>
          <w:p w:rsidR="007218E6" w:rsidRPr="007218E6" w:rsidRDefault="007218E6" w:rsidP="007218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7218E6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>Республики Башкортостан</w:t>
            </w:r>
          </w:p>
        </w:tc>
      </w:tr>
    </w:tbl>
    <w:p w:rsidR="007218E6" w:rsidRPr="007218E6" w:rsidRDefault="007218E6" w:rsidP="007218E6">
      <w:pPr>
        <w:pBdr>
          <w:top w:val="thinThickThinSmallGap" w:sz="24" w:space="27" w:color="auto"/>
        </w:pBdr>
        <w:tabs>
          <w:tab w:val="left" w:pos="2565"/>
        </w:tabs>
        <w:spacing w:after="0" w:line="240" w:lineRule="auto"/>
        <w:ind w:right="283"/>
        <w:rPr>
          <w:rFonts w:ascii="a_Helver(15%) Bashkir" w:eastAsia="Times New Roman" w:hAnsi="a_Helver(15%) Bashkir" w:cs="Times New Roman"/>
          <w:b/>
          <w:bCs/>
          <w:color w:val="auto"/>
          <w:sz w:val="28"/>
          <w:szCs w:val="20"/>
          <w:lang w:val="be-BY" w:eastAsia="ru-RU"/>
        </w:rPr>
      </w:pPr>
    </w:p>
    <w:p w:rsidR="007218E6" w:rsidRPr="007218E6" w:rsidRDefault="007218E6" w:rsidP="007218E6">
      <w:pPr>
        <w:spacing w:after="0" w:line="240" w:lineRule="auto"/>
        <w:jc w:val="center"/>
        <w:rPr>
          <w:rFonts w:ascii="a_Timer(15%) Bashkir" w:eastAsia="Times New Roman" w:hAnsi="a_Timer(15%) Bashkir" w:cs="Times New Roman"/>
          <w:b/>
          <w:color w:val="auto"/>
          <w:sz w:val="28"/>
          <w:szCs w:val="28"/>
          <w:lang w:val="be-BY" w:eastAsia="ru-RU"/>
        </w:rPr>
      </w:pPr>
      <w:r w:rsidRPr="007218E6">
        <w:rPr>
          <w:rFonts w:ascii="a_Timer(15%) Bashkir" w:eastAsia="Times New Roman" w:hAnsi="a_Timer(15%) Bashkir" w:cs="Times New Roman"/>
          <w:b/>
          <w:color w:val="auto"/>
          <w:sz w:val="28"/>
          <w:szCs w:val="28"/>
          <w:lang w:val="be-BY" w:eastAsia="ru-RU"/>
        </w:rPr>
        <w:t xml:space="preserve">ҠАРАР                                         </w:t>
      </w:r>
      <w:r>
        <w:rPr>
          <w:rFonts w:ascii="a_Timer(15%) Bashkir" w:eastAsia="Times New Roman" w:hAnsi="a_Timer(15%) Bashkir" w:cs="Times New Roman"/>
          <w:b/>
          <w:color w:val="auto"/>
          <w:sz w:val="28"/>
          <w:szCs w:val="28"/>
          <w:lang w:val="be-BY" w:eastAsia="ru-RU"/>
        </w:rPr>
        <w:t xml:space="preserve">                         РЕШЕНИЕ</w:t>
      </w:r>
    </w:p>
    <w:p w:rsidR="007F5089" w:rsidRDefault="007F5089" w:rsidP="0015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5354B" w:rsidRPr="0015354B" w:rsidRDefault="0015354B" w:rsidP="0015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35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внесении изменений и дополнений в Устав </w:t>
      </w:r>
    </w:p>
    <w:p w:rsidR="0015354B" w:rsidRPr="0015354B" w:rsidRDefault="0015354B" w:rsidP="0015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35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 </w:t>
      </w:r>
      <w:proofErr w:type="spellStart"/>
      <w:r w:rsidRPr="0015354B">
        <w:rPr>
          <w:rFonts w:ascii="Times New Roman" w:hAnsi="Times New Roman" w:cs="Times New Roman"/>
          <w:b/>
          <w:color w:val="auto"/>
          <w:sz w:val="28"/>
          <w:szCs w:val="28"/>
        </w:rPr>
        <w:t>Балышлинский</w:t>
      </w:r>
      <w:proofErr w:type="spellEnd"/>
      <w:r w:rsidRPr="001535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сельсовет</w:t>
      </w:r>
    </w:p>
    <w:p w:rsidR="0015354B" w:rsidRPr="0015354B" w:rsidRDefault="0015354B" w:rsidP="0015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35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района </w:t>
      </w:r>
      <w:proofErr w:type="spellStart"/>
      <w:r w:rsidRPr="0015354B">
        <w:rPr>
          <w:rFonts w:ascii="Times New Roman" w:hAnsi="Times New Roman" w:cs="Times New Roman"/>
          <w:b/>
          <w:color w:val="auto"/>
          <w:sz w:val="28"/>
          <w:szCs w:val="28"/>
        </w:rPr>
        <w:t>Благоварский</w:t>
      </w:r>
      <w:proofErr w:type="spellEnd"/>
      <w:r w:rsidRPr="0015354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район</w:t>
      </w:r>
    </w:p>
    <w:p w:rsidR="0015354B" w:rsidRPr="0015354B" w:rsidRDefault="0015354B" w:rsidP="001535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5354B">
        <w:rPr>
          <w:rFonts w:ascii="Times New Roman" w:hAnsi="Times New Roman" w:cs="Times New Roman"/>
          <w:b/>
          <w:color w:val="auto"/>
          <w:sz w:val="28"/>
          <w:szCs w:val="28"/>
        </w:rPr>
        <w:t>Республики Башкортостан</w:t>
      </w:r>
    </w:p>
    <w:p w:rsidR="0015354B" w:rsidRPr="0015354B" w:rsidRDefault="0015354B" w:rsidP="0015354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5354B" w:rsidRPr="0015354B" w:rsidRDefault="0015354B" w:rsidP="001535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54B">
        <w:rPr>
          <w:rFonts w:ascii="Times New Roman" w:hAnsi="Times New Roman" w:cs="Times New Roman"/>
          <w:color w:val="auto"/>
          <w:sz w:val="28"/>
          <w:szCs w:val="28"/>
        </w:rPr>
        <w:t>Совет сельс</w:t>
      </w:r>
      <w:r w:rsidR="00914BB6">
        <w:rPr>
          <w:rFonts w:ascii="Times New Roman" w:hAnsi="Times New Roman" w:cs="Times New Roman"/>
          <w:color w:val="auto"/>
          <w:sz w:val="28"/>
          <w:szCs w:val="28"/>
        </w:rPr>
        <w:t xml:space="preserve">кого поселения </w:t>
      </w:r>
      <w:proofErr w:type="spellStart"/>
      <w:r w:rsidR="00914BB6">
        <w:rPr>
          <w:rFonts w:ascii="Times New Roman" w:hAnsi="Times New Roman" w:cs="Times New Roman"/>
          <w:color w:val="auto"/>
          <w:sz w:val="28"/>
          <w:szCs w:val="28"/>
        </w:rPr>
        <w:t>Балышлинский</w:t>
      </w:r>
      <w:proofErr w:type="spellEnd"/>
      <w:r w:rsidR="00914BB6">
        <w:rPr>
          <w:rFonts w:ascii="Times New Roman" w:hAnsi="Times New Roman" w:cs="Times New Roman"/>
          <w:color w:val="auto"/>
          <w:sz w:val="28"/>
          <w:szCs w:val="28"/>
        </w:rPr>
        <w:t xml:space="preserve"> сел</w:t>
      </w:r>
      <w:r w:rsidRPr="0015354B">
        <w:rPr>
          <w:rFonts w:ascii="Times New Roman" w:hAnsi="Times New Roman" w:cs="Times New Roman"/>
          <w:color w:val="auto"/>
          <w:sz w:val="28"/>
          <w:szCs w:val="28"/>
        </w:rPr>
        <w:t xml:space="preserve">ьсовет  муниципального района </w:t>
      </w:r>
      <w:proofErr w:type="spellStart"/>
      <w:r w:rsidRPr="0015354B">
        <w:rPr>
          <w:rFonts w:ascii="Times New Roman" w:hAnsi="Times New Roman" w:cs="Times New Roman"/>
          <w:color w:val="auto"/>
          <w:sz w:val="28"/>
          <w:szCs w:val="28"/>
        </w:rPr>
        <w:t>Благоварский</w:t>
      </w:r>
      <w:proofErr w:type="spellEnd"/>
      <w:r w:rsidRPr="0015354B">
        <w:rPr>
          <w:rFonts w:ascii="Times New Roman" w:hAnsi="Times New Roman" w:cs="Times New Roman"/>
          <w:color w:val="auto"/>
          <w:sz w:val="28"/>
          <w:szCs w:val="28"/>
        </w:rPr>
        <w:t xml:space="preserve">  район Республики Башкортостан    </w:t>
      </w:r>
    </w:p>
    <w:p w:rsidR="0015354B" w:rsidRPr="0015354B" w:rsidRDefault="0015354B" w:rsidP="001535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5354B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15354B">
        <w:rPr>
          <w:rFonts w:ascii="Times New Roman" w:hAnsi="Times New Roman" w:cs="Times New Roman"/>
          <w:color w:val="auto"/>
          <w:sz w:val="28"/>
          <w:szCs w:val="28"/>
        </w:rPr>
        <w:t xml:space="preserve"> Е Ш И Л :</w:t>
      </w:r>
    </w:p>
    <w:p w:rsidR="0015354B" w:rsidRPr="0015354B" w:rsidRDefault="0015354B" w:rsidP="001535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5354B" w:rsidRPr="0015354B" w:rsidRDefault="0015354B" w:rsidP="001535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354B">
        <w:rPr>
          <w:rFonts w:ascii="Times New Roman" w:hAnsi="Times New Roman" w:cs="Times New Roman"/>
          <w:color w:val="auto"/>
          <w:sz w:val="28"/>
          <w:szCs w:val="28"/>
        </w:rPr>
        <w:t xml:space="preserve">1. Внести в Устав сельского поселения </w:t>
      </w:r>
      <w:proofErr w:type="spellStart"/>
      <w:r w:rsidRPr="0015354B">
        <w:rPr>
          <w:rFonts w:ascii="Times New Roman" w:hAnsi="Times New Roman" w:cs="Times New Roman"/>
          <w:color w:val="auto"/>
          <w:sz w:val="28"/>
          <w:szCs w:val="28"/>
        </w:rPr>
        <w:t>Балышлинский</w:t>
      </w:r>
      <w:proofErr w:type="spellEnd"/>
      <w:r w:rsidRPr="0015354B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  муниципального района </w:t>
      </w:r>
      <w:proofErr w:type="spellStart"/>
      <w:r w:rsidRPr="0015354B">
        <w:rPr>
          <w:rFonts w:ascii="Times New Roman" w:hAnsi="Times New Roman" w:cs="Times New Roman"/>
          <w:color w:val="auto"/>
          <w:sz w:val="28"/>
          <w:szCs w:val="28"/>
        </w:rPr>
        <w:t>Благоварский</w:t>
      </w:r>
      <w:proofErr w:type="spellEnd"/>
      <w:r w:rsidRPr="0015354B">
        <w:rPr>
          <w:rFonts w:ascii="Times New Roman" w:hAnsi="Times New Roman" w:cs="Times New Roman"/>
          <w:color w:val="auto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1C03C1" w:rsidRPr="001C03C1" w:rsidRDefault="001C03C1" w:rsidP="001C03C1">
      <w:pPr>
        <w:widowControl w:val="0"/>
        <w:numPr>
          <w:ilvl w:val="1"/>
          <w:numId w:val="1"/>
        </w:numPr>
        <w:tabs>
          <w:tab w:val="left" w:pos="1145"/>
        </w:tabs>
        <w:spacing w:after="0" w:line="27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3:</w:t>
      </w:r>
    </w:p>
    <w:p w:rsidR="001C03C1" w:rsidRPr="001C03C1" w:rsidRDefault="001C03C1" w:rsidP="001C03C1">
      <w:pPr>
        <w:widowControl w:val="0"/>
        <w:numPr>
          <w:ilvl w:val="2"/>
          <w:numId w:val="1"/>
        </w:numPr>
        <w:tabs>
          <w:tab w:val="left" w:pos="1414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1C03C1" w:rsidRPr="001C03C1" w:rsidRDefault="001C03C1" w:rsidP="001C03C1">
      <w:pPr>
        <w:widowControl w:val="0"/>
        <w:numPr>
          <w:ilvl w:val="2"/>
          <w:numId w:val="1"/>
        </w:numPr>
        <w:tabs>
          <w:tab w:val="left" w:pos="1414"/>
        </w:tabs>
        <w:spacing w:after="248" w:line="331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40 слова «государственном кадастре недвижимости» заменить словами «кадастровой деятельности».</w:t>
      </w:r>
    </w:p>
    <w:p w:rsidR="001C03C1" w:rsidRPr="001C03C1" w:rsidRDefault="001C03C1" w:rsidP="001C03C1">
      <w:pPr>
        <w:widowControl w:val="0"/>
        <w:numPr>
          <w:ilvl w:val="1"/>
          <w:numId w:val="1"/>
        </w:numPr>
        <w:tabs>
          <w:tab w:val="left" w:pos="1414"/>
        </w:tabs>
        <w:spacing w:after="281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1C03C1" w:rsidRPr="001C03C1" w:rsidRDefault="001C03C1" w:rsidP="001C03C1">
      <w:pPr>
        <w:widowControl w:val="0"/>
        <w:numPr>
          <w:ilvl w:val="1"/>
          <w:numId w:val="1"/>
        </w:numPr>
        <w:tabs>
          <w:tab w:val="left" w:pos="1145"/>
        </w:tabs>
        <w:spacing w:after="0" w:line="27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1C03C1" w:rsidRPr="001C03C1" w:rsidRDefault="001C03C1" w:rsidP="001C03C1">
      <w:pPr>
        <w:widowControl w:val="0"/>
        <w:numPr>
          <w:ilvl w:val="2"/>
          <w:numId w:val="1"/>
        </w:numPr>
        <w:tabs>
          <w:tab w:val="left" w:pos="1414"/>
        </w:tabs>
        <w:spacing w:after="0" w:line="270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 признать утратившим силу.</w:t>
      </w:r>
    </w:p>
    <w:p w:rsidR="001C03C1" w:rsidRPr="001C03C1" w:rsidRDefault="001C03C1" w:rsidP="001C03C1">
      <w:pPr>
        <w:widowControl w:val="0"/>
        <w:numPr>
          <w:ilvl w:val="2"/>
          <w:numId w:val="1"/>
        </w:numPr>
        <w:tabs>
          <w:tab w:val="left" w:pos="1442"/>
        </w:tabs>
        <w:spacing w:after="0" w:line="370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1C03C1" w:rsidRPr="001C03C1" w:rsidRDefault="001C03C1" w:rsidP="001C03C1">
      <w:pPr>
        <w:widowControl w:val="0"/>
        <w:numPr>
          <w:ilvl w:val="1"/>
          <w:numId w:val="1"/>
        </w:numPr>
        <w:tabs>
          <w:tab w:val="left" w:pos="1210"/>
        </w:tabs>
        <w:spacing w:after="42" w:line="27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второй части 1 статьи 8.1 изложить в следующей редакции:</w:t>
      </w:r>
    </w:p>
    <w:p w:rsidR="001C03C1" w:rsidRPr="001C03C1" w:rsidRDefault="001C03C1" w:rsidP="001C03C1">
      <w:pPr>
        <w:widowControl w:val="0"/>
        <w:spacing w:after="1" w:line="27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«Сход граждан, предусмотренный Федеральным законом, правомочен</w:t>
      </w:r>
    </w:p>
    <w:p w:rsidR="001C03C1" w:rsidRPr="001C03C1" w:rsidRDefault="001C03C1" w:rsidP="001C03C1">
      <w:pPr>
        <w:widowControl w:val="0"/>
        <w:spacing w:after="24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1C03C1" w:rsidRPr="001C03C1" w:rsidRDefault="001C03C1" w:rsidP="001C03C1">
      <w:pPr>
        <w:widowControl w:val="0"/>
        <w:numPr>
          <w:ilvl w:val="1"/>
          <w:numId w:val="1"/>
        </w:numPr>
        <w:tabs>
          <w:tab w:val="left" w:pos="1210"/>
        </w:tabs>
        <w:spacing w:after="281" w:line="322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в части 3 настоящей статьи</w:t>
      </w:r>
      <w:proofErr w:type="gram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1C03C1" w:rsidRPr="001C03C1" w:rsidRDefault="001C03C1" w:rsidP="001C03C1">
      <w:pPr>
        <w:widowControl w:val="0"/>
        <w:numPr>
          <w:ilvl w:val="1"/>
          <w:numId w:val="1"/>
        </w:numPr>
        <w:tabs>
          <w:tab w:val="left" w:pos="1210"/>
        </w:tabs>
        <w:spacing w:after="42" w:line="27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первый части 11 статьи 18 изложить в следующей редакции:</w:t>
      </w:r>
    </w:p>
    <w:p w:rsidR="001C03C1" w:rsidRPr="001C03C1" w:rsidRDefault="001C03C1" w:rsidP="001C03C1">
      <w:pPr>
        <w:widowControl w:val="0"/>
        <w:spacing w:after="6" w:line="27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</w:t>
      </w:r>
    </w:p>
    <w:p w:rsidR="001C03C1" w:rsidRPr="001C03C1" w:rsidRDefault="001C03C1" w:rsidP="001C03C1">
      <w:pPr>
        <w:widowControl w:val="0"/>
        <w:spacing w:after="236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1C03C1" w:rsidRPr="001C03C1" w:rsidRDefault="001C03C1" w:rsidP="001C03C1">
      <w:pPr>
        <w:widowControl w:val="0"/>
        <w:numPr>
          <w:ilvl w:val="1"/>
          <w:numId w:val="1"/>
        </w:numPr>
        <w:tabs>
          <w:tab w:val="left" w:pos="1210"/>
        </w:tabs>
        <w:spacing w:after="244" w:line="326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1C03C1" w:rsidRPr="001C03C1" w:rsidRDefault="001C03C1" w:rsidP="001C03C1">
      <w:pPr>
        <w:widowControl w:val="0"/>
        <w:numPr>
          <w:ilvl w:val="1"/>
          <w:numId w:val="1"/>
        </w:numPr>
        <w:tabs>
          <w:tab w:val="left" w:pos="1210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22:</w:t>
      </w:r>
    </w:p>
    <w:p w:rsidR="001C03C1" w:rsidRPr="001C03C1" w:rsidRDefault="001C03C1" w:rsidP="001C03C1">
      <w:pPr>
        <w:widowControl w:val="0"/>
        <w:numPr>
          <w:ilvl w:val="2"/>
          <w:numId w:val="1"/>
        </w:numPr>
        <w:tabs>
          <w:tab w:val="left" w:pos="1442"/>
        </w:tabs>
        <w:spacing w:after="0" w:line="322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5 изложить в следующей редакции:</w:t>
      </w:r>
    </w:p>
    <w:p w:rsidR="001C03C1" w:rsidRPr="001C03C1" w:rsidRDefault="001C03C1" w:rsidP="001C03C1">
      <w:pPr>
        <w:widowControl w:val="0"/>
        <w:tabs>
          <w:tab w:val="left" w:pos="8467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коном от 25 декабря 2008 года № </w:t>
      </w: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противодействии коррупции» и другими федеральными законами. </w:t>
      </w:r>
      <w:proofErr w:type="gram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1C03C1" w:rsidRPr="001C03C1" w:rsidRDefault="001C03C1" w:rsidP="001C03C1">
      <w:pPr>
        <w:widowControl w:val="0"/>
        <w:numPr>
          <w:ilvl w:val="2"/>
          <w:numId w:val="1"/>
        </w:numPr>
        <w:tabs>
          <w:tab w:val="left" w:pos="1399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1C03C1" w:rsidRPr="001C03C1" w:rsidRDefault="001C03C1" w:rsidP="001C03C1">
      <w:pPr>
        <w:widowControl w:val="0"/>
        <w:numPr>
          <w:ilvl w:val="2"/>
          <w:numId w:val="1"/>
        </w:numPr>
        <w:tabs>
          <w:tab w:val="left" w:pos="1399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Дополнить частью 5.2 следующего содержания:</w:t>
      </w:r>
    </w:p>
    <w:p w:rsidR="001C03C1" w:rsidRPr="001C03C1" w:rsidRDefault="001C03C1" w:rsidP="001C03C1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«5.2. </w:t>
      </w:r>
      <w:proofErr w:type="gram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1C03C1" w:rsidRPr="001C03C1" w:rsidRDefault="001C03C1" w:rsidP="001C03C1">
      <w:pPr>
        <w:widowControl w:val="0"/>
        <w:numPr>
          <w:ilvl w:val="0"/>
          <w:numId w:val="2"/>
        </w:numPr>
        <w:tabs>
          <w:tab w:val="left" w:pos="1038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предупреждение;</w:t>
      </w:r>
    </w:p>
    <w:p w:rsidR="001C03C1" w:rsidRPr="001C03C1" w:rsidRDefault="001C03C1" w:rsidP="001C03C1">
      <w:pPr>
        <w:widowControl w:val="0"/>
        <w:numPr>
          <w:ilvl w:val="0"/>
          <w:numId w:val="2"/>
        </w:numPr>
        <w:tabs>
          <w:tab w:val="left" w:pos="1258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C03C1" w:rsidRPr="001C03C1" w:rsidRDefault="001C03C1" w:rsidP="001C03C1">
      <w:pPr>
        <w:widowControl w:val="0"/>
        <w:numPr>
          <w:ilvl w:val="0"/>
          <w:numId w:val="2"/>
        </w:numPr>
        <w:tabs>
          <w:tab w:val="left" w:pos="1038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C03C1" w:rsidRPr="001C03C1" w:rsidRDefault="001C03C1" w:rsidP="001C03C1">
      <w:pPr>
        <w:widowControl w:val="0"/>
        <w:numPr>
          <w:ilvl w:val="0"/>
          <w:numId w:val="2"/>
        </w:numPr>
        <w:tabs>
          <w:tab w:val="left" w:pos="1399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1C03C1" w:rsidRPr="001C03C1" w:rsidRDefault="001C03C1" w:rsidP="001C03C1">
      <w:pPr>
        <w:widowControl w:val="0"/>
        <w:numPr>
          <w:ilvl w:val="0"/>
          <w:numId w:val="2"/>
        </w:numPr>
        <w:tabs>
          <w:tab w:val="left" w:pos="1038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исполнять полномочия на постоянной основе до прекращения срока его полномочий</w:t>
      </w:r>
      <w:proofErr w:type="gram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1C03C1" w:rsidRPr="001C03C1" w:rsidRDefault="001C03C1" w:rsidP="001C03C1">
      <w:pPr>
        <w:widowControl w:val="0"/>
        <w:numPr>
          <w:ilvl w:val="2"/>
          <w:numId w:val="1"/>
        </w:numPr>
        <w:tabs>
          <w:tab w:val="left" w:pos="1399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частью 5.3 следующего содержания:</w:t>
      </w:r>
    </w:p>
    <w:p w:rsidR="001C03C1" w:rsidRPr="001C03C1" w:rsidRDefault="001C03C1" w:rsidP="001C03C1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1C03C1" w:rsidRPr="001C03C1" w:rsidRDefault="001C03C1" w:rsidP="001C03C1">
      <w:pPr>
        <w:widowControl w:val="0"/>
        <w:numPr>
          <w:ilvl w:val="1"/>
          <w:numId w:val="1"/>
        </w:numPr>
        <w:tabs>
          <w:tab w:val="left" w:pos="1253"/>
        </w:tabs>
        <w:spacing w:after="0" w:line="322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3 статьи 29 дополнить абзацем седьмым следующего содержания:</w:t>
      </w:r>
    </w:p>
    <w:p w:rsidR="001C03C1" w:rsidRPr="001C03C1" w:rsidRDefault="001C03C1" w:rsidP="001C03C1">
      <w:pPr>
        <w:widowControl w:val="0"/>
        <w:spacing w:after="240" w:line="322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hyperlink r:id="rId9" w:history="1">
        <w:r w:rsidR="00FA4D43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(http://pravo.mini</w:t>
        </w:r>
        <w:r w:rsidRPr="001C03C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ust.ru,</w:t>
        </w:r>
      </w:hyperlink>
      <w:bookmarkStart w:id="0" w:name="_GoBack"/>
      <w:bookmarkEnd w:id="0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67AD" w:rsidRPr="00A967A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 w:rsidR="00A967AD" w:rsidRPr="00A967AD">
        <w:rPr>
          <w:rFonts w:ascii="Times New Roman" w:hAnsi="Times New Roman" w:cs="Times New Roman"/>
          <w:color w:val="000000" w:themeColor="text1"/>
          <w:sz w:val="28"/>
          <w:szCs w:val="28"/>
        </w:rPr>
        <w:t>://право-</w:t>
      </w:r>
      <w:proofErr w:type="spellStart"/>
      <w:r w:rsidR="00A967AD" w:rsidRPr="00A967AD">
        <w:rPr>
          <w:rFonts w:ascii="Times New Roman" w:hAnsi="Times New Roman" w:cs="Times New Roman"/>
          <w:color w:val="000000" w:themeColor="text1"/>
          <w:sz w:val="28"/>
          <w:szCs w:val="28"/>
        </w:rPr>
        <w:t>минюст</w:t>
      </w:r>
      <w:proofErr w:type="gramStart"/>
      <w:r w:rsidR="00A967AD" w:rsidRPr="00A967AD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A967AD" w:rsidRPr="00A967AD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="00A967AD"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03C1" w:rsidRPr="001C03C1" w:rsidRDefault="001C03C1" w:rsidP="001C03C1">
      <w:pPr>
        <w:widowControl w:val="0"/>
        <w:numPr>
          <w:ilvl w:val="0"/>
          <w:numId w:val="1"/>
        </w:numPr>
        <w:tabs>
          <w:tab w:val="left" w:pos="1042"/>
        </w:tabs>
        <w:spacing w:after="281" w:line="322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1C03C1" w:rsidRPr="001C03C1" w:rsidRDefault="001C03C1" w:rsidP="001C03C1">
      <w:pPr>
        <w:widowControl w:val="0"/>
        <w:numPr>
          <w:ilvl w:val="0"/>
          <w:numId w:val="1"/>
        </w:numPr>
        <w:tabs>
          <w:tab w:val="left" w:pos="1253"/>
        </w:tabs>
        <w:spacing w:after="0" w:line="27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Настоящее решение обнародовать в здании Администрации</w:t>
      </w:r>
    </w:p>
    <w:p w:rsidR="001C03C1" w:rsidRPr="001C03C1" w:rsidRDefault="001C03C1" w:rsidP="001C03C1">
      <w:pPr>
        <w:widowControl w:val="0"/>
        <w:tabs>
          <w:tab w:val="left" w:leader="underscore" w:pos="2808"/>
        </w:tabs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семи дней со дня его поступления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Министерства юстиции Российской Федерации по Республике Башкортостан после государственной регистрации.</w:t>
      </w:r>
    </w:p>
    <w:p w:rsidR="0015354B" w:rsidRPr="001C03C1" w:rsidRDefault="001C03C1" w:rsidP="001C03C1">
      <w:pPr>
        <w:widowControl w:val="0"/>
        <w:numPr>
          <w:ilvl w:val="0"/>
          <w:numId w:val="1"/>
        </w:numPr>
        <w:tabs>
          <w:tab w:val="left" w:pos="1042"/>
        </w:tabs>
        <w:spacing w:after="1204" w:line="326" w:lineRule="exact"/>
        <w:ind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15354B" w:rsidRPr="0015354B" w:rsidRDefault="0015354B" w:rsidP="0015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4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5354B" w:rsidRPr="0015354B" w:rsidRDefault="0015354B" w:rsidP="0015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54B">
        <w:rPr>
          <w:rFonts w:ascii="Times New Roman" w:hAnsi="Times New Roman" w:cs="Times New Roman"/>
          <w:sz w:val="28"/>
          <w:szCs w:val="28"/>
        </w:rPr>
        <w:t>Балышлинский</w:t>
      </w:r>
      <w:proofErr w:type="spellEnd"/>
      <w:r w:rsidRPr="0015354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5354B" w:rsidRPr="0015354B" w:rsidRDefault="0015354B" w:rsidP="0015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4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5354B" w:rsidRPr="0015354B" w:rsidRDefault="0015354B" w:rsidP="0015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54B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15354B">
        <w:rPr>
          <w:rFonts w:ascii="Times New Roman" w:hAnsi="Times New Roman" w:cs="Times New Roman"/>
          <w:sz w:val="28"/>
          <w:szCs w:val="28"/>
        </w:rPr>
        <w:t xml:space="preserve">   район </w:t>
      </w:r>
    </w:p>
    <w:p w:rsidR="0015354B" w:rsidRPr="0015354B" w:rsidRDefault="0015354B" w:rsidP="0015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54B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</w:t>
      </w:r>
      <w:proofErr w:type="spellStart"/>
      <w:r w:rsidRPr="0015354B">
        <w:rPr>
          <w:rFonts w:ascii="Times New Roman" w:hAnsi="Times New Roman" w:cs="Times New Roman"/>
          <w:sz w:val="28"/>
          <w:szCs w:val="28"/>
        </w:rPr>
        <w:t>Р.Т.Габидуллин</w:t>
      </w:r>
      <w:proofErr w:type="spellEnd"/>
      <w:r w:rsidRPr="0015354B">
        <w:rPr>
          <w:rFonts w:ascii="Times New Roman" w:hAnsi="Times New Roman" w:cs="Times New Roman"/>
          <w:sz w:val="28"/>
          <w:szCs w:val="28"/>
        </w:rPr>
        <w:tab/>
      </w:r>
      <w:r w:rsidRPr="0015354B">
        <w:rPr>
          <w:rFonts w:ascii="Times New Roman" w:hAnsi="Times New Roman" w:cs="Times New Roman"/>
          <w:sz w:val="28"/>
          <w:szCs w:val="28"/>
        </w:rPr>
        <w:tab/>
      </w:r>
      <w:r w:rsidRPr="0015354B">
        <w:rPr>
          <w:rFonts w:ascii="Times New Roman" w:hAnsi="Times New Roman" w:cs="Times New Roman"/>
          <w:sz w:val="28"/>
          <w:szCs w:val="28"/>
        </w:rPr>
        <w:tab/>
      </w:r>
      <w:r w:rsidRPr="0015354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15354B" w:rsidRPr="0015354B" w:rsidRDefault="0015354B" w:rsidP="00153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54B" w:rsidRPr="0015354B" w:rsidRDefault="0015354B" w:rsidP="001535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д. </w:t>
      </w:r>
      <w:proofErr w:type="spellStart"/>
      <w:r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Сарайлы</w:t>
      </w:r>
      <w:proofErr w:type="spellEnd"/>
    </w:p>
    <w:p w:rsidR="0015354B" w:rsidRPr="0015354B" w:rsidRDefault="007F5089" w:rsidP="001535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30.09</w:t>
      </w:r>
      <w:r w:rsidR="0015354B" w:rsidRPr="0015354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.2020 г.</w:t>
      </w:r>
    </w:p>
    <w:p w:rsidR="0015354B" w:rsidRPr="0015354B" w:rsidRDefault="007F5089" w:rsidP="0015354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113</w:t>
      </w:r>
    </w:p>
    <w:p w:rsidR="0015354B" w:rsidRPr="0015354B" w:rsidRDefault="0015354B" w:rsidP="0015354B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15354B" w:rsidRPr="0015354B" w:rsidRDefault="0015354B" w:rsidP="0015354B">
      <w:pPr>
        <w:spacing w:after="0" w:line="240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7218E6">
      <w:headerReference w:type="default" r:id="rId10"/>
      <w:pgSz w:w="11906" w:h="16838" w:code="9"/>
      <w:pgMar w:top="284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3FF" w:rsidRDefault="005503FF" w:rsidP="0098109C">
      <w:pPr>
        <w:spacing w:after="0" w:line="240" w:lineRule="auto"/>
      </w:pPr>
      <w:r>
        <w:separator/>
      </w:r>
    </w:p>
  </w:endnote>
  <w:endnote w:type="continuationSeparator" w:id="0">
    <w:p w:rsidR="005503FF" w:rsidRDefault="005503FF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Helver(15%)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3FF" w:rsidRDefault="005503FF" w:rsidP="0098109C">
      <w:pPr>
        <w:spacing w:after="0" w:line="240" w:lineRule="auto"/>
      </w:pPr>
      <w:r>
        <w:separator/>
      </w:r>
    </w:p>
  </w:footnote>
  <w:footnote w:type="continuationSeparator" w:id="0">
    <w:p w:rsidR="005503FF" w:rsidRDefault="005503FF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DD31C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67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5503FF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D109E"/>
    <w:multiLevelType w:val="multilevel"/>
    <w:tmpl w:val="853838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844CB3"/>
    <w:multiLevelType w:val="multilevel"/>
    <w:tmpl w:val="4CE68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5354B"/>
    <w:rsid w:val="001829A4"/>
    <w:rsid w:val="001A0B35"/>
    <w:rsid w:val="001A2A34"/>
    <w:rsid w:val="001C03C1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B4600"/>
    <w:rsid w:val="003C1EE7"/>
    <w:rsid w:val="003C418A"/>
    <w:rsid w:val="003E2A7C"/>
    <w:rsid w:val="00471283"/>
    <w:rsid w:val="004716C4"/>
    <w:rsid w:val="0049090E"/>
    <w:rsid w:val="00492B7E"/>
    <w:rsid w:val="004958C1"/>
    <w:rsid w:val="004A6C78"/>
    <w:rsid w:val="004E63CD"/>
    <w:rsid w:val="004F2C10"/>
    <w:rsid w:val="0054171E"/>
    <w:rsid w:val="00541D4C"/>
    <w:rsid w:val="00546CE0"/>
    <w:rsid w:val="005503FF"/>
    <w:rsid w:val="005504F8"/>
    <w:rsid w:val="0055225A"/>
    <w:rsid w:val="00565C46"/>
    <w:rsid w:val="0056642D"/>
    <w:rsid w:val="00567359"/>
    <w:rsid w:val="00583D7B"/>
    <w:rsid w:val="005C1D30"/>
    <w:rsid w:val="005D57A1"/>
    <w:rsid w:val="005E5C46"/>
    <w:rsid w:val="006064E0"/>
    <w:rsid w:val="0062146A"/>
    <w:rsid w:val="00624366"/>
    <w:rsid w:val="0063537E"/>
    <w:rsid w:val="006761C2"/>
    <w:rsid w:val="006853D0"/>
    <w:rsid w:val="00697755"/>
    <w:rsid w:val="007037E8"/>
    <w:rsid w:val="00721114"/>
    <w:rsid w:val="007218E6"/>
    <w:rsid w:val="00741ACE"/>
    <w:rsid w:val="007464D4"/>
    <w:rsid w:val="00762B06"/>
    <w:rsid w:val="007C2853"/>
    <w:rsid w:val="007E21A5"/>
    <w:rsid w:val="007E6350"/>
    <w:rsid w:val="007F5089"/>
    <w:rsid w:val="008039CB"/>
    <w:rsid w:val="008106BB"/>
    <w:rsid w:val="00832558"/>
    <w:rsid w:val="00842001"/>
    <w:rsid w:val="008757D5"/>
    <w:rsid w:val="00897D29"/>
    <w:rsid w:val="00900C27"/>
    <w:rsid w:val="00914BB6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B1954"/>
    <w:rsid w:val="009C0995"/>
    <w:rsid w:val="009D0625"/>
    <w:rsid w:val="009F3CB6"/>
    <w:rsid w:val="00A12232"/>
    <w:rsid w:val="00A72FF0"/>
    <w:rsid w:val="00A94138"/>
    <w:rsid w:val="00A967AD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35893"/>
    <w:rsid w:val="00D76338"/>
    <w:rsid w:val="00D91350"/>
    <w:rsid w:val="00D9763C"/>
    <w:rsid w:val="00DC6C63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A4D43"/>
    <w:rsid w:val="00FB2F69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Админ</cp:lastModifiedBy>
  <cp:revision>6</cp:revision>
  <cp:lastPrinted>2020-10-02T09:07:00Z</cp:lastPrinted>
  <dcterms:created xsi:type="dcterms:W3CDTF">2020-09-29T07:14:00Z</dcterms:created>
  <dcterms:modified xsi:type="dcterms:W3CDTF">2021-01-12T07:09:00Z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