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780"/>
        <w:tblW w:w="9720" w:type="dxa"/>
        <w:tblLayout w:type="fixed"/>
        <w:tblLook w:val="04A0" w:firstRow="1" w:lastRow="0" w:firstColumn="1" w:lastColumn="0" w:noHBand="0" w:noVBand="1"/>
      </w:tblPr>
      <w:tblGrid>
        <w:gridCol w:w="4426"/>
        <w:gridCol w:w="1259"/>
        <w:gridCol w:w="4035"/>
      </w:tblGrid>
      <w:tr w:rsidR="00186E6C" w:rsidTr="00186E6C">
        <w:tc>
          <w:tcPr>
            <w:tcW w:w="4428" w:type="dxa"/>
          </w:tcPr>
          <w:p w:rsidR="00186E6C" w:rsidRDefault="00186E6C">
            <w:pPr>
              <w:spacing w:line="276" w:lineRule="auto"/>
              <w:jc w:val="center"/>
              <w:rPr>
                <w:b/>
                <w:bCs/>
                <w:lang w:eastAsia="en-US"/>
              </w:rPr>
            </w:pPr>
          </w:p>
          <w:p w:rsidR="00186E6C" w:rsidRDefault="00186E6C">
            <w:pPr>
              <w:spacing w:line="276" w:lineRule="auto"/>
              <w:jc w:val="center"/>
              <w:rPr>
                <w:b/>
                <w:bCs/>
                <w:lang w:eastAsia="en-US"/>
              </w:rPr>
            </w:pPr>
            <w:r>
              <w:rPr>
                <w:b/>
                <w:bCs/>
                <w:lang w:eastAsia="en-US"/>
              </w:rPr>
              <w:t>Башкортостан  Республика</w:t>
            </w:r>
            <w:proofErr w:type="gramStart"/>
            <w:r>
              <w:rPr>
                <w:b/>
                <w:bCs/>
                <w:lang w:val="en-US" w:eastAsia="en-US"/>
              </w:rPr>
              <w:t>h</w:t>
            </w:r>
            <w:proofErr w:type="gramEnd"/>
            <w:r>
              <w:rPr>
                <w:b/>
                <w:bCs/>
                <w:lang w:eastAsia="en-US"/>
              </w:rPr>
              <w:t>ы</w:t>
            </w:r>
          </w:p>
          <w:p w:rsidR="00186E6C" w:rsidRDefault="00186E6C">
            <w:pPr>
              <w:spacing w:line="276" w:lineRule="auto"/>
              <w:jc w:val="center"/>
              <w:rPr>
                <w:b/>
                <w:bCs/>
                <w:lang w:eastAsia="en-US"/>
              </w:rPr>
            </w:pPr>
            <w:r>
              <w:rPr>
                <w:b/>
                <w:bCs/>
                <w:lang w:eastAsia="en-US"/>
              </w:rPr>
              <w:t>Благовар районы</w:t>
            </w:r>
          </w:p>
          <w:p w:rsidR="00186E6C" w:rsidRDefault="00186E6C">
            <w:pPr>
              <w:spacing w:line="276" w:lineRule="auto"/>
              <w:jc w:val="center"/>
              <w:rPr>
                <w:b/>
                <w:bCs/>
                <w:lang w:eastAsia="en-US"/>
              </w:rPr>
            </w:pPr>
            <w:proofErr w:type="spellStart"/>
            <w:r>
              <w:rPr>
                <w:b/>
                <w:bCs/>
                <w:lang w:eastAsia="en-US"/>
              </w:rPr>
              <w:t>муниципаль</w:t>
            </w:r>
            <w:proofErr w:type="spellEnd"/>
            <w:r>
              <w:rPr>
                <w:b/>
                <w:bCs/>
                <w:lang w:eastAsia="en-US"/>
              </w:rPr>
              <w:t xml:space="preserve"> </w:t>
            </w:r>
            <w:proofErr w:type="spellStart"/>
            <w:r>
              <w:rPr>
                <w:b/>
                <w:bCs/>
                <w:lang w:eastAsia="en-US"/>
              </w:rPr>
              <w:t>районыны</w:t>
            </w:r>
            <w:r>
              <w:rPr>
                <w:b/>
                <w:bCs/>
                <w:sz w:val="16"/>
                <w:szCs w:val="16"/>
                <w:lang w:eastAsia="en-US"/>
              </w:rPr>
              <w:t>Ң</w:t>
            </w:r>
            <w:proofErr w:type="spellEnd"/>
          </w:p>
          <w:p w:rsidR="00186E6C" w:rsidRDefault="00186E6C">
            <w:pPr>
              <w:spacing w:line="276" w:lineRule="auto"/>
              <w:jc w:val="center"/>
              <w:rPr>
                <w:b/>
                <w:bCs/>
                <w:lang w:eastAsia="en-US"/>
              </w:rPr>
            </w:pPr>
            <w:proofErr w:type="spellStart"/>
            <w:r>
              <w:rPr>
                <w:b/>
                <w:bCs/>
                <w:lang w:eastAsia="en-US"/>
              </w:rPr>
              <w:t>Балышлы</w:t>
            </w:r>
            <w:proofErr w:type="spellEnd"/>
            <w:r>
              <w:rPr>
                <w:b/>
                <w:bCs/>
                <w:lang w:eastAsia="en-US"/>
              </w:rPr>
              <w:t xml:space="preserve"> </w:t>
            </w:r>
            <w:proofErr w:type="spellStart"/>
            <w:r>
              <w:rPr>
                <w:b/>
                <w:bCs/>
                <w:lang w:eastAsia="en-US"/>
              </w:rPr>
              <w:t>ауыл</w:t>
            </w:r>
            <w:proofErr w:type="spellEnd"/>
            <w:r>
              <w:rPr>
                <w:b/>
                <w:bCs/>
                <w:lang w:eastAsia="en-US"/>
              </w:rPr>
              <w:t xml:space="preserve"> советы</w:t>
            </w:r>
          </w:p>
          <w:p w:rsidR="00186E6C" w:rsidRDefault="00186E6C">
            <w:pPr>
              <w:spacing w:line="276" w:lineRule="auto"/>
              <w:jc w:val="center"/>
              <w:rPr>
                <w:b/>
                <w:bCs/>
                <w:lang w:eastAsia="en-US"/>
              </w:rPr>
            </w:pPr>
            <w:proofErr w:type="spellStart"/>
            <w:r>
              <w:rPr>
                <w:b/>
                <w:bCs/>
                <w:lang w:eastAsia="en-US"/>
              </w:rPr>
              <w:t>ауыл</w:t>
            </w:r>
            <w:proofErr w:type="spellEnd"/>
            <w:r>
              <w:rPr>
                <w:b/>
                <w:bCs/>
                <w:lang w:eastAsia="en-US"/>
              </w:rPr>
              <w:t xml:space="preserve">   </w:t>
            </w:r>
            <w:proofErr w:type="spellStart"/>
            <w:r>
              <w:rPr>
                <w:b/>
                <w:bCs/>
                <w:lang w:eastAsia="en-US"/>
              </w:rPr>
              <w:t>бил</w:t>
            </w:r>
            <w:r>
              <w:rPr>
                <w:b/>
                <w:bCs/>
                <w:sz w:val="14"/>
                <w:szCs w:val="14"/>
                <w:lang w:eastAsia="en-US"/>
              </w:rPr>
              <w:t>Ә</w:t>
            </w:r>
            <w:proofErr w:type="gramStart"/>
            <w:r>
              <w:rPr>
                <w:b/>
                <w:bCs/>
                <w:lang w:eastAsia="en-US"/>
              </w:rPr>
              <w:t>м</w:t>
            </w:r>
            <w:proofErr w:type="gramEnd"/>
            <w:r>
              <w:rPr>
                <w:b/>
                <w:bCs/>
                <w:sz w:val="16"/>
                <w:szCs w:val="16"/>
                <w:lang w:eastAsia="en-US"/>
              </w:rPr>
              <w:t>ӘҺ</w:t>
            </w:r>
            <w:r>
              <w:rPr>
                <w:b/>
                <w:bCs/>
                <w:lang w:eastAsia="en-US"/>
              </w:rPr>
              <w:t>е</w:t>
            </w:r>
            <w:proofErr w:type="spellEnd"/>
            <w:r>
              <w:rPr>
                <w:b/>
                <w:bCs/>
                <w:lang w:eastAsia="en-US"/>
              </w:rPr>
              <w:t xml:space="preserve"> советы</w:t>
            </w:r>
          </w:p>
        </w:tc>
        <w:tc>
          <w:tcPr>
            <w:tcW w:w="1260" w:type="dxa"/>
          </w:tcPr>
          <w:p w:rsidR="00186E6C" w:rsidRDefault="00186E6C">
            <w:pPr>
              <w:spacing w:line="276" w:lineRule="auto"/>
              <w:jc w:val="center"/>
              <w:rPr>
                <w:noProof/>
                <w:lang w:eastAsia="en-US"/>
              </w:rPr>
            </w:pPr>
          </w:p>
          <w:p w:rsidR="00186E6C" w:rsidRDefault="00186E6C">
            <w:pPr>
              <w:spacing w:line="276" w:lineRule="auto"/>
              <w:jc w:val="center"/>
              <w:rPr>
                <w:b/>
                <w:bCs/>
                <w:lang w:eastAsia="en-US"/>
              </w:rPr>
            </w:pPr>
            <w:r>
              <w:rPr>
                <w:noProof/>
              </w:rPr>
              <w:drawing>
                <wp:inline distT="0" distB="0" distL="0" distR="0" wp14:anchorId="0D26CA33" wp14:editId="3CE7C485">
                  <wp:extent cx="716280" cy="914400"/>
                  <wp:effectExtent l="0" t="0" r="7620" b="0"/>
                  <wp:docPr id="1"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280" cy="914400"/>
                          </a:xfrm>
                          <a:prstGeom prst="rect">
                            <a:avLst/>
                          </a:prstGeom>
                          <a:noFill/>
                          <a:ln>
                            <a:noFill/>
                          </a:ln>
                        </pic:spPr>
                      </pic:pic>
                    </a:graphicData>
                  </a:graphic>
                </wp:inline>
              </w:drawing>
            </w:r>
          </w:p>
        </w:tc>
        <w:tc>
          <w:tcPr>
            <w:tcW w:w="4037" w:type="dxa"/>
            <w:hideMark/>
          </w:tcPr>
          <w:p w:rsidR="00186E6C" w:rsidRDefault="00186E6C">
            <w:pPr>
              <w:spacing w:before="240" w:after="60" w:line="276" w:lineRule="auto"/>
              <w:jc w:val="center"/>
              <w:outlineLvl w:val="4"/>
              <w:rPr>
                <w:rFonts w:eastAsia="Arial Unicode MS"/>
                <w:b/>
                <w:bCs/>
                <w:lang w:eastAsia="en-US"/>
              </w:rPr>
            </w:pPr>
            <w:r>
              <w:rPr>
                <w:rFonts w:eastAsia="Arial Unicode MS"/>
                <w:b/>
                <w:bCs/>
                <w:lang w:eastAsia="en-US"/>
              </w:rPr>
              <w:t>Совет сельского поселения</w:t>
            </w:r>
          </w:p>
          <w:p w:rsidR="00186E6C" w:rsidRDefault="00186E6C">
            <w:pPr>
              <w:spacing w:line="276" w:lineRule="auto"/>
              <w:jc w:val="center"/>
              <w:rPr>
                <w:b/>
                <w:bCs/>
                <w:lang w:val="be-BY" w:eastAsia="en-US"/>
              </w:rPr>
            </w:pPr>
            <w:proofErr w:type="spellStart"/>
            <w:r>
              <w:rPr>
                <w:b/>
                <w:lang w:eastAsia="en-US"/>
              </w:rPr>
              <w:t>Балышлинский</w:t>
            </w:r>
            <w:proofErr w:type="spellEnd"/>
            <w:r>
              <w:rPr>
                <w:b/>
                <w:lang w:eastAsia="en-US"/>
              </w:rPr>
              <w:t xml:space="preserve"> сельсовет </w:t>
            </w:r>
            <w:r>
              <w:rPr>
                <w:b/>
                <w:bCs/>
                <w:lang w:eastAsia="en-US"/>
              </w:rPr>
              <w:t>муниципального района</w:t>
            </w:r>
          </w:p>
          <w:p w:rsidR="00186E6C" w:rsidRDefault="00186E6C">
            <w:pPr>
              <w:spacing w:line="276" w:lineRule="auto"/>
              <w:jc w:val="center"/>
              <w:rPr>
                <w:b/>
                <w:bCs/>
                <w:lang w:eastAsia="en-US"/>
              </w:rPr>
            </w:pPr>
            <w:proofErr w:type="spellStart"/>
            <w:r>
              <w:rPr>
                <w:b/>
                <w:bCs/>
                <w:lang w:eastAsia="en-US"/>
              </w:rPr>
              <w:t>Благоварский</w:t>
            </w:r>
            <w:proofErr w:type="spellEnd"/>
            <w:r>
              <w:rPr>
                <w:b/>
                <w:bCs/>
                <w:lang w:eastAsia="en-US"/>
              </w:rPr>
              <w:t xml:space="preserve"> район</w:t>
            </w:r>
          </w:p>
          <w:p w:rsidR="00186E6C" w:rsidRDefault="00186E6C">
            <w:pPr>
              <w:spacing w:line="276" w:lineRule="auto"/>
              <w:jc w:val="center"/>
              <w:rPr>
                <w:b/>
                <w:bCs/>
                <w:lang w:eastAsia="en-US"/>
              </w:rPr>
            </w:pPr>
            <w:r>
              <w:rPr>
                <w:b/>
                <w:bCs/>
                <w:lang w:eastAsia="en-US"/>
              </w:rPr>
              <w:t>Республики Башкортостан</w:t>
            </w:r>
          </w:p>
        </w:tc>
      </w:tr>
    </w:tbl>
    <w:p w:rsidR="00186E6C" w:rsidRDefault="00186E6C" w:rsidP="00186E6C"/>
    <w:p w:rsidR="00186E6C" w:rsidRDefault="00186E6C" w:rsidP="00186E6C">
      <w:pPr>
        <w:pBdr>
          <w:top w:val="thinThickThinSmallGap" w:sz="24" w:space="1" w:color="auto"/>
        </w:pBdr>
        <w:tabs>
          <w:tab w:val="left" w:pos="2565"/>
        </w:tabs>
        <w:ind w:right="283" w:firstLine="720"/>
        <w:rPr>
          <w:rFonts w:ascii="a_Helver(15%) Bashkir" w:hAnsi="a_Helver(15%) Bashkir"/>
          <w:b/>
          <w:bCs/>
          <w:sz w:val="28"/>
          <w:szCs w:val="20"/>
          <w:lang w:val="be-BY"/>
        </w:rPr>
      </w:pPr>
    </w:p>
    <w:p w:rsidR="00186E6C" w:rsidRDefault="00186E6C" w:rsidP="00186E6C">
      <w:pPr>
        <w:jc w:val="center"/>
        <w:rPr>
          <w:rFonts w:ascii="a_Timer(15%) Bashkir" w:hAnsi="a_Timer(15%) Bashkir"/>
          <w:b/>
          <w:sz w:val="28"/>
          <w:szCs w:val="28"/>
          <w:lang w:val="be-BY"/>
        </w:rPr>
      </w:pPr>
      <w:r>
        <w:rPr>
          <w:rFonts w:ascii="a_Timer(15%) Bashkir" w:hAnsi="a_Timer(15%) Bashkir"/>
          <w:b/>
          <w:sz w:val="28"/>
          <w:szCs w:val="28"/>
          <w:lang w:val="be-BY"/>
        </w:rPr>
        <w:t>ҠАРАР                                                                  РЕШЕНИЕ</w:t>
      </w:r>
    </w:p>
    <w:p w:rsidR="00186E6C" w:rsidRDefault="00186E6C" w:rsidP="00186E6C">
      <w:pPr>
        <w:rPr>
          <w:rFonts w:ascii="a_Timer(15%) Bashkir" w:hAnsi="a_Timer(15%) Bashkir"/>
          <w:b/>
          <w:sz w:val="28"/>
          <w:szCs w:val="28"/>
          <w:lang w:val="be-BY"/>
        </w:rPr>
      </w:pPr>
    </w:p>
    <w:p w:rsidR="00186E6C" w:rsidRDefault="00186E6C" w:rsidP="00186E6C">
      <w:pPr>
        <w:rPr>
          <w:rFonts w:eastAsia="Calibri"/>
          <w:sz w:val="28"/>
          <w:szCs w:val="28"/>
          <w:lang w:eastAsia="en-US"/>
        </w:rPr>
      </w:pPr>
    </w:p>
    <w:p w:rsidR="00F16C03" w:rsidRPr="00F16C03" w:rsidRDefault="00F16C03" w:rsidP="00F16C03">
      <w:pPr>
        <w:jc w:val="center"/>
        <w:rPr>
          <w:b/>
          <w:sz w:val="28"/>
          <w:szCs w:val="28"/>
        </w:rPr>
      </w:pPr>
      <w:r w:rsidRPr="00F16C03">
        <w:rPr>
          <w:b/>
          <w:sz w:val="28"/>
          <w:szCs w:val="28"/>
        </w:rPr>
        <w:t>О внесении изменений и дополнений</w:t>
      </w:r>
    </w:p>
    <w:p w:rsidR="00F16C03" w:rsidRPr="00F16C03" w:rsidRDefault="00F16C03" w:rsidP="00F16C03">
      <w:pPr>
        <w:jc w:val="center"/>
        <w:rPr>
          <w:b/>
          <w:sz w:val="28"/>
          <w:szCs w:val="28"/>
        </w:rPr>
      </w:pPr>
      <w:r w:rsidRPr="00F16C03">
        <w:rPr>
          <w:b/>
          <w:sz w:val="28"/>
          <w:szCs w:val="28"/>
        </w:rPr>
        <w:t xml:space="preserve">в Устав сельского поселения </w:t>
      </w:r>
      <w:proofErr w:type="spellStart"/>
      <w:r w:rsidRPr="00F16C03">
        <w:rPr>
          <w:b/>
          <w:sz w:val="28"/>
          <w:szCs w:val="28"/>
        </w:rPr>
        <w:t>Балышлинский</w:t>
      </w:r>
      <w:proofErr w:type="spellEnd"/>
      <w:r w:rsidRPr="00F16C03">
        <w:rPr>
          <w:b/>
          <w:sz w:val="28"/>
          <w:szCs w:val="28"/>
        </w:rPr>
        <w:t xml:space="preserve"> сельсовет</w:t>
      </w:r>
    </w:p>
    <w:p w:rsidR="00F16C03" w:rsidRPr="00F16C03" w:rsidRDefault="00F16C03" w:rsidP="00F16C03">
      <w:pPr>
        <w:jc w:val="center"/>
        <w:rPr>
          <w:b/>
          <w:sz w:val="28"/>
          <w:szCs w:val="28"/>
        </w:rPr>
      </w:pPr>
      <w:r w:rsidRPr="00F16C03">
        <w:rPr>
          <w:b/>
          <w:sz w:val="28"/>
          <w:szCs w:val="28"/>
        </w:rPr>
        <w:t xml:space="preserve">муниципального района </w:t>
      </w:r>
      <w:proofErr w:type="spellStart"/>
      <w:r w:rsidRPr="00F16C03">
        <w:rPr>
          <w:b/>
          <w:sz w:val="28"/>
          <w:szCs w:val="28"/>
        </w:rPr>
        <w:t>Благоварский</w:t>
      </w:r>
      <w:proofErr w:type="spellEnd"/>
      <w:r w:rsidRPr="00F16C03">
        <w:rPr>
          <w:b/>
          <w:sz w:val="28"/>
          <w:szCs w:val="28"/>
        </w:rPr>
        <w:t xml:space="preserve"> район </w:t>
      </w:r>
    </w:p>
    <w:p w:rsidR="00F16C03" w:rsidRPr="00F16C03" w:rsidRDefault="00F16C03" w:rsidP="00F16C03">
      <w:pPr>
        <w:jc w:val="center"/>
        <w:rPr>
          <w:b/>
          <w:sz w:val="28"/>
          <w:szCs w:val="28"/>
        </w:rPr>
      </w:pPr>
      <w:r w:rsidRPr="00F16C03">
        <w:rPr>
          <w:b/>
          <w:sz w:val="28"/>
          <w:szCs w:val="28"/>
        </w:rPr>
        <w:t>Республики Башкортостан</w:t>
      </w:r>
    </w:p>
    <w:p w:rsidR="00F16C03" w:rsidRPr="00F16C03" w:rsidRDefault="00F16C03" w:rsidP="00F16C03">
      <w:pPr>
        <w:autoSpaceDE w:val="0"/>
        <w:autoSpaceDN w:val="0"/>
        <w:adjustRightInd w:val="0"/>
        <w:jc w:val="both"/>
        <w:rPr>
          <w:sz w:val="28"/>
          <w:szCs w:val="28"/>
        </w:rPr>
      </w:pPr>
    </w:p>
    <w:p w:rsidR="00F16C03" w:rsidRPr="00F16C03" w:rsidRDefault="00F16C03" w:rsidP="00F16C03">
      <w:pPr>
        <w:autoSpaceDE w:val="0"/>
        <w:autoSpaceDN w:val="0"/>
        <w:adjustRightInd w:val="0"/>
        <w:ind w:firstLine="540"/>
        <w:jc w:val="both"/>
        <w:rPr>
          <w:sz w:val="28"/>
          <w:szCs w:val="28"/>
        </w:rPr>
      </w:pPr>
      <w:r w:rsidRPr="00F16C03">
        <w:rPr>
          <w:sz w:val="28"/>
          <w:szCs w:val="28"/>
        </w:rPr>
        <w:t xml:space="preserve">Совет сельского поселения </w:t>
      </w:r>
      <w:proofErr w:type="spellStart"/>
      <w:r w:rsidRPr="00F16C03">
        <w:rPr>
          <w:sz w:val="28"/>
          <w:szCs w:val="28"/>
        </w:rPr>
        <w:t>Балышлинский</w:t>
      </w:r>
      <w:proofErr w:type="spellEnd"/>
      <w:r w:rsidRPr="00F16C03">
        <w:rPr>
          <w:sz w:val="28"/>
          <w:szCs w:val="28"/>
        </w:rPr>
        <w:t xml:space="preserve"> сельсовет  муниципального района </w:t>
      </w:r>
      <w:proofErr w:type="spellStart"/>
      <w:r w:rsidRPr="00F16C03">
        <w:rPr>
          <w:sz w:val="28"/>
          <w:szCs w:val="28"/>
        </w:rPr>
        <w:t>Благоварский</w:t>
      </w:r>
      <w:proofErr w:type="spellEnd"/>
      <w:r w:rsidRPr="00F16C03">
        <w:rPr>
          <w:sz w:val="28"/>
          <w:szCs w:val="28"/>
        </w:rPr>
        <w:t xml:space="preserve"> район Республики Башкортостан </w:t>
      </w:r>
    </w:p>
    <w:p w:rsidR="00F16C03" w:rsidRPr="00F16C03" w:rsidRDefault="00F16C03" w:rsidP="00F16C03">
      <w:pPr>
        <w:widowControl w:val="0"/>
        <w:tabs>
          <w:tab w:val="left" w:pos="1139"/>
          <w:tab w:val="left" w:pos="5254"/>
          <w:tab w:val="left" w:pos="9517"/>
        </w:tabs>
        <w:autoSpaceDE w:val="0"/>
        <w:autoSpaceDN w:val="0"/>
        <w:spacing w:before="89"/>
        <w:ind w:right="106"/>
        <w:jc w:val="both"/>
        <w:rPr>
          <w:sz w:val="28"/>
          <w:szCs w:val="22"/>
          <w:lang w:bidi="ru-RU"/>
        </w:rPr>
      </w:pPr>
      <w:proofErr w:type="gramStart"/>
      <w:r w:rsidRPr="00F16C03">
        <w:rPr>
          <w:b/>
          <w:sz w:val="28"/>
          <w:szCs w:val="28"/>
        </w:rPr>
        <w:t>Р</w:t>
      </w:r>
      <w:proofErr w:type="gramEnd"/>
      <w:r w:rsidRPr="00F16C03">
        <w:rPr>
          <w:b/>
          <w:sz w:val="28"/>
          <w:szCs w:val="28"/>
        </w:rPr>
        <w:t xml:space="preserve"> Е Ш И Л :</w:t>
      </w:r>
      <w:r w:rsidRPr="00F16C03">
        <w:rPr>
          <w:sz w:val="28"/>
          <w:szCs w:val="22"/>
          <w:lang w:bidi="ru-RU"/>
        </w:rPr>
        <w:t xml:space="preserve"> </w:t>
      </w:r>
    </w:p>
    <w:p w:rsidR="00F16C03" w:rsidRPr="00F16C03" w:rsidRDefault="00F16C03" w:rsidP="00F16C03">
      <w:pPr>
        <w:widowControl w:val="0"/>
        <w:numPr>
          <w:ilvl w:val="0"/>
          <w:numId w:val="1"/>
        </w:numPr>
        <w:tabs>
          <w:tab w:val="left" w:pos="1139"/>
          <w:tab w:val="left" w:pos="5254"/>
          <w:tab w:val="left" w:pos="9517"/>
        </w:tabs>
        <w:autoSpaceDE w:val="0"/>
        <w:autoSpaceDN w:val="0"/>
        <w:spacing w:before="89" w:after="200" w:line="276" w:lineRule="auto"/>
        <w:ind w:right="106" w:firstLine="708"/>
        <w:jc w:val="both"/>
        <w:rPr>
          <w:sz w:val="28"/>
          <w:szCs w:val="22"/>
          <w:lang w:bidi="ru-RU"/>
        </w:rPr>
      </w:pPr>
      <w:r w:rsidRPr="00F16C03">
        <w:rPr>
          <w:sz w:val="28"/>
          <w:szCs w:val="22"/>
          <w:lang w:bidi="ru-RU"/>
        </w:rPr>
        <w:t>Внести в Устав</w:t>
      </w:r>
      <w:r w:rsidRPr="00F16C03">
        <w:rPr>
          <w:spacing w:val="-7"/>
          <w:sz w:val="28"/>
          <w:szCs w:val="22"/>
          <w:lang w:bidi="ru-RU"/>
        </w:rPr>
        <w:t xml:space="preserve"> </w:t>
      </w:r>
      <w:r w:rsidRPr="00F16C03">
        <w:rPr>
          <w:sz w:val="28"/>
          <w:szCs w:val="22"/>
          <w:lang w:bidi="ru-RU"/>
        </w:rPr>
        <w:t>сельского</w:t>
      </w:r>
      <w:r w:rsidRPr="00F16C03">
        <w:rPr>
          <w:spacing w:val="44"/>
          <w:sz w:val="28"/>
          <w:szCs w:val="22"/>
          <w:lang w:bidi="ru-RU"/>
        </w:rPr>
        <w:t xml:space="preserve"> </w:t>
      </w:r>
      <w:r w:rsidRPr="00F16C03">
        <w:rPr>
          <w:sz w:val="28"/>
          <w:szCs w:val="22"/>
          <w:lang w:bidi="ru-RU"/>
        </w:rPr>
        <w:t xml:space="preserve">поселения </w:t>
      </w:r>
      <w:proofErr w:type="spellStart"/>
      <w:r w:rsidRPr="00F16C03">
        <w:rPr>
          <w:sz w:val="28"/>
          <w:szCs w:val="22"/>
          <w:lang w:bidi="ru-RU"/>
        </w:rPr>
        <w:t>Балышлинский</w:t>
      </w:r>
      <w:proofErr w:type="spellEnd"/>
      <w:r w:rsidRPr="00F16C03">
        <w:rPr>
          <w:sz w:val="28"/>
          <w:szCs w:val="22"/>
          <w:lang w:bidi="ru-RU"/>
        </w:rPr>
        <w:t xml:space="preserve"> сельсовет муниципального </w:t>
      </w:r>
      <w:r w:rsidRPr="00F16C03">
        <w:rPr>
          <w:spacing w:val="3"/>
          <w:sz w:val="28"/>
          <w:szCs w:val="22"/>
          <w:lang w:bidi="ru-RU"/>
        </w:rPr>
        <w:t xml:space="preserve"> </w:t>
      </w:r>
      <w:r w:rsidRPr="00F16C03">
        <w:rPr>
          <w:sz w:val="28"/>
          <w:szCs w:val="22"/>
          <w:lang w:bidi="ru-RU"/>
        </w:rPr>
        <w:t xml:space="preserve">района  </w:t>
      </w:r>
      <w:proofErr w:type="spellStart"/>
      <w:r w:rsidRPr="00F16C03">
        <w:rPr>
          <w:sz w:val="28"/>
          <w:szCs w:val="22"/>
          <w:lang w:bidi="ru-RU"/>
        </w:rPr>
        <w:t>Благоварский</w:t>
      </w:r>
      <w:proofErr w:type="spellEnd"/>
      <w:r w:rsidRPr="00F16C03">
        <w:rPr>
          <w:sz w:val="28"/>
          <w:szCs w:val="22"/>
          <w:lang w:bidi="ru-RU"/>
        </w:rPr>
        <w:t xml:space="preserve"> район Республики Башкортостан следующие изменения и</w:t>
      </w:r>
      <w:r w:rsidRPr="00F16C03">
        <w:rPr>
          <w:spacing w:val="-4"/>
          <w:sz w:val="28"/>
          <w:szCs w:val="22"/>
          <w:lang w:bidi="ru-RU"/>
        </w:rPr>
        <w:t xml:space="preserve"> </w:t>
      </w:r>
      <w:r w:rsidRPr="00F16C03">
        <w:rPr>
          <w:sz w:val="28"/>
          <w:szCs w:val="22"/>
          <w:lang w:bidi="ru-RU"/>
        </w:rPr>
        <w:t>дополнения:</w:t>
      </w:r>
    </w:p>
    <w:p w:rsidR="00F16C03" w:rsidRPr="00F16C03" w:rsidRDefault="00F16C03" w:rsidP="00F16C03">
      <w:pPr>
        <w:widowControl w:val="0"/>
        <w:numPr>
          <w:ilvl w:val="1"/>
          <w:numId w:val="1"/>
        </w:numPr>
        <w:tabs>
          <w:tab w:val="left" w:pos="1302"/>
        </w:tabs>
        <w:autoSpaceDE w:val="0"/>
        <w:autoSpaceDN w:val="0"/>
        <w:spacing w:after="200" w:line="321" w:lineRule="exact"/>
        <w:rPr>
          <w:sz w:val="28"/>
          <w:szCs w:val="22"/>
          <w:lang w:bidi="ru-RU"/>
        </w:rPr>
      </w:pPr>
      <w:r w:rsidRPr="00F16C03">
        <w:rPr>
          <w:sz w:val="28"/>
          <w:szCs w:val="22"/>
          <w:lang w:bidi="ru-RU"/>
        </w:rPr>
        <w:t>в части 1 статьи</w:t>
      </w:r>
      <w:r w:rsidRPr="00F16C03">
        <w:rPr>
          <w:spacing w:val="-3"/>
          <w:sz w:val="28"/>
          <w:szCs w:val="22"/>
          <w:lang w:bidi="ru-RU"/>
        </w:rPr>
        <w:t xml:space="preserve"> </w:t>
      </w:r>
      <w:r w:rsidRPr="00F16C03">
        <w:rPr>
          <w:sz w:val="28"/>
          <w:szCs w:val="22"/>
          <w:lang w:bidi="ru-RU"/>
        </w:rPr>
        <w:t>3:</w:t>
      </w:r>
    </w:p>
    <w:p w:rsidR="00F16C03" w:rsidRPr="00F16C03" w:rsidRDefault="00193F39" w:rsidP="00F16C03">
      <w:pPr>
        <w:widowControl w:val="0"/>
        <w:numPr>
          <w:ilvl w:val="2"/>
          <w:numId w:val="1"/>
        </w:numPr>
        <w:tabs>
          <w:tab w:val="left" w:pos="1492"/>
        </w:tabs>
        <w:autoSpaceDE w:val="0"/>
        <w:autoSpaceDN w:val="0"/>
        <w:spacing w:before="2" w:after="200" w:line="276" w:lineRule="auto"/>
        <w:ind w:firstLine="708"/>
        <w:rPr>
          <w:sz w:val="28"/>
          <w:szCs w:val="22"/>
          <w:lang w:bidi="ru-RU"/>
        </w:rPr>
      </w:pPr>
      <w:hyperlink r:id="rId7" w:history="1">
        <w:r w:rsidR="00F16C03" w:rsidRPr="00F16C03">
          <w:rPr>
            <w:sz w:val="28"/>
            <w:szCs w:val="22"/>
            <w:lang w:bidi="ru-RU"/>
          </w:rPr>
          <w:t xml:space="preserve">пункт 4 </w:t>
        </w:r>
      </w:hyperlink>
      <w:r w:rsidR="00F16C03" w:rsidRPr="00F16C03">
        <w:rPr>
          <w:sz w:val="28"/>
          <w:szCs w:val="22"/>
          <w:lang w:bidi="ru-RU"/>
        </w:rPr>
        <w:t>признать утратившим</w:t>
      </w:r>
      <w:r w:rsidR="00F16C03" w:rsidRPr="00F16C03">
        <w:rPr>
          <w:spacing w:val="-3"/>
          <w:sz w:val="28"/>
          <w:szCs w:val="22"/>
          <w:lang w:bidi="ru-RU"/>
        </w:rPr>
        <w:t xml:space="preserve"> </w:t>
      </w:r>
      <w:r w:rsidR="00F16C03" w:rsidRPr="00F16C03">
        <w:rPr>
          <w:sz w:val="28"/>
          <w:szCs w:val="22"/>
          <w:lang w:bidi="ru-RU"/>
        </w:rPr>
        <w:t>силу;</w:t>
      </w:r>
    </w:p>
    <w:p w:rsidR="00F16C03" w:rsidRPr="00F16C03" w:rsidRDefault="00F16C03" w:rsidP="00F16C03">
      <w:pPr>
        <w:widowControl w:val="0"/>
        <w:numPr>
          <w:ilvl w:val="2"/>
          <w:numId w:val="1"/>
        </w:numPr>
        <w:tabs>
          <w:tab w:val="left" w:pos="1511"/>
        </w:tabs>
        <w:autoSpaceDE w:val="0"/>
        <w:autoSpaceDN w:val="0"/>
        <w:spacing w:before="1" w:after="200" w:line="322" w:lineRule="exact"/>
        <w:ind w:left="1510" w:hanging="700"/>
        <w:rPr>
          <w:sz w:val="28"/>
          <w:szCs w:val="22"/>
          <w:lang w:bidi="ru-RU"/>
        </w:rPr>
      </w:pPr>
      <w:r w:rsidRPr="00F16C03">
        <w:rPr>
          <w:sz w:val="28"/>
          <w:szCs w:val="22"/>
          <w:lang w:bidi="ru-RU"/>
        </w:rPr>
        <w:t>пункт 19 изложить в следующей</w:t>
      </w:r>
      <w:r w:rsidRPr="00F16C03">
        <w:rPr>
          <w:spacing w:val="-3"/>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73" w:firstLine="707"/>
        <w:jc w:val="both"/>
        <w:rPr>
          <w:sz w:val="28"/>
          <w:szCs w:val="28"/>
          <w:lang w:bidi="ru-RU"/>
        </w:rPr>
      </w:pPr>
      <w:r w:rsidRPr="00F16C03">
        <w:rPr>
          <w:sz w:val="28"/>
          <w:szCs w:val="28"/>
          <w:lang w:bidi="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F16C03" w:rsidRPr="00F16C03" w:rsidRDefault="00F16C03" w:rsidP="00F16C03">
      <w:pPr>
        <w:widowControl w:val="0"/>
        <w:numPr>
          <w:ilvl w:val="2"/>
          <w:numId w:val="1"/>
        </w:numPr>
        <w:tabs>
          <w:tab w:val="left" w:pos="1511"/>
        </w:tabs>
        <w:autoSpaceDE w:val="0"/>
        <w:autoSpaceDN w:val="0"/>
        <w:spacing w:after="200" w:line="321" w:lineRule="exact"/>
        <w:ind w:left="1510" w:hanging="700"/>
        <w:rPr>
          <w:sz w:val="28"/>
          <w:szCs w:val="22"/>
          <w:lang w:bidi="ru-RU"/>
        </w:rPr>
      </w:pPr>
      <w:r w:rsidRPr="00F16C03">
        <w:rPr>
          <w:sz w:val="28"/>
          <w:szCs w:val="22"/>
          <w:lang w:bidi="ru-RU"/>
        </w:rPr>
        <w:t>пункт 20 изложить в следующей</w:t>
      </w:r>
      <w:r w:rsidRPr="00F16C03">
        <w:rPr>
          <w:spacing w:val="-3"/>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68" w:firstLine="707"/>
        <w:jc w:val="both"/>
        <w:rPr>
          <w:sz w:val="28"/>
          <w:szCs w:val="28"/>
          <w:lang w:bidi="ru-RU"/>
        </w:rPr>
      </w:pPr>
      <w:r w:rsidRPr="00F16C03">
        <w:rPr>
          <w:sz w:val="28"/>
          <w:szCs w:val="28"/>
          <w:lang w:bidi="ru-RU"/>
        </w:rPr>
        <w:t xml:space="preserve">«20) утверждение правил благоустройства территории Сельского поселения, осуществление </w:t>
      </w:r>
      <w:proofErr w:type="gramStart"/>
      <w:r w:rsidRPr="00F16C03">
        <w:rPr>
          <w:sz w:val="28"/>
          <w:szCs w:val="28"/>
          <w:lang w:bidi="ru-RU"/>
        </w:rPr>
        <w:t>контроля за</w:t>
      </w:r>
      <w:proofErr w:type="gramEnd"/>
      <w:r w:rsidRPr="00F16C03">
        <w:rPr>
          <w:sz w:val="28"/>
          <w:szCs w:val="28"/>
          <w:lang w:bidi="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w:t>
      </w:r>
      <w:r w:rsidRPr="00F16C03">
        <w:rPr>
          <w:spacing w:val="38"/>
          <w:sz w:val="28"/>
          <w:szCs w:val="28"/>
          <w:lang w:bidi="ru-RU"/>
        </w:rPr>
        <w:t xml:space="preserve"> </w:t>
      </w:r>
      <w:r w:rsidRPr="00F16C03">
        <w:rPr>
          <w:sz w:val="28"/>
          <w:szCs w:val="28"/>
          <w:lang w:bidi="ru-RU"/>
        </w:rPr>
        <w:t>охраняемых</w:t>
      </w:r>
    </w:p>
    <w:p w:rsidR="00F16C03" w:rsidRPr="00F16C03" w:rsidRDefault="00F16C03" w:rsidP="00F16C03">
      <w:pPr>
        <w:widowControl w:val="0"/>
        <w:autoSpaceDE w:val="0"/>
        <w:autoSpaceDN w:val="0"/>
        <w:rPr>
          <w:sz w:val="28"/>
          <w:szCs w:val="28"/>
          <w:lang w:bidi="ru-RU"/>
        </w:rPr>
      </w:pPr>
      <w:r w:rsidRPr="00F16C03">
        <w:rPr>
          <w:sz w:val="28"/>
          <w:szCs w:val="28"/>
          <w:lang w:bidi="ru-RU"/>
        </w:rPr>
        <w:t>природных территорий, расположенных в границах населенных пунктов Сельского поселения</w:t>
      </w:r>
      <w:proofErr w:type="gramStart"/>
      <w:r w:rsidRPr="00F16C03">
        <w:rPr>
          <w:sz w:val="28"/>
          <w:szCs w:val="28"/>
          <w:lang w:bidi="ru-RU"/>
        </w:rPr>
        <w:t>;»</w:t>
      </w:r>
      <w:proofErr w:type="gramEnd"/>
      <w:r w:rsidRPr="00F16C03">
        <w:rPr>
          <w:sz w:val="28"/>
          <w:szCs w:val="28"/>
          <w:lang w:bidi="ru-RU"/>
        </w:rPr>
        <w:t>;</w:t>
      </w:r>
    </w:p>
    <w:p w:rsidR="00F16C03" w:rsidRPr="00F16C03" w:rsidRDefault="00193F39" w:rsidP="00F16C03">
      <w:pPr>
        <w:widowControl w:val="0"/>
        <w:numPr>
          <w:ilvl w:val="2"/>
          <w:numId w:val="1"/>
        </w:numPr>
        <w:tabs>
          <w:tab w:val="left" w:pos="1614"/>
        </w:tabs>
        <w:autoSpaceDE w:val="0"/>
        <w:autoSpaceDN w:val="0"/>
        <w:spacing w:after="200" w:line="276" w:lineRule="auto"/>
        <w:ind w:right="167" w:firstLine="708"/>
        <w:jc w:val="both"/>
        <w:rPr>
          <w:sz w:val="28"/>
          <w:szCs w:val="22"/>
          <w:lang w:bidi="ru-RU"/>
        </w:rPr>
      </w:pPr>
      <w:hyperlink r:id="rId8" w:history="1">
        <w:r w:rsidR="00F16C03" w:rsidRPr="00F16C03">
          <w:rPr>
            <w:sz w:val="28"/>
            <w:szCs w:val="22"/>
            <w:lang w:bidi="ru-RU"/>
          </w:rPr>
          <w:t>пункт 21</w:t>
        </w:r>
      </w:hyperlink>
      <w:r w:rsidR="00F16C03" w:rsidRPr="00F16C03">
        <w:rPr>
          <w:sz w:val="28"/>
          <w:szCs w:val="22"/>
          <w:lang w:bidi="ru-RU"/>
        </w:rPr>
        <w:t xml:space="preserve"> дополнить словами «</w:t>
      </w:r>
      <w:proofErr w:type="gramStart"/>
      <w:r w:rsidR="00F16C03" w:rsidRPr="00F16C03">
        <w:rPr>
          <w:sz w:val="28"/>
          <w:szCs w:val="22"/>
          <w:lang w:bidi="ru-RU"/>
        </w:rPr>
        <w:t>,н</w:t>
      </w:r>
      <w:proofErr w:type="gramEnd"/>
      <w:r w:rsidR="00F16C03" w:rsidRPr="00F16C03">
        <w:rPr>
          <w:sz w:val="28"/>
          <w:szCs w:val="22"/>
          <w:lang w:bidi="ru-RU"/>
        </w:rPr>
        <w:t xml:space="preserve">аправление уведомления о соответствии указанных в уведомлении о планируемых строительстве </w:t>
      </w:r>
      <w:r w:rsidR="00F16C03" w:rsidRPr="00F16C03">
        <w:rPr>
          <w:spacing w:val="-2"/>
          <w:sz w:val="28"/>
          <w:szCs w:val="22"/>
          <w:lang w:bidi="ru-RU"/>
        </w:rPr>
        <w:t xml:space="preserve">или </w:t>
      </w:r>
      <w:r w:rsidR="00F16C03" w:rsidRPr="00F16C03">
        <w:rPr>
          <w:sz w:val="28"/>
          <w:szCs w:val="22"/>
          <w:lang w:bidi="ru-RU"/>
        </w:rPr>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00F16C03" w:rsidRPr="00F16C03">
        <w:rPr>
          <w:sz w:val="28"/>
          <w:szCs w:val="22"/>
          <w:lang w:bidi="ru-RU"/>
        </w:rPr>
        <w:lastRenderedPageBreak/>
        <w:t xml:space="preserve">уведомлении о планируемом строительстве </w:t>
      </w:r>
      <w:proofErr w:type="gramStart"/>
      <w:r w:rsidR="00F16C03" w:rsidRPr="00F16C03">
        <w:rPr>
          <w:sz w:val="28"/>
          <w:szCs w:val="22"/>
          <w:lang w:bidi="ru-RU"/>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w:t>
      </w:r>
      <w:proofErr w:type="gramEnd"/>
      <w:r w:rsidR="00F16C03" w:rsidRPr="00F16C03">
        <w:rPr>
          <w:sz w:val="28"/>
          <w:szCs w:val="22"/>
          <w:lang w:bidi="ru-RU"/>
        </w:rPr>
        <w:t xml:space="preserve"> </w:t>
      </w:r>
      <w:proofErr w:type="gramStart"/>
      <w:r w:rsidR="00F16C03" w:rsidRPr="00F16C03">
        <w:rPr>
          <w:sz w:val="28"/>
          <w:szCs w:val="22"/>
          <w:lang w:bidi="ru-RU"/>
        </w:rPr>
        <w:t>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00F16C03" w:rsidRPr="00F16C03">
        <w:rPr>
          <w:sz w:val="28"/>
          <w:szCs w:val="22"/>
          <w:lang w:bidi="ru-RU"/>
        </w:rPr>
        <w:t xml:space="preserve"> </w:t>
      </w:r>
      <w:proofErr w:type="gramStart"/>
      <w:r w:rsidR="00F16C03" w:rsidRPr="00F16C03">
        <w:rPr>
          <w:sz w:val="28"/>
          <w:szCs w:val="22"/>
          <w:lang w:bidi="ru-RU"/>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F16C03" w:rsidRPr="00F16C03">
          <w:rPr>
            <w:sz w:val="28"/>
            <w:szCs w:val="22"/>
            <w:lang w:bidi="ru-RU"/>
          </w:rPr>
          <w:t xml:space="preserve">кодексом </w:t>
        </w:r>
      </w:hyperlink>
      <w:r w:rsidR="00F16C03" w:rsidRPr="00F16C03">
        <w:rPr>
          <w:sz w:val="28"/>
          <w:szCs w:val="22"/>
          <w:lang w:bidi="ru-RU"/>
        </w:rPr>
        <w:t>Российской</w:t>
      </w:r>
      <w:r w:rsidR="00F16C03" w:rsidRPr="00F16C03">
        <w:rPr>
          <w:spacing w:val="-3"/>
          <w:sz w:val="28"/>
          <w:szCs w:val="22"/>
          <w:lang w:bidi="ru-RU"/>
        </w:rPr>
        <w:t xml:space="preserve"> </w:t>
      </w:r>
      <w:r w:rsidR="00F16C03" w:rsidRPr="00F16C03">
        <w:rPr>
          <w:sz w:val="28"/>
          <w:szCs w:val="22"/>
          <w:lang w:bidi="ru-RU"/>
        </w:rPr>
        <w:t>Федерации";</w:t>
      </w:r>
      <w:proofErr w:type="gramEnd"/>
    </w:p>
    <w:p w:rsidR="00F16C03" w:rsidRPr="00F16C03" w:rsidRDefault="00193F39" w:rsidP="00F16C03">
      <w:pPr>
        <w:widowControl w:val="0"/>
        <w:numPr>
          <w:ilvl w:val="2"/>
          <w:numId w:val="1"/>
        </w:numPr>
        <w:tabs>
          <w:tab w:val="left" w:pos="1511"/>
        </w:tabs>
        <w:autoSpaceDE w:val="0"/>
        <w:autoSpaceDN w:val="0"/>
        <w:spacing w:before="2" w:after="200" w:line="322" w:lineRule="exact"/>
        <w:ind w:left="1510" w:hanging="700"/>
        <w:rPr>
          <w:sz w:val="28"/>
          <w:szCs w:val="22"/>
          <w:lang w:bidi="ru-RU"/>
        </w:rPr>
      </w:pPr>
      <w:hyperlink r:id="rId10" w:history="1">
        <w:r w:rsidR="00F16C03" w:rsidRPr="00F16C03">
          <w:rPr>
            <w:sz w:val="28"/>
            <w:szCs w:val="22"/>
            <w:lang w:bidi="ru-RU"/>
          </w:rPr>
          <w:t xml:space="preserve">пункт 24 </w:t>
        </w:r>
      </w:hyperlink>
      <w:r w:rsidR="00F16C03" w:rsidRPr="00F16C03">
        <w:rPr>
          <w:sz w:val="28"/>
          <w:szCs w:val="22"/>
          <w:lang w:bidi="ru-RU"/>
        </w:rPr>
        <w:t>признать утратившим силу;</w:t>
      </w:r>
    </w:p>
    <w:p w:rsidR="00F16C03" w:rsidRPr="00F16C03" w:rsidRDefault="00F16C03" w:rsidP="00F16C03">
      <w:pPr>
        <w:widowControl w:val="0"/>
        <w:numPr>
          <w:ilvl w:val="1"/>
          <w:numId w:val="2"/>
        </w:numPr>
        <w:tabs>
          <w:tab w:val="left" w:pos="1302"/>
        </w:tabs>
        <w:autoSpaceDE w:val="0"/>
        <w:autoSpaceDN w:val="0"/>
        <w:spacing w:after="200" w:line="322" w:lineRule="exact"/>
        <w:rPr>
          <w:sz w:val="28"/>
          <w:szCs w:val="22"/>
          <w:lang w:bidi="ru-RU"/>
        </w:rPr>
      </w:pPr>
      <w:r w:rsidRPr="00F16C03">
        <w:rPr>
          <w:sz w:val="28"/>
          <w:szCs w:val="22"/>
          <w:lang w:bidi="ru-RU"/>
        </w:rPr>
        <w:t>в части 1 статьи</w:t>
      </w:r>
      <w:r w:rsidRPr="00F16C03">
        <w:rPr>
          <w:spacing w:val="-3"/>
          <w:sz w:val="28"/>
          <w:szCs w:val="22"/>
          <w:lang w:bidi="ru-RU"/>
        </w:rPr>
        <w:t xml:space="preserve"> </w:t>
      </w:r>
      <w:r w:rsidRPr="00F16C03">
        <w:rPr>
          <w:sz w:val="28"/>
          <w:szCs w:val="22"/>
          <w:lang w:bidi="ru-RU"/>
        </w:rPr>
        <w:t>4:</w:t>
      </w:r>
    </w:p>
    <w:p w:rsidR="00F16C03" w:rsidRPr="00F16C03" w:rsidRDefault="00F16C03" w:rsidP="00F16C03">
      <w:pPr>
        <w:widowControl w:val="0"/>
        <w:numPr>
          <w:ilvl w:val="2"/>
          <w:numId w:val="2"/>
        </w:numPr>
        <w:tabs>
          <w:tab w:val="left" w:pos="1511"/>
        </w:tabs>
        <w:autoSpaceDE w:val="0"/>
        <w:autoSpaceDN w:val="0"/>
        <w:spacing w:after="200" w:line="322" w:lineRule="exact"/>
        <w:ind w:hanging="700"/>
        <w:rPr>
          <w:sz w:val="28"/>
          <w:szCs w:val="22"/>
          <w:lang w:bidi="ru-RU"/>
        </w:rPr>
      </w:pPr>
      <w:r w:rsidRPr="00F16C03">
        <w:rPr>
          <w:sz w:val="28"/>
          <w:szCs w:val="22"/>
          <w:lang w:bidi="ru-RU"/>
        </w:rPr>
        <w:t>пункт 12 признать утратившим</w:t>
      </w:r>
      <w:r w:rsidRPr="00F16C03">
        <w:rPr>
          <w:spacing w:val="-1"/>
          <w:sz w:val="28"/>
          <w:szCs w:val="22"/>
          <w:lang w:bidi="ru-RU"/>
        </w:rPr>
        <w:t xml:space="preserve"> </w:t>
      </w:r>
      <w:r w:rsidRPr="00F16C03">
        <w:rPr>
          <w:sz w:val="28"/>
          <w:szCs w:val="22"/>
          <w:lang w:bidi="ru-RU"/>
        </w:rPr>
        <w:t>силу;</w:t>
      </w:r>
    </w:p>
    <w:p w:rsidR="00F16C03" w:rsidRPr="00F16C03" w:rsidRDefault="00F16C03" w:rsidP="00F16C03">
      <w:pPr>
        <w:widowControl w:val="0"/>
        <w:numPr>
          <w:ilvl w:val="2"/>
          <w:numId w:val="2"/>
        </w:numPr>
        <w:tabs>
          <w:tab w:val="left" w:pos="1511"/>
        </w:tabs>
        <w:autoSpaceDE w:val="0"/>
        <w:autoSpaceDN w:val="0"/>
        <w:spacing w:after="200" w:line="322" w:lineRule="exact"/>
        <w:ind w:hanging="700"/>
        <w:rPr>
          <w:sz w:val="28"/>
          <w:szCs w:val="22"/>
          <w:lang w:bidi="ru-RU"/>
        </w:rPr>
      </w:pPr>
      <w:r w:rsidRPr="00F16C03">
        <w:rPr>
          <w:sz w:val="28"/>
          <w:szCs w:val="22"/>
          <w:lang w:bidi="ru-RU"/>
        </w:rPr>
        <w:t>дополнить пунктами 15 и 16 следующего</w:t>
      </w:r>
      <w:r w:rsidRPr="00F16C03">
        <w:rPr>
          <w:spacing w:val="-6"/>
          <w:sz w:val="28"/>
          <w:szCs w:val="22"/>
          <w:lang w:bidi="ru-RU"/>
        </w:rPr>
        <w:t xml:space="preserve"> </w:t>
      </w:r>
      <w:r w:rsidRPr="00F16C03">
        <w:rPr>
          <w:sz w:val="28"/>
          <w:szCs w:val="22"/>
          <w:lang w:bidi="ru-RU"/>
        </w:rPr>
        <w:t>содержания:</w:t>
      </w:r>
    </w:p>
    <w:p w:rsidR="00F16C03" w:rsidRPr="00F16C03" w:rsidRDefault="00F16C03" w:rsidP="00F16C03">
      <w:pPr>
        <w:widowControl w:val="0"/>
        <w:autoSpaceDE w:val="0"/>
        <w:autoSpaceDN w:val="0"/>
        <w:ind w:left="102" w:right="170" w:firstLine="707"/>
        <w:jc w:val="both"/>
        <w:rPr>
          <w:sz w:val="28"/>
          <w:szCs w:val="28"/>
          <w:lang w:bidi="ru-RU"/>
        </w:rPr>
      </w:pPr>
      <w:r w:rsidRPr="00F16C03">
        <w:rPr>
          <w:sz w:val="28"/>
          <w:szCs w:val="28"/>
          <w:lang w:bidi="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16C03" w:rsidRPr="00F16C03" w:rsidRDefault="00F16C03" w:rsidP="00F16C03">
      <w:pPr>
        <w:widowControl w:val="0"/>
        <w:autoSpaceDE w:val="0"/>
        <w:autoSpaceDN w:val="0"/>
        <w:spacing w:before="1"/>
        <w:ind w:left="102" w:right="172" w:firstLine="707"/>
        <w:jc w:val="both"/>
        <w:rPr>
          <w:sz w:val="28"/>
          <w:szCs w:val="28"/>
          <w:lang w:bidi="ru-RU"/>
        </w:rPr>
      </w:pPr>
      <w:r w:rsidRPr="00F16C03">
        <w:rPr>
          <w:sz w:val="28"/>
          <w:szCs w:val="28"/>
          <w:lang w:bidi="ru-RU"/>
        </w:rPr>
        <w:t>16) осуществление мероприятий по защите прав потребителей, предусмотренных</w:t>
      </w:r>
      <w:r w:rsidRPr="00F16C03">
        <w:rPr>
          <w:spacing w:val="55"/>
          <w:sz w:val="28"/>
          <w:szCs w:val="28"/>
          <w:lang w:bidi="ru-RU"/>
        </w:rPr>
        <w:t xml:space="preserve"> </w:t>
      </w:r>
      <w:hyperlink r:id="rId11" w:history="1">
        <w:r w:rsidRPr="00F16C03">
          <w:rPr>
            <w:sz w:val="28"/>
            <w:szCs w:val="28"/>
            <w:lang w:bidi="ru-RU"/>
          </w:rPr>
          <w:t>Законом</w:t>
        </w:r>
      </w:hyperlink>
      <w:r w:rsidRPr="00F16C03">
        <w:rPr>
          <w:spacing w:val="54"/>
          <w:sz w:val="28"/>
          <w:szCs w:val="28"/>
          <w:lang w:bidi="ru-RU"/>
        </w:rPr>
        <w:t xml:space="preserve"> </w:t>
      </w:r>
      <w:r w:rsidRPr="00F16C03">
        <w:rPr>
          <w:sz w:val="28"/>
          <w:szCs w:val="28"/>
          <w:lang w:bidi="ru-RU"/>
        </w:rPr>
        <w:t>Российской</w:t>
      </w:r>
      <w:r w:rsidRPr="00F16C03">
        <w:rPr>
          <w:spacing w:val="53"/>
          <w:sz w:val="28"/>
          <w:szCs w:val="28"/>
          <w:lang w:bidi="ru-RU"/>
        </w:rPr>
        <w:t xml:space="preserve"> </w:t>
      </w:r>
      <w:r w:rsidRPr="00F16C03">
        <w:rPr>
          <w:sz w:val="28"/>
          <w:szCs w:val="28"/>
          <w:lang w:bidi="ru-RU"/>
        </w:rPr>
        <w:t>Федерации</w:t>
      </w:r>
      <w:r w:rsidRPr="00F16C03">
        <w:rPr>
          <w:spacing w:val="52"/>
          <w:sz w:val="28"/>
          <w:szCs w:val="28"/>
          <w:lang w:bidi="ru-RU"/>
        </w:rPr>
        <w:t xml:space="preserve"> </w:t>
      </w:r>
      <w:r w:rsidRPr="00F16C03">
        <w:rPr>
          <w:sz w:val="28"/>
          <w:szCs w:val="28"/>
          <w:lang w:bidi="ru-RU"/>
        </w:rPr>
        <w:t>от</w:t>
      </w:r>
      <w:r w:rsidRPr="00F16C03">
        <w:rPr>
          <w:spacing w:val="52"/>
          <w:sz w:val="28"/>
          <w:szCs w:val="28"/>
          <w:lang w:bidi="ru-RU"/>
        </w:rPr>
        <w:t xml:space="preserve"> </w:t>
      </w:r>
      <w:r w:rsidRPr="00F16C03">
        <w:rPr>
          <w:sz w:val="28"/>
          <w:szCs w:val="28"/>
          <w:lang w:bidi="ru-RU"/>
        </w:rPr>
        <w:t>7</w:t>
      </w:r>
      <w:r w:rsidRPr="00F16C03">
        <w:rPr>
          <w:spacing w:val="54"/>
          <w:sz w:val="28"/>
          <w:szCs w:val="28"/>
          <w:lang w:bidi="ru-RU"/>
        </w:rPr>
        <w:t xml:space="preserve"> </w:t>
      </w:r>
      <w:r w:rsidRPr="00F16C03">
        <w:rPr>
          <w:sz w:val="28"/>
          <w:szCs w:val="28"/>
          <w:lang w:bidi="ru-RU"/>
        </w:rPr>
        <w:t>февраля</w:t>
      </w:r>
      <w:r w:rsidRPr="00F16C03">
        <w:rPr>
          <w:spacing w:val="52"/>
          <w:sz w:val="28"/>
          <w:szCs w:val="28"/>
          <w:lang w:bidi="ru-RU"/>
        </w:rPr>
        <w:t xml:space="preserve"> </w:t>
      </w:r>
      <w:r w:rsidRPr="00F16C03">
        <w:rPr>
          <w:sz w:val="28"/>
          <w:szCs w:val="28"/>
          <w:lang w:bidi="ru-RU"/>
        </w:rPr>
        <w:t>1992</w:t>
      </w:r>
      <w:r w:rsidRPr="00F16C03">
        <w:rPr>
          <w:spacing w:val="55"/>
          <w:sz w:val="28"/>
          <w:szCs w:val="28"/>
          <w:lang w:bidi="ru-RU"/>
        </w:rPr>
        <w:t xml:space="preserve"> </w:t>
      </w:r>
      <w:r w:rsidRPr="00F16C03">
        <w:rPr>
          <w:sz w:val="28"/>
          <w:szCs w:val="28"/>
          <w:lang w:bidi="ru-RU"/>
        </w:rPr>
        <w:t>года  № 2300-1 «О защите прав потребителей»</w:t>
      </w:r>
      <w:proofErr w:type="gramStart"/>
      <w:r w:rsidRPr="00F16C03">
        <w:rPr>
          <w:sz w:val="28"/>
          <w:szCs w:val="28"/>
          <w:lang w:bidi="ru-RU"/>
        </w:rPr>
        <w:t>.»</w:t>
      </w:r>
      <w:proofErr w:type="gramEnd"/>
      <w:r w:rsidRPr="00F16C03">
        <w:rPr>
          <w:sz w:val="28"/>
          <w:szCs w:val="28"/>
          <w:lang w:bidi="ru-RU"/>
        </w:rPr>
        <w:t>;</w:t>
      </w:r>
    </w:p>
    <w:p w:rsidR="00F16C03" w:rsidRPr="00F16C03" w:rsidRDefault="00F16C03" w:rsidP="00F16C03">
      <w:pPr>
        <w:widowControl w:val="0"/>
        <w:numPr>
          <w:ilvl w:val="1"/>
          <w:numId w:val="2"/>
        </w:numPr>
        <w:tabs>
          <w:tab w:val="left" w:pos="1302"/>
        </w:tabs>
        <w:autoSpaceDE w:val="0"/>
        <w:autoSpaceDN w:val="0"/>
        <w:spacing w:after="200" w:line="276" w:lineRule="auto"/>
        <w:rPr>
          <w:sz w:val="28"/>
          <w:szCs w:val="22"/>
          <w:lang w:bidi="ru-RU"/>
        </w:rPr>
      </w:pPr>
      <w:r w:rsidRPr="00F16C03">
        <w:rPr>
          <w:sz w:val="28"/>
          <w:szCs w:val="22"/>
          <w:lang w:bidi="ru-RU"/>
        </w:rPr>
        <w:t>в части 1 статьи</w:t>
      </w:r>
      <w:r w:rsidRPr="00F16C03">
        <w:rPr>
          <w:spacing w:val="-5"/>
          <w:sz w:val="28"/>
          <w:szCs w:val="22"/>
          <w:lang w:bidi="ru-RU"/>
        </w:rPr>
        <w:t xml:space="preserve"> </w:t>
      </w:r>
      <w:r w:rsidRPr="00F16C03">
        <w:rPr>
          <w:sz w:val="28"/>
          <w:szCs w:val="22"/>
          <w:lang w:bidi="ru-RU"/>
        </w:rPr>
        <w:t>5:</w:t>
      </w:r>
    </w:p>
    <w:p w:rsidR="00F16C03" w:rsidRPr="00F16C03" w:rsidRDefault="00F16C03" w:rsidP="00F16C03">
      <w:pPr>
        <w:widowControl w:val="0"/>
        <w:numPr>
          <w:ilvl w:val="2"/>
          <w:numId w:val="2"/>
        </w:numPr>
        <w:tabs>
          <w:tab w:val="left" w:pos="1511"/>
        </w:tabs>
        <w:autoSpaceDE w:val="0"/>
        <w:autoSpaceDN w:val="0"/>
        <w:spacing w:after="200" w:line="276" w:lineRule="auto"/>
        <w:ind w:hanging="700"/>
        <w:rPr>
          <w:sz w:val="28"/>
          <w:szCs w:val="22"/>
          <w:lang w:bidi="ru-RU"/>
        </w:rPr>
      </w:pPr>
      <w:r w:rsidRPr="00F16C03">
        <w:rPr>
          <w:sz w:val="28"/>
          <w:szCs w:val="22"/>
          <w:lang w:bidi="ru-RU"/>
        </w:rPr>
        <w:t>дополнить пунктом 4.1 следующего</w:t>
      </w:r>
      <w:r w:rsidRPr="00F16C03">
        <w:rPr>
          <w:spacing w:val="-2"/>
          <w:sz w:val="28"/>
          <w:szCs w:val="22"/>
          <w:lang w:bidi="ru-RU"/>
        </w:rPr>
        <w:t xml:space="preserve"> </w:t>
      </w:r>
      <w:r w:rsidRPr="00F16C03">
        <w:rPr>
          <w:sz w:val="28"/>
          <w:szCs w:val="22"/>
          <w:lang w:bidi="ru-RU"/>
        </w:rPr>
        <w:t>содержания:</w:t>
      </w:r>
    </w:p>
    <w:p w:rsidR="00F16C03" w:rsidRPr="00F16C03" w:rsidRDefault="00F16C03" w:rsidP="00F16C03">
      <w:pPr>
        <w:widowControl w:val="0"/>
        <w:tabs>
          <w:tab w:val="left" w:pos="1745"/>
          <w:tab w:val="left" w:pos="3882"/>
          <w:tab w:val="left" w:pos="4366"/>
          <w:tab w:val="left" w:pos="5412"/>
          <w:tab w:val="left" w:pos="7705"/>
        </w:tabs>
        <w:autoSpaceDE w:val="0"/>
        <w:autoSpaceDN w:val="0"/>
        <w:ind w:left="102" w:right="166" w:firstLine="707"/>
        <w:rPr>
          <w:sz w:val="28"/>
          <w:szCs w:val="28"/>
          <w:lang w:bidi="ru-RU"/>
        </w:rPr>
      </w:pPr>
      <w:r w:rsidRPr="00F16C03">
        <w:rPr>
          <w:sz w:val="28"/>
          <w:szCs w:val="28"/>
          <w:lang w:bidi="ru-RU"/>
        </w:rPr>
        <w:t>«4.1)</w:t>
      </w:r>
      <w:r w:rsidRPr="00F16C03">
        <w:rPr>
          <w:sz w:val="28"/>
          <w:szCs w:val="28"/>
          <w:lang w:bidi="ru-RU"/>
        </w:rPr>
        <w:tab/>
        <w:t>полномочиями</w:t>
      </w:r>
      <w:r w:rsidRPr="00F16C03">
        <w:rPr>
          <w:sz w:val="28"/>
          <w:szCs w:val="28"/>
          <w:lang w:bidi="ru-RU"/>
        </w:rPr>
        <w:tab/>
        <w:t>в</w:t>
      </w:r>
      <w:r w:rsidRPr="00F16C03">
        <w:rPr>
          <w:sz w:val="28"/>
          <w:szCs w:val="28"/>
          <w:lang w:bidi="ru-RU"/>
        </w:rPr>
        <w:tab/>
        <w:t>сфере</w:t>
      </w:r>
      <w:r w:rsidRPr="00F16C03">
        <w:rPr>
          <w:sz w:val="28"/>
          <w:szCs w:val="28"/>
          <w:lang w:bidi="ru-RU"/>
        </w:rPr>
        <w:tab/>
        <w:t xml:space="preserve">стратегического </w:t>
      </w:r>
      <w:r w:rsidRPr="00F16C03">
        <w:rPr>
          <w:spacing w:val="-1"/>
          <w:sz w:val="28"/>
          <w:szCs w:val="28"/>
          <w:lang w:bidi="ru-RU"/>
        </w:rPr>
        <w:t xml:space="preserve">планирования, </w:t>
      </w:r>
      <w:r w:rsidRPr="00F16C03">
        <w:rPr>
          <w:sz w:val="28"/>
          <w:szCs w:val="28"/>
          <w:lang w:bidi="ru-RU"/>
        </w:rPr>
        <w:t>предусмотренными</w:t>
      </w:r>
      <w:r w:rsidRPr="00F16C03">
        <w:rPr>
          <w:spacing w:val="33"/>
          <w:sz w:val="28"/>
          <w:szCs w:val="28"/>
          <w:lang w:bidi="ru-RU"/>
        </w:rPr>
        <w:t xml:space="preserve"> </w:t>
      </w:r>
      <w:r w:rsidRPr="00F16C03">
        <w:rPr>
          <w:sz w:val="28"/>
          <w:szCs w:val="28"/>
          <w:lang w:bidi="ru-RU"/>
        </w:rPr>
        <w:t>Федеральным</w:t>
      </w:r>
      <w:r w:rsidRPr="00F16C03">
        <w:rPr>
          <w:spacing w:val="34"/>
          <w:sz w:val="28"/>
          <w:szCs w:val="28"/>
          <w:lang w:bidi="ru-RU"/>
        </w:rPr>
        <w:t xml:space="preserve"> </w:t>
      </w:r>
      <w:r w:rsidRPr="00F16C03">
        <w:rPr>
          <w:sz w:val="28"/>
          <w:szCs w:val="28"/>
          <w:lang w:bidi="ru-RU"/>
        </w:rPr>
        <w:t>законом</w:t>
      </w:r>
      <w:r w:rsidRPr="00F16C03">
        <w:rPr>
          <w:spacing w:val="35"/>
          <w:sz w:val="28"/>
          <w:szCs w:val="28"/>
          <w:lang w:bidi="ru-RU"/>
        </w:rPr>
        <w:t xml:space="preserve"> </w:t>
      </w:r>
      <w:r w:rsidRPr="00F16C03">
        <w:rPr>
          <w:sz w:val="28"/>
          <w:szCs w:val="28"/>
          <w:lang w:bidi="ru-RU"/>
        </w:rPr>
        <w:t>от</w:t>
      </w:r>
      <w:r w:rsidRPr="00F16C03">
        <w:rPr>
          <w:spacing w:val="32"/>
          <w:sz w:val="28"/>
          <w:szCs w:val="28"/>
          <w:lang w:bidi="ru-RU"/>
        </w:rPr>
        <w:t xml:space="preserve"> </w:t>
      </w:r>
      <w:r w:rsidRPr="00F16C03">
        <w:rPr>
          <w:sz w:val="28"/>
          <w:szCs w:val="28"/>
          <w:lang w:bidi="ru-RU"/>
        </w:rPr>
        <w:t>28</w:t>
      </w:r>
      <w:r w:rsidRPr="00F16C03">
        <w:rPr>
          <w:spacing w:val="36"/>
          <w:sz w:val="28"/>
          <w:szCs w:val="28"/>
          <w:lang w:bidi="ru-RU"/>
        </w:rPr>
        <w:t xml:space="preserve"> </w:t>
      </w:r>
      <w:r w:rsidRPr="00F16C03">
        <w:rPr>
          <w:sz w:val="28"/>
          <w:szCs w:val="28"/>
          <w:lang w:bidi="ru-RU"/>
        </w:rPr>
        <w:t>июня</w:t>
      </w:r>
      <w:r w:rsidRPr="00F16C03">
        <w:rPr>
          <w:spacing w:val="35"/>
          <w:sz w:val="28"/>
          <w:szCs w:val="28"/>
          <w:lang w:bidi="ru-RU"/>
        </w:rPr>
        <w:t xml:space="preserve"> </w:t>
      </w:r>
      <w:r w:rsidRPr="00F16C03">
        <w:rPr>
          <w:sz w:val="28"/>
          <w:szCs w:val="28"/>
          <w:lang w:bidi="ru-RU"/>
        </w:rPr>
        <w:t>2014</w:t>
      </w:r>
      <w:r w:rsidRPr="00F16C03">
        <w:rPr>
          <w:spacing w:val="36"/>
          <w:sz w:val="28"/>
          <w:szCs w:val="28"/>
          <w:lang w:bidi="ru-RU"/>
        </w:rPr>
        <w:t xml:space="preserve"> </w:t>
      </w:r>
      <w:r w:rsidRPr="00F16C03">
        <w:rPr>
          <w:sz w:val="28"/>
          <w:szCs w:val="28"/>
          <w:lang w:bidi="ru-RU"/>
        </w:rPr>
        <w:t>года</w:t>
      </w:r>
      <w:r w:rsidRPr="00F16C03">
        <w:rPr>
          <w:spacing w:val="40"/>
          <w:sz w:val="28"/>
          <w:szCs w:val="28"/>
          <w:lang w:bidi="ru-RU"/>
        </w:rPr>
        <w:t xml:space="preserve"> </w:t>
      </w:r>
      <w:r w:rsidRPr="00F16C03">
        <w:rPr>
          <w:sz w:val="28"/>
          <w:szCs w:val="28"/>
          <w:lang w:bidi="ru-RU"/>
        </w:rPr>
        <w:t>№</w:t>
      </w:r>
      <w:r w:rsidRPr="00F16C03">
        <w:rPr>
          <w:spacing w:val="35"/>
          <w:sz w:val="28"/>
          <w:szCs w:val="28"/>
          <w:lang w:bidi="ru-RU"/>
        </w:rPr>
        <w:t xml:space="preserve"> </w:t>
      </w:r>
      <w:r w:rsidRPr="00F16C03">
        <w:rPr>
          <w:sz w:val="28"/>
          <w:szCs w:val="28"/>
          <w:lang w:bidi="ru-RU"/>
        </w:rPr>
        <w:t>172-ФЗ «О стратегическом планировании в Российской Федерации»</w:t>
      </w:r>
      <w:proofErr w:type="gramStart"/>
      <w:r w:rsidRPr="00F16C03">
        <w:rPr>
          <w:sz w:val="28"/>
          <w:szCs w:val="28"/>
          <w:lang w:bidi="ru-RU"/>
        </w:rPr>
        <w:t>;»</w:t>
      </w:r>
      <w:proofErr w:type="gramEnd"/>
      <w:r w:rsidRPr="00F16C03">
        <w:rPr>
          <w:sz w:val="28"/>
          <w:szCs w:val="28"/>
          <w:lang w:bidi="ru-RU"/>
        </w:rPr>
        <w:t>;</w:t>
      </w:r>
    </w:p>
    <w:p w:rsidR="00F16C03" w:rsidRPr="00F16C03" w:rsidRDefault="00F16C03" w:rsidP="00F16C03">
      <w:pPr>
        <w:widowControl w:val="0"/>
        <w:numPr>
          <w:ilvl w:val="2"/>
          <w:numId w:val="2"/>
        </w:numPr>
        <w:tabs>
          <w:tab w:val="left" w:pos="1511"/>
        </w:tabs>
        <w:autoSpaceDE w:val="0"/>
        <w:autoSpaceDN w:val="0"/>
        <w:spacing w:after="200" w:line="322" w:lineRule="exact"/>
        <w:ind w:hanging="700"/>
        <w:rPr>
          <w:sz w:val="28"/>
          <w:szCs w:val="22"/>
          <w:lang w:bidi="ru-RU"/>
        </w:rPr>
      </w:pPr>
      <w:r w:rsidRPr="00F16C03">
        <w:rPr>
          <w:sz w:val="28"/>
          <w:szCs w:val="22"/>
          <w:lang w:bidi="ru-RU"/>
        </w:rPr>
        <w:t>пункт 9 изложить в следующей</w:t>
      </w:r>
      <w:r w:rsidRPr="00F16C03">
        <w:rPr>
          <w:spacing w:val="-2"/>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66" w:firstLine="707"/>
        <w:jc w:val="both"/>
        <w:rPr>
          <w:sz w:val="28"/>
          <w:szCs w:val="28"/>
          <w:lang w:bidi="ru-RU"/>
        </w:rPr>
      </w:pPr>
      <w:r w:rsidRPr="00F16C03">
        <w:rPr>
          <w:sz w:val="28"/>
          <w:szCs w:val="28"/>
          <w:lang w:bidi="ru-RU"/>
        </w:rPr>
        <w:lastRenderedPageBreak/>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F16C03">
        <w:rPr>
          <w:sz w:val="28"/>
          <w:szCs w:val="28"/>
          <w:lang w:bidi="ru-RU"/>
        </w:rPr>
        <w:t>;»</w:t>
      </w:r>
      <w:proofErr w:type="gramEnd"/>
      <w:r w:rsidRPr="00F16C03">
        <w:rPr>
          <w:sz w:val="28"/>
          <w:szCs w:val="28"/>
          <w:lang w:bidi="ru-RU"/>
        </w:rPr>
        <w:t>;</w:t>
      </w:r>
    </w:p>
    <w:p w:rsidR="00F16C03" w:rsidRPr="00F16C03" w:rsidRDefault="00F16C03" w:rsidP="00F16C03">
      <w:pPr>
        <w:widowControl w:val="0"/>
        <w:numPr>
          <w:ilvl w:val="1"/>
          <w:numId w:val="3"/>
        </w:numPr>
        <w:tabs>
          <w:tab w:val="left" w:pos="1302"/>
        </w:tabs>
        <w:autoSpaceDE w:val="0"/>
        <w:autoSpaceDN w:val="0"/>
        <w:spacing w:after="200" w:line="276" w:lineRule="auto"/>
        <w:rPr>
          <w:sz w:val="28"/>
          <w:szCs w:val="22"/>
          <w:lang w:bidi="ru-RU"/>
        </w:rPr>
      </w:pPr>
      <w:r w:rsidRPr="00F16C03">
        <w:rPr>
          <w:sz w:val="28"/>
          <w:szCs w:val="22"/>
          <w:lang w:bidi="ru-RU"/>
        </w:rPr>
        <w:t>дополнить статьей 8.1 следующего</w:t>
      </w:r>
      <w:r w:rsidRPr="00F16C03">
        <w:rPr>
          <w:spacing w:val="1"/>
          <w:sz w:val="28"/>
          <w:szCs w:val="22"/>
          <w:lang w:bidi="ru-RU"/>
        </w:rPr>
        <w:t xml:space="preserve"> </w:t>
      </w:r>
      <w:r w:rsidRPr="00F16C03">
        <w:rPr>
          <w:sz w:val="28"/>
          <w:szCs w:val="22"/>
          <w:lang w:bidi="ru-RU"/>
        </w:rPr>
        <w:t>содержания:</w:t>
      </w:r>
    </w:p>
    <w:p w:rsidR="00F16C03" w:rsidRPr="00F16C03" w:rsidRDefault="00F16C03" w:rsidP="00F16C03">
      <w:pPr>
        <w:widowControl w:val="0"/>
        <w:autoSpaceDE w:val="0"/>
        <w:autoSpaceDN w:val="0"/>
        <w:ind w:left="810"/>
        <w:outlineLvl w:val="0"/>
        <w:rPr>
          <w:b/>
          <w:bCs/>
          <w:sz w:val="28"/>
          <w:szCs w:val="28"/>
          <w:lang w:bidi="ru-RU"/>
        </w:rPr>
      </w:pPr>
      <w:r w:rsidRPr="00F16C03">
        <w:rPr>
          <w:bCs/>
          <w:sz w:val="28"/>
          <w:szCs w:val="28"/>
          <w:lang w:bidi="ru-RU"/>
        </w:rPr>
        <w:t>«</w:t>
      </w:r>
      <w:r w:rsidRPr="00F16C03">
        <w:rPr>
          <w:b/>
          <w:bCs/>
          <w:sz w:val="28"/>
          <w:szCs w:val="28"/>
          <w:lang w:bidi="ru-RU"/>
        </w:rPr>
        <w:t>Статья 8.1. Сход граждан</w:t>
      </w:r>
    </w:p>
    <w:p w:rsidR="00F16C03" w:rsidRPr="00F16C03" w:rsidRDefault="00F16C03" w:rsidP="00F16C03">
      <w:pPr>
        <w:widowControl w:val="0"/>
        <w:numPr>
          <w:ilvl w:val="0"/>
          <w:numId w:val="4"/>
        </w:numPr>
        <w:tabs>
          <w:tab w:val="left" w:pos="1251"/>
          <w:tab w:val="left" w:pos="2092"/>
          <w:tab w:val="left" w:pos="3308"/>
          <w:tab w:val="left" w:pos="4299"/>
          <w:tab w:val="left" w:pos="6023"/>
          <w:tab w:val="left" w:pos="6385"/>
          <w:tab w:val="left" w:pos="7625"/>
        </w:tabs>
        <w:autoSpaceDE w:val="0"/>
        <w:autoSpaceDN w:val="0"/>
        <w:spacing w:after="200" w:line="276" w:lineRule="auto"/>
        <w:ind w:right="174" w:firstLine="708"/>
        <w:rPr>
          <w:sz w:val="28"/>
          <w:szCs w:val="22"/>
          <w:lang w:bidi="ru-RU"/>
        </w:rPr>
      </w:pPr>
      <w:r w:rsidRPr="00F16C03">
        <w:rPr>
          <w:sz w:val="28"/>
          <w:szCs w:val="22"/>
          <w:lang w:bidi="ru-RU"/>
        </w:rPr>
        <w:t>Сход</w:t>
      </w:r>
      <w:r w:rsidRPr="00F16C03">
        <w:rPr>
          <w:sz w:val="28"/>
          <w:szCs w:val="22"/>
          <w:lang w:bidi="ru-RU"/>
        </w:rPr>
        <w:tab/>
        <w:t>граждан</w:t>
      </w:r>
      <w:r w:rsidRPr="00F16C03">
        <w:rPr>
          <w:sz w:val="28"/>
          <w:szCs w:val="22"/>
          <w:lang w:bidi="ru-RU"/>
        </w:rPr>
        <w:tab/>
        <w:t>может</w:t>
      </w:r>
      <w:r w:rsidRPr="00F16C03">
        <w:rPr>
          <w:sz w:val="28"/>
          <w:szCs w:val="22"/>
          <w:lang w:bidi="ru-RU"/>
        </w:rPr>
        <w:tab/>
        <w:t>проводиться</w:t>
      </w:r>
      <w:r w:rsidRPr="00F16C03">
        <w:rPr>
          <w:sz w:val="28"/>
          <w:szCs w:val="22"/>
          <w:lang w:bidi="ru-RU"/>
        </w:rPr>
        <w:tab/>
        <w:t>в</w:t>
      </w:r>
      <w:r w:rsidRPr="00F16C03">
        <w:rPr>
          <w:sz w:val="28"/>
          <w:szCs w:val="22"/>
          <w:lang w:bidi="ru-RU"/>
        </w:rPr>
        <w:tab/>
        <w:t xml:space="preserve">случаях,  </w:t>
      </w:r>
      <w:r w:rsidRPr="00F16C03">
        <w:rPr>
          <w:spacing w:val="-1"/>
          <w:sz w:val="28"/>
          <w:szCs w:val="22"/>
          <w:lang w:bidi="ru-RU"/>
        </w:rPr>
        <w:t xml:space="preserve">установленных </w:t>
      </w:r>
      <w:r w:rsidRPr="00F16C03">
        <w:rPr>
          <w:sz w:val="28"/>
          <w:szCs w:val="22"/>
          <w:lang w:bidi="ru-RU"/>
        </w:rPr>
        <w:t>Федеральным</w:t>
      </w:r>
      <w:r w:rsidRPr="00F16C03">
        <w:rPr>
          <w:spacing w:val="-1"/>
          <w:sz w:val="28"/>
          <w:szCs w:val="22"/>
          <w:lang w:bidi="ru-RU"/>
        </w:rPr>
        <w:t xml:space="preserve"> </w:t>
      </w:r>
      <w:r w:rsidRPr="00F16C03">
        <w:rPr>
          <w:sz w:val="28"/>
          <w:szCs w:val="22"/>
          <w:lang w:bidi="ru-RU"/>
        </w:rPr>
        <w:t>законом.</w:t>
      </w:r>
    </w:p>
    <w:p w:rsidR="00F16C03" w:rsidRPr="00F16C03" w:rsidRDefault="00F16C03" w:rsidP="00F16C03">
      <w:pPr>
        <w:widowControl w:val="0"/>
        <w:autoSpaceDE w:val="0"/>
        <w:autoSpaceDN w:val="0"/>
        <w:ind w:left="102" w:right="169" w:firstLine="707"/>
        <w:jc w:val="both"/>
        <w:rPr>
          <w:sz w:val="28"/>
          <w:szCs w:val="28"/>
          <w:lang w:bidi="ru-RU"/>
        </w:rPr>
      </w:pPr>
      <w:r w:rsidRPr="00F16C03">
        <w:rPr>
          <w:sz w:val="28"/>
          <w:szCs w:val="28"/>
          <w:lang w:bidi="ru-RU"/>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F16C03" w:rsidRPr="00F16C03" w:rsidRDefault="00F16C03" w:rsidP="00F16C03">
      <w:pPr>
        <w:widowControl w:val="0"/>
        <w:numPr>
          <w:ilvl w:val="0"/>
          <w:numId w:val="4"/>
        </w:numPr>
        <w:tabs>
          <w:tab w:val="left" w:pos="1124"/>
        </w:tabs>
        <w:autoSpaceDE w:val="0"/>
        <w:autoSpaceDN w:val="0"/>
        <w:spacing w:after="200" w:line="322" w:lineRule="exact"/>
        <w:ind w:left="1123" w:hanging="313"/>
        <w:rPr>
          <w:sz w:val="28"/>
          <w:szCs w:val="22"/>
          <w:lang w:bidi="ru-RU"/>
        </w:rPr>
      </w:pPr>
      <w:proofErr w:type="gramStart"/>
      <w:r w:rsidRPr="00F16C03">
        <w:rPr>
          <w:sz w:val="28"/>
          <w:szCs w:val="22"/>
          <w:lang w:bidi="ru-RU"/>
        </w:rPr>
        <w:t>С инициативой о созыве схода могут выходить граждане (не</w:t>
      </w:r>
      <w:r w:rsidRPr="00F16C03">
        <w:rPr>
          <w:spacing w:val="62"/>
          <w:sz w:val="28"/>
          <w:szCs w:val="22"/>
          <w:lang w:bidi="ru-RU"/>
        </w:rPr>
        <w:t xml:space="preserve"> </w:t>
      </w:r>
      <w:r w:rsidRPr="00F16C03">
        <w:rPr>
          <w:sz w:val="28"/>
          <w:szCs w:val="22"/>
          <w:lang w:bidi="ru-RU"/>
        </w:rPr>
        <w:t>менее</w:t>
      </w:r>
      <w:proofErr w:type="gramEnd"/>
    </w:p>
    <w:p w:rsidR="00F16C03" w:rsidRPr="00F16C03" w:rsidRDefault="00F16C03" w:rsidP="00F16C03">
      <w:pPr>
        <w:widowControl w:val="0"/>
        <w:autoSpaceDE w:val="0"/>
        <w:autoSpaceDN w:val="0"/>
        <w:ind w:left="102" w:right="170"/>
        <w:jc w:val="both"/>
        <w:rPr>
          <w:sz w:val="28"/>
          <w:szCs w:val="28"/>
          <w:lang w:bidi="ru-RU"/>
        </w:rPr>
      </w:pPr>
      <w:proofErr w:type="gramStart"/>
      <w:r w:rsidRPr="00F16C03">
        <w:rPr>
          <w:sz w:val="28"/>
          <w:szCs w:val="28"/>
          <w:lang w:bidi="ru-RU"/>
        </w:rPr>
        <w:t>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roofErr w:type="gramEnd"/>
    </w:p>
    <w:p w:rsidR="00F16C03" w:rsidRPr="00F16C03" w:rsidRDefault="00F16C03" w:rsidP="00F16C03">
      <w:pPr>
        <w:widowControl w:val="0"/>
        <w:numPr>
          <w:ilvl w:val="0"/>
          <w:numId w:val="4"/>
        </w:numPr>
        <w:tabs>
          <w:tab w:val="left" w:pos="1463"/>
          <w:tab w:val="left" w:pos="2946"/>
          <w:tab w:val="left" w:pos="3527"/>
          <w:tab w:val="left" w:pos="5371"/>
          <w:tab w:val="left" w:pos="6484"/>
          <w:tab w:val="left" w:pos="7911"/>
        </w:tabs>
        <w:autoSpaceDE w:val="0"/>
        <w:autoSpaceDN w:val="0"/>
        <w:spacing w:before="1" w:after="200" w:line="276" w:lineRule="auto"/>
        <w:ind w:right="173" w:firstLine="708"/>
        <w:rPr>
          <w:sz w:val="28"/>
          <w:szCs w:val="22"/>
          <w:lang w:bidi="ru-RU"/>
        </w:rPr>
      </w:pPr>
      <w:r w:rsidRPr="00F16C03">
        <w:rPr>
          <w:sz w:val="28"/>
          <w:szCs w:val="22"/>
          <w:lang w:bidi="ru-RU"/>
        </w:rPr>
        <w:t>Решение</w:t>
      </w:r>
      <w:r w:rsidRPr="00F16C03">
        <w:rPr>
          <w:sz w:val="28"/>
          <w:szCs w:val="22"/>
          <w:lang w:bidi="ru-RU"/>
        </w:rPr>
        <w:tab/>
        <w:t>о</w:t>
      </w:r>
      <w:r w:rsidRPr="00F16C03">
        <w:rPr>
          <w:sz w:val="28"/>
          <w:szCs w:val="22"/>
          <w:lang w:bidi="ru-RU"/>
        </w:rPr>
        <w:tab/>
        <w:t>проведении</w:t>
      </w:r>
      <w:r w:rsidRPr="00F16C03">
        <w:rPr>
          <w:sz w:val="28"/>
          <w:szCs w:val="22"/>
          <w:lang w:bidi="ru-RU"/>
        </w:rPr>
        <w:tab/>
        <w:t>схода</w:t>
      </w:r>
      <w:r w:rsidRPr="00F16C03">
        <w:rPr>
          <w:sz w:val="28"/>
          <w:szCs w:val="22"/>
          <w:lang w:bidi="ru-RU"/>
        </w:rPr>
        <w:tab/>
        <w:t xml:space="preserve">граждан </w:t>
      </w:r>
      <w:r w:rsidRPr="00F16C03">
        <w:rPr>
          <w:spacing w:val="-1"/>
          <w:sz w:val="28"/>
          <w:szCs w:val="22"/>
          <w:lang w:bidi="ru-RU"/>
        </w:rPr>
        <w:t xml:space="preserve">принимается </w:t>
      </w:r>
      <w:r w:rsidRPr="00F16C03">
        <w:rPr>
          <w:sz w:val="28"/>
          <w:szCs w:val="22"/>
          <w:lang w:bidi="ru-RU"/>
        </w:rPr>
        <w:t>представительным органом местного</w:t>
      </w:r>
      <w:r w:rsidRPr="00F16C03">
        <w:rPr>
          <w:spacing w:val="-4"/>
          <w:sz w:val="28"/>
          <w:szCs w:val="22"/>
          <w:lang w:bidi="ru-RU"/>
        </w:rPr>
        <w:t xml:space="preserve"> </w:t>
      </w:r>
      <w:r w:rsidRPr="00F16C03">
        <w:rPr>
          <w:sz w:val="28"/>
          <w:szCs w:val="22"/>
          <w:lang w:bidi="ru-RU"/>
        </w:rPr>
        <w:t>самоуправления.</w:t>
      </w:r>
    </w:p>
    <w:p w:rsidR="00F16C03" w:rsidRPr="00F16C03" w:rsidRDefault="00F16C03" w:rsidP="00F16C03">
      <w:pPr>
        <w:widowControl w:val="0"/>
        <w:numPr>
          <w:ilvl w:val="0"/>
          <w:numId w:val="4"/>
        </w:numPr>
        <w:tabs>
          <w:tab w:val="left" w:pos="1215"/>
        </w:tabs>
        <w:autoSpaceDE w:val="0"/>
        <w:autoSpaceDN w:val="0"/>
        <w:spacing w:after="200" w:line="276" w:lineRule="auto"/>
        <w:ind w:right="174" w:firstLine="708"/>
        <w:rPr>
          <w:sz w:val="28"/>
          <w:szCs w:val="22"/>
          <w:lang w:bidi="ru-RU"/>
        </w:rPr>
      </w:pPr>
      <w:r w:rsidRPr="00F16C03">
        <w:rPr>
          <w:sz w:val="28"/>
          <w:szCs w:val="22"/>
          <w:lang w:bidi="ru-RU"/>
        </w:rPr>
        <w:t>Инициатива о проведении схода граждан оформляется в виде заявления с</w:t>
      </w:r>
      <w:r w:rsidRPr="00F16C03">
        <w:rPr>
          <w:spacing w:val="-1"/>
          <w:sz w:val="28"/>
          <w:szCs w:val="22"/>
          <w:lang w:bidi="ru-RU"/>
        </w:rPr>
        <w:t xml:space="preserve"> </w:t>
      </w:r>
      <w:r w:rsidRPr="00F16C03">
        <w:rPr>
          <w:sz w:val="28"/>
          <w:szCs w:val="22"/>
          <w:lang w:bidi="ru-RU"/>
        </w:rPr>
        <w:t>указанием:</w:t>
      </w:r>
    </w:p>
    <w:p w:rsidR="00F16C03" w:rsidRPr="00F16C03" w:rsidRDefault="00F16C03" w:rsidP="00F16C03">
      <w:pPr>
        <w:widowControl w:val="0"/>
        <w:autoSpaceDE w:val="0"/>
        <w:autoSpaceDN w:val="0"/>
        <w:spacing w:line="321" w:lineRule="exact"/>
        <w:ind w:left="810"/>
        <w:rPr>
          <w:sz w:val="28"/>
          <w:szCs w:val="28"/>
          <w:lang w:bidi="ru-RU"/>
        </w:rPr>
      </w:pPr>
      <w:r w:rsidRPr="00F16C03">
        <w:rPr>
          <w:sz w:val="28"/>
          <w:szCs w:val="28"/>
          <w:lang w:bidi="ru-RU"/>
        </w:rPr>
        <w:t>вопроса, выносимого на сход;</w:t>
      </w:r>
    </w:p>
    <w:p w:rsidR="00F16C03" w:rsidRPr="00F16C03" w:rsidRDefault="00F16C03" w:rsidP="00F16C03">
      <w:pPr>
        <w:widowControl w:val="0"/>
        <w:autoSpaceDE w:val="0"/>
        <w:autoSpaceDN w:val="0"/>
        <w:spacing w:before="1"/>
        <w:ind w:left="102" w:right="166" w:firstLine="707"/>
        <w:jc w:val="both"/>
        <w:rPr>
          <w:sz w:val="28"/>
          <w:szCs w:val="28"/>
          <w:lang w:bidi="ru-RU"/>
        </w:rPr>
      </w:pPr>
      <w:r w:rsidRPr="00F16C03">
        <w:rPr>
          <w:sz w:val="28"/>
          <w:szCs w:val="28"/>
          <w:lang w:bidi="ru-RU"/>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F16C03" w:rsidRPr="00F16C03" w:rsidRDefault="00F16C03" w:rsidP="00F16C03">
      <w:pPr>
        <w:widowControl w:val="0"/>
        <w:autoSpaceDE w:val="0"/>
        <w:autoSpaceDN w:val="0"/>
        <w:ind w:left="102" w:firstLine="707"/>
        <w:rPr>
          <w:sz w:val="28"/>
          <w:szCs w:val="28"/>
          <w:lang w:bidi="ru-RU"/>
        </w:rPr>
      </w:pPr>
      <w:r w:rsidRPr="00F16C03">
        <w:rPr>
          <w:sz w:val="28"/>
          <w:szCs w:val="28"/>
          <w:lang w:bidi="ru-RU"/>
        </w:rPr>
        <w:t>К заявлению прилагаются проект муниципального правового акта и материалы по вопросам, выносимым на решение схода граждан.</w:t>
      </w:r>
    </w:p>
    <w:p w:rsidR="00F16C03" w:rsidRPr="00F16C03" w:rsidRDefault="00F16C03" w:rsidP="00F16C03">
      <w:pPr>
        <w:widowControl w:val="0"/>
        <w:autoSpaceDE w:val="0"/>
        <w:autoSpaceDN w:val="0"/>
        <w:ind w:left="102" w:right="171" w:firstLine="707"/>
        <w:jc w:val="both"/>
        <w:rPr>
          <w:sz w:val="28"/>
          <w:szCs w:val="28"/>
          <w:lang w:bidi="ru-RU"/>
        </w:rPr>
      </w:pPr>
      <w:r w:rsidRPr="00F16C03">
        <w:rPr>
          <w:sz w:val="28"/>
          <w:szCs w:val="28"/>
          <w:lang w:bidi="ru-RU"/>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w:t>
      </w:r>
      <w:r w:rsidRPr="00F16C03">
        <w:rPr>
          <w:spacing w:val="-3"/>
          <w:sz w:val="28"/>
          <w:szCs w:val="28"/>
          <w:lang w:bidi="ru-RU"/>
        </w:rPr>
        <w:t xml:space="preserve"> </w:t>
      </w:r>
      <w:r w:rsidRPr="00F16C03">
        <w:rPr>
          <w:sz w:val="28"/>
          <w:szCs w:val="28"/>
          <w:lang w:bidi="ru-RU"/>
        </w:rPr>
        <w:t>заявления.</w:t>
      </w:r>
    </w:p>
    <w:p w:rsidR="00F16C03" w:rsidRPr="00F16C03" w:rsidRDefault="00F16C03" w:rsidP="00F16C03">
      <w:pPr>
        <w:widowControl w:val="0"/>
        <w:numPr>
          <w:ilvl w:val="0"/>
          <w:numId w:val="4"/>
        </w:numPr>
        <w:tabs>
          <w:tab w:val="left" w:pos="1214"/>
        </w:tabs>
        <w:autoSpaceDE w:val="0"/>
        <w:autoSpaceDN w:val="0"/>
        <w:spacing w:after="200" w:line="276" w:lineRule="auto"/>
        <w:ind w:right="166" w:firstLine="708"/>
        <w:rPr>
          <w:sz w:val="28"/>
          <w:szCs w:val="22"/>
          <w:lang w:bidi="ru-RU"/>
        </w:rPr>
      </w:pPr>
      <w:r w:rsidRPr="00F16C03">
        <w:rPr>
          <w:sz w:val="28"/>
          <w:szCs w:val="22"/>
          <w:lang w:bidi="ru-RU"/>
        </w:rPr>
        <w:t>Решение представительного органа местного самоуправления о проведении схода граждан должно</w:t>
      </w:r>
      <w:r w:rsidRPr="00F16C03">
        <w:rPr>
          <w:spacing w:val="-1"/>
          <w:sz w:val="28"/>
          <w:szCs w:val="22"/>
          <w:lang w:bidi="ru-RU"/>
        </w:rPr>
        <w:t xml:space="preserve"> </w:t>
      </w:r>
      <w:r w:rsidRPr="00F16C03">
        <w:rPr>
          <w:sz w:val="28"/>
          <w:szCs w:val="22"/>
          <w:lang w:bidi="ru-RU"/>
        </w:rPr>
        <w:t>содержать:</w:t>
      </w:r>
    </w:p>
    <w:p w:rsidR="00F16C03" w:rsidRPr="00F16C03" w:rsidRDefault="00F16C03" w:rsidP="00F16C03">
      <w:pPr>
        <w:widowControl w:val="0"/>
        <w:autoSpaceDE w:val="0"/>
        <w:autoSpaceDN w:val="0"/>
        <w:spacing w:line="321" w:lineRule="exact"/>
        <w:ind w:left="810"/>
        <w:rPr>
          <w:sz w:val="28"/>
          <w:szCs w:val="28"/>
          <w:lang w:bidi="ru-RU"/>
        </w:rPr>
      </w:pPr>
      <w:r w:rsidRPr="00F16C03">
        <w:rPr>
          <w:sz w:val="28"/>
          <w:szCs w:val="28"/>
          <w:lang w:bidi="ru-RU"/>
        </w:rPr>
        <w:t>вопросы, выносимые на сход граждан;</w:t>
      </w:r>
    </w:p>
    <w:p w:rsidR="00F16C03" w:rsidRPr="00F16C03" w:rsidRDefault="00F16C03" w:rsidP="00F16C03">
      <w:pPr>
        <w:widowControl w:val="0"/>
        <w:autoSpaceDE w:val="0"/>
        <w:autoSpaceDN w:val="0"/>
        <w:ind w:left="810"/>
        <w:rPr>
          <w:sz w:val="28"/>
          <w:szCs w:val="28"/>
          <w:lang w:bidi="ru-RU"/>
        </w:rPr>
      </w:pPr>
      <w:r w:rsidRPr="00F16C03">
        <w:rPr>
          <w:sz w:val="28"/>
          <w:szCs w:val="28"/>
          <w:lang w:bidi="ru-RU"/>
        </w:rPr>
        <w:t>информацию о времени и месте проведения схода граждан.</w:t>
      </w:r>
    </w:p>
    <w:p w:rsidR="00F16C03" w:rsidRPr="00F16C03" w:rsidRDefault="00F16C03" w:rsidP="00F16C03">
      <w:pPr>
        <w:widowControl w:val="0"/>
        <w:autoSpaceDE w:val="0"/>
        <w:autoSpaceDN w:val="0"/>
        <w:ind w:left="810"/>
        <w:rPr>
          <w:sz w:val="28"/>
          <w:szCs w:val="28"/>
          <w:lang w:bidi="ru-RU"/>
        </w:rPr>
      </w:pPr>
      <w:r w:rsidRPr="00F16C03">
        <w:rPr>
          <w:sz w:val="28"/>
          <w:szCs w:val="28"/>
          <w:lang w:bidi="ru-RU"/>
        </w:rPr>
        <w:t xml:space="preserve">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w:t>
      </w:r>
      <w:r w:rsidRPr="00F16C03">
        <w:rPr>
          <w:sz w:val="28"/>
          <w:szCs w:val="28"/>
          <w:lang w:bidi="ru-RU"/>
        </w:rPr>
        <w:lastRenderedPageBreak/>
        <w:t>обнародованию) за 20 дней до дня проведения схода граждан в порядке, предусмотренном настоящим Уставом, в части вступления в силу муниципальных правовых</w:t>
      </w:r>
      <w:r w:rsidRPr="00F16C03">
        <w:rPr>
          <w:spacing w:val="-14"/>
          <w:sz w:val="28"/>
          <w:szCs w:val="28"/>
          <w:lang w:bidi="ru-RU"/>
        </w:rPr>
        <w:t xml:space="preserve"> </w:t>
      </w:r>
      <w:r w:rsidRPr="00F16C03">
        <w:rPr>
          <w:sz w:val="28"/>
          <w:szCs w:val="28"/>
          <w:lang w:bidi="ru-RU"/>
        </w:rPr>
        <w:t>актов.</w:t>
      </w:r>
    </w:p>
    <w:p w:rsidR="00F16C03" w:rsidRPr="00F16C03" w:rsidRDefault="00F16C03" w:rsidP="00F16C03">
      <w:pPr>
        <w:widowControl w:val="0"/>
        <w:numPr>
          <w:ilvl w:val="0"/>
          <w:numId w:val="4"/>
        </w:numPr>
        <w:tabs>
          <w:tab w:val="left" w:pos="1119"/>
        </w:tabs>
        <w:autoSpaceDE w:val="0"/>
        <w:autoSpaceDN w:val="0"/>
        <w:spacing w:before="1" w:after="200" w:line="276" w:lineRule="auto"/>
        <w:ind w:right="165" w:firstLine="708"/>
        <w:jc w:val="both"/>
        <w:rPr>
          <w:sz w:val="28"/>
          <w:szCs w:val="22"/>
          <w:lang w:bidi="ru-RU"/>
        </w:rPr>
      </w:pPr>
      <w:r w:rsidRPr="00F16C03">
        <w:rPr>
          <w:sz w:val="28"/>
          <w:szCs w:val="22"/>
          <w:lang w:bidi="ru-RU"/>
        </w:rPr>
        <w:t>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w:t>
      </w:r>
      <w:r w:rsidRPr="00F16C03">
        <w:rPr>
          <w:spacing w:val="-5"/>
          <w:sz w:val="28"/>
          <w:szCs w:val="22"/>
          <w:lang w:bidi="ru-RU"/>
        </w:rPr>
        <w:t xml:space="preserve"> </w:t>
      </w:r>
      <w:r w:rsidRPr="00F16C03">
        <w:rPr>
          <w:sz w:val="28"/>
          <w:szCs w:val="22"/>
          <w:lang w:bidi="ru-RU"/>
        </w:rPr>
        <w:t>объединений.</w:t>
      </w:r>
    </w:p>
    <w:p w:rsidR="00F16C03" w:rsidRPr="00F16C03" w:rsidRDefault="00F16C03" w:rsidP="00F16C03">
      <w:pPr>
        <w:widowControl w:val="0"/>
        <w:autoSpaceDE w:val="0"/>
        <w:autoSpaceDN w:val="0"/>
        <w:ind w:left="102" w:right="176" w:firstLine="707"/>
        <w:jc w:val="both"/>
        <w:rPr>
          <w:sz w:val="28"/>
          <w:szCs w:val="28"/>
          <w:lang w:bidi="ru-RU"/>
        </w:rPr>
      </w:pPr>
      <w:r w:rsidRPr="00F16C03">
        <w:rPr>
          <w:sz w:val="28"/>
          <w:szCs w:val="28"/>
          <w:lang w:bidi="ru-RU"/>
        </w:rPr>
        <w:t>Подготовка и проведение схода обеспечиваются главой муниципального образования.</w:t>
      </w:r>
    </w:p>
    <w:p w:rsidR="00F16C03" w:rsidRPr="00F16C03" w:rsidRDefault="00F16C03" w:rsidP="00F16C03">
      <w:pPr>
        <w:widowControl w:val="0"/>
        <w:numPr>
          <w:ilvl w:val="0"/>
          <w:numId w:val="4"/>
        </w:numPr>
        <w:tabs>
          <w:tab w:val="left" w:pos="1158"/>
        </w:tabs>
        <w:autoSpaceDE w:val="0"/>
        <w:autoSpaceDN w:val="0"/>
        <w:spacing w:after="200" w:line="276" w:lineRule="auto"/>
        <w:ind w:right="167" w:firstLine="708"/>
        <w:jc w:val="both"/>
        <w:rPr>
          <w:sz w:val="28"/>
          <w:szCs w:val="22"/>
          <w:lang w:bidi="ru-RU"/>
        </w:rPr>
      </w:pPr>
      <w:r w:rsidRPr="00F16C03">
        <w:rPr>
          <w:sz w:val="28"/>
          <w:szCs w:val="22"/>
          <w:lang w:bidi="ru-RU"/>
        </w:rPr>
        <w:t>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F16C03" w:rsidRPr="00F16C03" w:rsidRDefault="00F16C03" w:rsidP="00F16C03">
      <w:pPr>
        <w:widowControl w:val="0"/>
        <w:numPr>
          <w:ilvl w:val="0"/>
          <w:numId w:val="4"/>
        </w:numPr>
        <w:tabs>
          <w:tab w:val="left" w:pos="1091"/>
        </w:tabs>
        <w:autoSpaceDE w:val="0"/>
        <w:autoSpaceDN w:val="0"/>
        <w:spacing w:after="200" w:line="276" w:lineRule="auto"/>
        <w:ind w:right="171" w:firstLine="708"/>
        <w:jc w:val="both"/>
        <w:rPr>
          <w:sz w:val="28"/>
          <w:szCs w:val="22"/>
          <w:lang w:bidi="ru-RU"/>
        </w:rPr>
      </w:pPr>
      <w:r w:rsidRPr="00F16C03">
        <w:rPr>
          <w:sz w:val="28"/>
          <w:szCs w:val="22"/>
          <w:lang w:bidi="ru-RU"/>
        </w:rPr>
        <w:t>Регистрацию участников схода осуществляют лица, ответственные за подготовку и проведение</w:t>
      </w:r>
      <w:r w:rsidRPr="00F16C03">
        <w:rPr>
          <w:spacing w:val="-5"/>
          <w:sz w:val="28"/>
          <w:szCs w:val="22"/>
          <w:lang w:bidi="ru-RU"/>
        </w:rPr>
        <w:t xml:space="preserve"> </w:t>
      </w:r>
      <w:r w:rsidRPr="00F16C03">
        <w:rPr>
          <w:sz w:val="28"/>
          <w:szCs w:val="22"/>
          <w:lang w:bidi="ru-RU"/>
        </w:rPr>
        <w:t>схода.</w:t>
      </w:r>
    </w:p>
    <w:p w:rsidR="00F16C03" w:rsidRPr="00F16C03" w:rsidRDefault="00F16C03" w:rsidP="00F16C03">
      <w:pPr>
        <w:widowControl w:val="0"/>
        <w:numPr>
          <w:ilvl w:val="0"/>
          <w:numId w:val="4"/>
        </w:numPr>
        <w:tabs>
          <w:tab w:val="left" w:pos="1177"/>
        </w:tabs>
        <w:autoSpaceDE w:val="0"/>
        <w:autoSpaceDN w:val="0"/>
        <w:spacing w:after="200" w:line="276" w:lineRule="auto"/>
        <w:ind w:right="176" w:firstLine="708"/>
        <w:jc w:val="both"/>
        <w:rPr>
          <w:sz w:val="28"/>
          <w:szCs w:val="22"/>
          <w:lang w:bidi="ru-RU"/>
        </w:rPr>
      </w:pPr>
      <w:r w:rsidRPr="00F16C03">
        <w:rPr>
          <w:sz w:val="28"/>
          <w:szCs w:val="22"/>
          <w:lang w:bidi="ru-RU"/>
        </w:rPr>
        <w:t>Для ведения схода и его протоколов избирается президиум или председатель и секретарь схода. Повестка дня утверждается</w:t>
      </w:r>
      <w:r w:rsidRPr="00F16C03">
        <w:rPr>
          <w:spacing w:val="-11"/>
          <w:sz w:val="28"/>
          <w:szCs w:val="22"/>
          <w:lang w:bidi="ru-RU"/>
        </w:rPr>
        <w:t xml:space="preserve"> </w:t>
      </w:r>
      <w:r w:rsidRPr="00F16C03">
        <w:rPr>
          <w:sz w:val="28"/>
          <w:szCs w:val="22"/>
          <w:lang w:bidi="ru-RU"/>
        </w:rPr>
        <w:t>сходом.</w:t>
      </w:r>
    </w:p>
    <w:p w:rsidR="00F16C03" w:rsidRPr="00F16C03" w:rsidRDefault="00F16C03" w:rsidP="00F16C03">
      <w:pPr>
        <w:widowControl w:val="0"/>
        <w:numPr>
          <w:ilvl w:val="0"/>
          <w:numId w:val="4"/>
        </w:numPr>
        <w:tabs>
          <w:tab w:val="left" w:pos="1284"/>
        </w:tabs>
        <w:autoSpaceDE w:val="0"/>
        <w:autoSpaceDN w:val="0"/>
        <w:spacing w:after="200" w:line="276" w:lineRule="auto"/>
        <w:ind w:right="173" w:firstLine="708"/>
        <w:jc w:val="both"/>
        <w:rPr>
          <w:sz w:val="28"/>
          <w:szCs w:val="22"/>
          <w:lang w:bidi="ru-RU"/>
        </w:rPr>
      </w:pPr>
      <w:r w:rsidRPr="00F16C03">
        <w:rPr>
          <w:sz w:val="28"/>
          <w:szCs w:val="22"/>
          <w:lang w:bidi="ru-RU"/>
        </w:rPr>
        <w:t>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w:t>
      </w:r>
      <w:r w:rsidRPr="00F16C03">
        <w:rPr>
          <w:spacing w:val="-7"/>
          <w:sz w:val="28"/>
          <w:szCs w:val="22"/>
          <w:lang w:bidi="ru-RU"/>
        </w:rPr>
        <w:t xml:space="preserve"> </w:t>
      </w:r>
      <w:r w:rsidRPr="00F16C03">
        <w:rPr>
          <w:sz w:val="28"/>
          <w:szCs w:val="22"/>
          <w:lang w:bidi="ru-RU"/>
        </w:rPr>
        <w:t>решения.</w:t>
      </w:r>
    </w:p>
    <w:p w:rsidR="00F16C03" w:rsidRPr="00F16C03" w:rsidRDefault="00F16C03" w:rsidP="00F16C03">
      <w:pPr>
        <w:widowControl w:val="0"/>
        <w:autoSpaceDE w:val="0"/>
        <w:autoSpaceDN w:val="0"/>
        <w:ind w:left="102" w:right="171" w:firstLine="707"/>
        <w:jc w:val="both"/>
        <w:rPr>
          <w:sz w:val="28"/>
          <w:szCs w:val="28"/>
          <w:lang w:bidi="ru-RU"/>
        </w:rPr>
      </w:pPr>
      <w:r w:rsidRPr="00F16C03">
        <w:rPr>
          <w:sz w:val="28"/>
          <w:szCs w:val="28"/>
          <w:lang w:bidi="ru-RU"/>
        </w:rPr>
        <w:t>Список присутствующих заверяется лицами, ответственными за регистрацию, и прилагается к протоколу схода.</w:t>
      </w:r>
    </w:p>
    <w:p w:rsidR="00F16C03" w:rsidRPr="00F16C03" w:rsidRDefault="00F16C03" w:rsidP="00F16C03">
      <w:pPr>
        <w:widowControl w:val="0"/>
        <w:numPr>
          <w:ilvl w:val="0"/>
          <w:numId w:val="4"/>
        </w:numPr>
        <w:tabs>
          <w:tab w:val="left" w:pos="1371"/>
        </w:tabs>
        <w:autoSpaceDE w:val="0"/>
        <w:autoSpaceDN w:val="0"/>
        <w:spacing w:after="200" w:line="276" w:lineRule="auto"/>
        <w:ind w:right="164" w:firstLine="708"/>
        <w:jc w:val="both"/>
        <w:rPr>
          <w:sz w:val="28"/>
          <w:szCs w:val="22"/>
          <w:lang w:bidi="ru-RU"/>
        </w:rPr>
      </w:pPr>
      <w:r w:rsidRPr="00F16C03">
        <w:rPr>
          <w:sz w:val="28"/>
          <w:szCs w:val="22"/>
          <w:lang w:bidi="ru-RU"/>
        </w:rPr>
        <w:t>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F16C03" w:rsidRPr="00F16C03" w:rsidRDefault="00F16C03" w:rsidP="00F16C03">
      <w:pPr>
        <w:widowControl w:val="0"/>
        <w:numPr>
          <w:ilvl w:val="0"/>
          <w:numId w:val="4"/>
        </w:numPr>
        <w:tabs>
          <w:tab w:val="left" w:pos="1338"/>
        </w:tabs>
        <w:autoSpaceDE w:val="0"/>
        <w:autoSpaceDN w:val="0"/>
        <w:spacing w:after="200" w:line="276" w:lineRule="auto"/>
        <w:ind w:right="177" w:firstLine="708"/>
        <w:jc w:val="both"/>
        <w:rPr>
          <w:sz w:val="28"/>
          <w:szCs w:val="22"/>
          <w:lang w:bidi="ru-RU"/>
        </w:rPr>
      </w:pPr>
      <w:r w:rsidRPr="00F16C03">
        <w:rPr>
          <w:sz w:val="28"/>
          <w:szCs w:val="22"/>
          <w:lang w:bidi="ru-RU"/>
        </w:rPr>
        <w:t>Изменения и дополнения в решения, принятые сходом, могут вноситься только самим сходом</w:t>
      </w:r>
      <w:proofErr w:type="gramStart"/>
      <w:r w:rsidRPr="00F16C03">
        <w:rPr>
          <w:sz w:val="28"/>
          <w:szCs w:val="22"/>
          <w:lang w:bidi="ru-RU"/>
        </w:rPr>
        <w:t>.»;</w:t>
      </w:r>
      <w:proofErr w:type="gramEnd"/>
    </w:p>
    <w:p w:rsidR="00170CD2" w:rsidRPr="003A4AD4" w:rsidRDefault="00F16C03" w:rsidP="003A4AD4">
      <w:pPr>
        <w:widowControl w:val="0"/>
        <w:numPr>
          <w:ilvl w:val="1"/>
          <w:numId w:val="3"/>
        </w:numPr>
        <w:tabs>
          <w:tab w:val="left" w:pos="1302"/>
        </w:tabs>
        <w:autoSpaceDE w:val="0"/>
        <w:autoSpaceDN w:val="0"/>
        <w:spacing w:after="200" w:line="276" w:lineRule="auto"/>
        <w:rPr>
          <w:sz w:val="28"/>
          <w:szCs w:val="22"/>
          <w:lang w:bidi="ru-RU"/>
        </w:rPr>
      </w:pPr>
      <w:r w:rsidRPr="00F16C03">
        <w:rPr>
          <w:sz w:val="28"/>
          <w:szCs w:val="22"/>
          <w:lang w:bidi="ru-RU"/>
        </w:rPr>
        <w:t>дополнить статьей 10.1 следующего</w:t>
      </w:r>
      <w:r w:rsidRPr="00F16C03">
        <w:rPr>
          <w:spacing w:val="-4"/>
          <w:sz w:val="28"/>
          <w:szCs w:val="22"/>
          <w:lang w:bidi="ru-RU"/>
        </w:rPr>
        <w:t xml:space="preserve"> </w:t>
      </w:r>
      <w:r w:rsidR="003A4AD4">
        <w:rPr>
          <w:sz w:val="28"/>
          <w:szCs w:val="22"/>
          <w:lang w:bidi="ru-RU"/>
        </w:rPr>
        <w:t>содержания</w:t>
      </w:r>
    </w:p>
    <w:p w:rsidR="00F16C03" w:rsidRPr="00F16C03" w:rsidRDefault="00170CD2" w:rsidP="00F16C03">
      <w:pPr>
        <w:widowControl w:val="0"/>
        <w:autoSpaceDE w:val="0"/>
        <w:autoSpaceDN w:val="0"/>
        <w:ind w:left="810"/>
        <w:outlineLvl w:val="0"/>
        <w:rPr>
          <w:b/>
          <w:bCs/>
          <w:sz w:val="28"/>
          <w:szCs w:val="28"/>
          <w:lang w:bidi="ru-RU"/>
        </w:rPr>
      </w:pPr>
      <w:r>
        <w:rPr>
          <w:bCs/>
          <w:sz w:val="28"/>
          <w:szCs w:val="28"/>
          <w:lang w:bidi="ru-RU"/>
        </w:rPr>
        <w:t xml:space="preserve">    </w:t>
      </w:r>
      <w:r w:rsidR="00F16C03" w:rsidRPr="00F16C03">
        <w:rPr>
          <w:bCs/>
          <w:sz w:val="28"/>
          <w:szCs w:val="28"/>
          <w:lang w:bidi="ru-RU"/>
        </w:rPr>
        <w:t>«</w:t>
      </w:r>
      <w:r w:rsidR="00F16C03" w:rsidRPr="00F16C03">
        <w:rPr>
          <w:b/>
          <w:bCs/>
          <w:sz w:val="28"/>
          <w:szCs w:val="28"/>
          <w:lang w:bidi="ru-RU"/>
        </w:rPr>
        <w:t>Статья 10.1. Староста сельского населенного пункта</w:t>
      </w:r>
    </w:p>
    <w:p w:rsidR="00F16C03" w:rsidRPr="00F16C03" w:rsidRDefault="00F16C03" w:rsidP="00F16C03">
      <w:pPr>
        <w:widowControl w:val="0"/>
        <w:numPr>
          <w:ilvl w:val="0"/>
          <w:numId w:val="5"/>
        </w:numPr>
        <w:tabs>
          <w:tab w:val="left" w:pos="1119"/>
        </w:tabs>
        <w:autoSpaceDE w:val="0"/>
        <w:autoSpaceDN w:val="0"/>
        <w:spacing w:after="200" w:line="276" w:lineRule="auto"/>
        <w:ind w:right="165" w:firstLine="708"/>
        <w:jc w:val="both"/>
        <w:rPr>
          <w:sz w:val="28"/>
          <w:szCs w:val="22"/>
          <w:lang w:bidi="ru-RU"/>
        </w:rPr>
      </w:pPr>
      <w:r w:rsidRPr="00F16C03">
        <w:rPr>
          <w:sz w:val="28"/>
          <w:szCs w:val="22"/>
          <w:lang w:bidi="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w:t>
      </w:r>
      <w:r w:rsidRPr="00F16C03">
        <w:rPr>
          <w:spacing w:val="-11"/>
          <w:sz w:val="28"/>
          <w:szCs w:val="22"/>
          <w:lang w:bidi="ru-RU"/>
        </w:rPr>
        <w:t xml:space="preserve"> </w:t>
      </w:r>
      <w:r w:rsidRPr="00F16C03">
        <w:rPr>
          <w:sz w:val="28"/>
          <w:szCs w:val="22"/>
          <w:lang w:bidi="ru-RU"/>
        </w:rPr>
        <w:t>пункта.</w:t>
      </w:r>
    </w:p>
    <w:p w:rsidR="00170CD2" w:rsidRDefault="00F16C03" w:rsidP="00F16C03">
      <w:pPr>
        <w:widowControl w:val="0"/>
        <w:numPr>
          <w:ilvl w:val="0"/>
          <w:numId w:val="5"/>
        </w:numPr>
        <w:tabs>
          <w:tab w:val="left" w:pos="1511"/>
        </w:tabs>
        <w:autoSpaceDE w:val="0"/>
        <w:autoSpaceDN w:val="0"/>
        <w:spacing w:before="165" w:after="200" w:line="276" w:lineRule="auto"/>
        <w:ind w:right="172" w:firstLine="708"/>
        <w:jc w:val="both"/>
        <w:rPr>
          <w:sz w:val="28"/>
          <w:szCs w:val="28"/>
          <w:lang w:bidi="ru-RU"/>
        </w:rPr>
      </w:pPr>
      <w:r w:rsidRPr="00F16C03">
        <w:rPr>
          <w:sz w:val="28"/>
          <w:szCs w:val="22"/>
          <w:lang w:bidi="ru-RU"/>
        </w:rPr>
        <w:t xml:space="preserve">Староста сельского населенного пункта назначается представительным органом Сельского поселения, в состав которого входит </w:t>
      </w:r>
      <w:r w:rsidRPr="00F16C03">
        <w:rPr>
          <w:sz w:val="28"/>
          <w:szCs w:val="22"/>
          <w:lang w:bidi="ru-RU"/>
        </w:rPr>
        <w:lastRenderedPageBreak/>
        <w:t>данный сельский населенный пункт, по представлению схода граждан сельского населенного пункта из числа лиц, проживающих</w:t>
      </w:r>
      <w:r w:rsidRPr="00F16C03">
        <w:rPr>
          <w:spacing w:val="25"/>
          <w:sz w:val="28"/>
          <w:szCs w:val="22"/>
          <w:lang w:bidi="ru-RU"/>
        </w:rPr>
        <w:t xml:space="preserve"> </w:t>
      </w:r>
      <w:r w:rsidRPr="00F16C03">
        <w:rPr>
          <w:sz w:val="28"/>
          <w:szCs w:val="22"/>
          <w:lang w:bidi="ru-RU"/>
        </w:rPr>
        <w:t xml:space="preserve">на территории </w:t>
      </w:r>
      <w:r w:rsidRPr="00F16C03">
        <w:rPr>
          <w:sz w:val="28"/>
          <w:szCs w:val="28"/>
          <w:lang w:bidi="ru-RU"/>
        </w:rPr>
        <w:t>данного</w:t>
      </w:r>
      <w:r w:rsidRPr="00F16C03">
        <w:rPr>
          <w:sz w:val="28"/>
          <w:szCs w:val="28"/>
          <w:lang w:bidi="ru-RU"/>
        </w:rPr>
        <w:tab/>
        <w:t>сельского</w:t>
      </w:r>
      <w:r w:rsidRPr="00F16C03">
        <w:rPr>
          <w:sz w:val="28"/>
          <w:szCs w:val="28"/>
          <w:lang w:bidi="ru-RU"/>
        </w:rPr>
        <w:tab/>
      </w:r>
      <w:r w:rsidR="00170CD2">
        <w:rPr>
          <w:sz w:val="28"/>
          <w:szCs w:val="28"/>
          <w:lang w:bidi="ru-RU"/>
        </w:rPr>
        <w:t>населенного</w:t>
      </w:r>
      <w:r w:rsidR="00170CD2">
        <w:rPr>
          <w:sz w:val="28"/>
          <w:szCs w:val="28"/>
          <w:lang w:bidi="ru-RU"/>
        </w:rPr>
        <w:tab/>
        <w:t>пункта</w:t>
      </w:r>
      <w:r w:rsidR="00170CD2">
        <w:rPr>
          <w:sz w:val="28"/>
          <w:szCs w:val="28"/>
          <w:lang w:bidi="ru-RU"/>
        </w:rPr>
        <w:tab/>
        <w:t>и</w:t>
      </w:r>
      <w:r w:rsidR="00170CD2">
        <w:rPr>
          <w:sz w:val="28"/>
          <w:szCs w:val="28"/>
          <w:lang w:bidi="ru-RU"/>
        </w:rPr>
        <w:tab/>
        <w:t>обладающих</w:t>
      </w:r>
    </w:p>
    <w:p w:rsidR="00F16C03" w:rsidRPr="00F16C03" w:rsidRDefault="00170CD2" w:rsidP="00170CD2">
      <w:pPr>
        <w:widowControl w:val="0"/>
        <w:tabs>
          <w:tab w:val="left" w:pos="1511"/>
        </w:tabs>
        <w:autoSpaceDE w:val="0"/>
        <w:autoSpaceDN w:val="0"/>
        <w:spacing w:before="165" w:after="200" w:line="276" w:lineRule="auto"/>
        <w:ind w:right="172"/>
        <w:rPr>
          <w:sz w:val="28"/>
          <w:szCs w:val="28"/>
          <w:lang w:bidi="ru-RU"/>
        </w:rPr>
      </w:pPr>
      <w:r>
        <w:rPr>
          <w:sz w:val="28"/>
          <w:szCs w:val="28"/>
          <w:lang w:bidi="ru-RU"/>
        </w:rPr>
        <w:t xml:space="preserve"> </w:t>
      </w:r>
      <w:r w:rsidR="00F16C03" w:rsidRPr="00F16C03">
        <w:rPr>
          <w:sz w:val="28"/>
          <w:szCs w:val="28"/>
          <w:lang w:bidi="ru-RU"/>
        </w:rPr>
        <w:t>активным избирательным</w:t>
      </w:r>
      <w:r w:rsidR="00F16C03" w:rsidRPr="00F16C03">
        <w:rPr>
          <w:spacing w:val="-1"/>
          <w:sz w:val="28"/>
          <w:szCs w:val="28"/>
          <w:lang w:bidi="ru-RU"/>
        </w:rPr>
        <w:t xml:space="preserve"> </w:t>
      </w:r>
      <w:r w:rsidR="00F16C03" w:rsidRPr="00F16C03">
        <w:rPr>
          <w:sz w:val="28"/>
          <w:szCs w:val="28"/>
          <w:lang w:bidi="ru-RU"/>
        </w:rPr>
        <w:t>правом.</w:t>
      </w:r>
    </w:p>
    <w:p w:rsidR="00F16C03" w:rsidRPr="00F16C03" w:rsidRDefault="00F16C03" w:rsidP="00F16C03">
      <w:pPr>
        <w:widowControl w:val="0"/>
        <w:numPr>
          <w:ilvl w:val="0"/>
          <w:numId w:val="5"/>
        </w:numPr>
        <w:tabs>
          <w:tab w:val="left" w:pos="1271"/>
        </w:tabs>
        <w:autoSpaceDE w:val="0"/>
        <w:autoSpaceDN w:val="0"/>
        <w:spacing w:after="200" w:line="276" w:lineRule="auto"/>
        <w:ind w:right="172" w:firstLine="708"/>
        <w:jc w:val="both"/>
        <w:rPr>
          <w:sz w:val="28"/>
          <w:szCs w:val="22"/>
          <w:lang w:bidi="ru-RU"/>
        </w:rPr>
      </w:pPr>
      <w:r w:rsidRPr="00F16C03">
        <w:rPr>
          <w:sz w:val="28"/>
          <w:szCs w:val="22"/>
          <w:lang w:bidi="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16C03" w:rsidRPr="00F16C03" w:rsidRDefault="00F16C03" w:rsidP="00F16C03">
      <w:pPr>
        <w:widowControl w:val="0"/>
        <w:numPr>
          <w:ilvl w:val="0"/>
          <w:numId w:val="5"/>
        </w:numPr>
        <w:tabs>
          <w:tab w:val="left" w:pos="1131"/>
        </w:tabs>
        <w:autoSpaceDE w:val="0"/>
        <w:autoSpaceDN w:val="0"/>
        <w:spacing w:after="200" w:line="276" w:lineRule="auto"/>
        <w:ind w:left="1130" w:hanging="320"/>
        <w:rPr>
          <w:sz w:val="28"/>
          <w:szCs w:val="22"/>
          <w:lang w:bidi="ru-RU"/>
        </w:rPr>
      </w:pPr>
      <w:r w:rsidRPr="00F16C03">
        <w:rPr>
          <w:sz w:val="28"/>
          <w:szCs w:val="22"/>
          <w:lang w:bidi="ru-RU"/>
        </w:rPr>
        <w:t>Старостой</w:t>
      </w:r>
      <w:r w:rsidRPr="00F16C03">
        <w:rPr>
          <w:spacing w:val="38"/>
          <w:sz w:val="28"/>
          <w:szCs w:val="22"/>
          <w:lang w:bidi="ru-RU"/>
        </w:rPr>
        <w:t xml:space="preserve"> </w:t>
      </w:r>
      <w:r w:rsidRPr="00F16C03">
        <w:rPr>
          <w:sz w:val="28"/>
          <w:szCs w:val="22"/>
          <w:lang w:bidi="ru-RU"/>
        </w:rPr>
        <w:t>сельского</w:t>
      </w:r>
      <w:r w:rsidRPr="00F16C03">
        <w:rPr>
          <w:spacing w:val="38"/>
          <w:sz w:val="28"/>
          <w:szCs w:val="22"/>
          <w:lang w:bidi="ru-RU"/>
        </w:rPr>
        <w:t xml:space="preserve"> </w:t>
      </w:r>
      <w:r w:rsidRPr="00F16C03">
        <w:rPr>
          <w:sz w:val="28"/>
          <w:szCs w:val="22"/>
          <w:lang w:bidi="ru-RU"/>
        </w:rPr>
        <w:t>населенного</w:t>
      </w:r>
      <w:r w:rsidRPr="00F16C03">
        <w:rPr>
          <w:spacing w:val="36"/>
          <w:sz w:val="28"/>
          <w:szCs w:val="22"/>
          <w:lang w:bidi="ru-RU"/>
        </w:rPr>
        <w:t xml:space="preserve"> </w:t>
      </w:r>
      <w:r w:rsidRPr="00F16C03">
        <w:rPr>
          <w:sz w:val="28"/>
          <w:szCs w:val="22"/>
          <w:lang w:bidi="ru-RU"/>
        </w:rPr>
        <w:t>пункта</w:t>
      </w:r>
      <w:r w:rsidRPr="00F16C03">
        <w:rPr>
          <w:spacing w:val="39"/>
          <w:sz w:val="28"/>
          <w:szCs w:val="22"/>
          <w:lang w:bidi="ru-RU"/>
        </w:rPr>
        <w:t xml:space="preserve"> </w:t>
      </w:r>
      <w:r w:rsidRPr="00F16C03">
        <w:rPr>
          <w:sz w:val="28"/>
          <w:szCs w:val="22"/>
          <w:lang w:bidi="ru-RU"/>
        </w:rPr>
        <w:t>не</w:t>
      </w:r>
      <w:r w:rsidRPr="00F16C03">
        <w:rPr>
          <w:spacing w:val="38"/>
          <w:sz w:val="28"/>
          <w:szCs w:val="22"/>
          <w:lang w:bidi="ru-RU"/>
        </w:rPr>
        <w:t xml:space="preserve"> </w:t>
      </w:r>
      <w:r w:rsidRPr="00F16C03">
        <w:rPr>
          <w:sz w:val="28"/>
          <w:szCs w:val="22"/>
          <w:lang w:bidi="ru-RU"/>
        </w:rPr>
        <w:t>может</w:t>
      </w:r>
      <w:r w:rsidRPr="00F16C03">
        <w:rPr>
          <w:spacing w:val="38"/>
          <w:sz w:val="28"/>
          <w:szCs w:val="22"/>
          <w:lang w:bidi="ru-RU"/>
        </w:rPr>
        <w:t xml:space="preserve"> </w:t>
      </w:r>
      <w:r w:rsidRPr="00F16C03">
        <w:rPr>
          <w:sz w:val="28"/>
          <w:szCs w:val="22"/>
          <w:lang w:bidi="ru-RU"/>
        </w:rPr>
        <w:t>быть</w:t>
      </w:r>
      <w:r w:rsidRPr="00F16C03">
        <w:rPr>
          <w:spacing w:val="36"/>
          <w:sz w:val="28"/>
          <w:szCs w:val="22"/>
          <w:lang w:bidi="ru-RU"/>
        </w:rPr>
        <w:t xml:space="preserve"> </w:t>
      </w:r>
      <w:r w:rsidRPr="00F16C03">
        <w:rPr>
          <w:sz w:val="28"/>
          <w:szCs w:val="22"/>
          <w:lang w:bidi="ru-RU"/>
        </w:rPr>
        <w:t xml:space="preserve">назначено  </w:t>
      </w:r>
      <w:r w:rsidRPr="00F16C03">
        <w:rPr>
          <w:sz w:val="28"/>
          <w:szCs w:val="28"/>
          <w:lang w:bidi="ru-RU"/>
        </w:rPr>
        <w:t>лицо:</w:t>
      </w:r>
    </w:p>
    <w:p w:rsidR="00F16C03" w:rsidRPr="00F16C03" w:rsidRDefault="00F16C03" w:rsidP="00F16C03">
      <w:pPr>
        <w:widowControl w:val="0"/>
        <w:numPr>
          <w:ilvl w:val="0"/>
          <w:numId w:val="6"/>
        </w:numPr>
        <w:tabs>
          <w:tab w:val="left" w:pos="1583"/>
          <w:tab w:val="left" w:pos="3667"/>
          <w:tab w:val="left" w:pos="6282"/>
          <w:tab w:val="left" w:pos="8169"/>
        </w:tabs>
        <w:autoSpaceDE w:val="0"/>
        <w:autoSpaceDN w:val="0"/>
        <w:spacing w:after="200" w:line="276" w:lineRule="auto"/>
        <w:ind w:hanging="772"/>
        <w:rPr>
          <w:sz w:val="28"/>
          <w:szCs w:val="22"/>
          <w:lang w:bidi="ru-RU"/>
        </w:rPr>
      </w:pPr>
      <w:proofErr w:type="gramStart"/>
      <w:r w:rsidRPr="00F16C03">
        <w:rPr>
          <w:sz w:val="28"/>
          <w:szCs w:val="22"/>
          <w:lang w:bidi="ru-RU"/>
        </w:rPr>
        <w:t>замещающее</w:t>
      </w:r>
      <w:proofErr w:type="gramEnd"/>
      <w:r w:rsidRPr="00F16C03">
        <w:rPr>
          <w:sz w:val="28"/>
          <w:szCs w:val="22"/>
          <w:lang w:bidi="ru-RU"/>
        </w:rPr>
        <w:tab/>
        <w:t>государственную</w:t>
      </w:r>
      <w:r w:rsidRPr="00F16C03">
        <w:rPr>
          <w:sz w:val="28"/>
          <w:szCs w:val="22"/>
          <w:lang w:bidi="ru-RU"/>
        </w:rPr>
        <w:tab/>
        <w:t>должность,</w:t>
      </w:r>
      <w:r w:rsidRPr="00F16C03">
        <w:rPr>
          <w:sz w:val="28"/>
          <w:szCs w:val="22"/>
          <w:lang w:bidi="ru-RU"/>
        </w:rPr>
        <w:tab/>
        <w:t xml:space="preserve">должность  </w:t>
      </w:r>
      <w:r w:rsidRPr="00F16C03">
        <w:rPr>
          <w:sz w:val="28"/>
          <w:szCs w:val="28"/>
          <w:lang w:bidi="ru-RU"/>
        </w:rPr>
        <w:t>государственной  гражданской</w:t>
      </w:r>
      <w:r w:rsidRPr="00F16C03">
        <w:rPr>
          <w:sz w:val="28"/>
          <w:szCs w:val="28"/>
          <w:lang w:bidi="ru-RU"/>
        </w:rPr>
        <w:tab/>
        <w:t>службы,</w:t>
      </w:r>
      <w:r w:rsidRPr="00F16C03">
        <w:rPr>
          <w:sz w:val="28"/>
          <w:szCs w:val="28"/>
          <w:lang w:bidi="ru-RU"/>
        </w:rPr>
        <w:tab/>
        <w:t>муници</w:t>
      </w:r>
      <w:r w:rsidR="00170CD2">
        <w:rPr>
          <w:sz w:val="28"/>
          <w:szCs w:val="28"/>
          <w:lang w:bidi="ru-RU"/>
        </w:rPr>
        <w:t>пальную</w:t>
      </w:r>
      <w:r w:rsidR="00170CD2">
        <w:rPr>
          <w:sz w:val="28"/>
          <w:szCs w:val="28"/>
          <w:lang w:bidi="ru-RU"/>
        </w:rPr>
        <w:tab/>
        <w:t>должность</w:t>
      </w:r>
      <w:r w:rsidR="00170CD2">
        <w:rPr>
          <w:sz w:val="28"/>
          <w:szCs w:val="28"/>
          <w:lang w:bidi="ru-RU"/>
        </w:rPr>
        <w:tab/>
        <w:t xml:space="preserve">или должность   </w:t>
      </w:r>
      <w:r w:rsidRPr="00F16C03">
        <w:rPr>
          <w:sz w:val="28"/>
          <w:szCs w:val="28"/>
          <w:lang w:bidi="ru-RU"/>
        </w:rPr>
        <w:t>муниципальной</w:t>
      </w:r>
      <w:r w:rsidRPr="00F16C03">
        <w:rPr>
          <w:spacing w:val="-2"/>
          <w:sz w:val="28"/>
          <w:szCs w:val="28"/>
          <w:lang w:bidi="ru-RU"/>
        </w:rPr>
        <w:t xml:space="preserve"> </w:t>
      </w:r>
      <w:r w:rsidRPr="00F16C03">
        <w:rPr>
          <w:sz w:val="28"/>
          <w:szCs w:val="28"/>
          <w:lang w:bidi="ru-RU"/>
        </w:rPr>
        <w:t>службы;</w:t>
      </w:r>
    </w:p>
    <w:p w:rsidR="00F16C03" w:rsidRPr="00F16C03" w:rsidRDefault="00F16C03" w:rsidP="00F16C03">
      <w:pPr>
        <w:widowControl w:val="0"/>
        <w:numPr>
          <w:ilvl w:val="0"/>
          <w:numId w:val="6"/>
        </w:numPr>
        <w:tabs>
          <w:tab w:val="left" w:pos="1115"/>
        </w:tabs>
        <w:autoSpaceDE w:val="0"/>
        <w:autoSpaceDN w:val="0"/>
        <w:spacing w:after="200" w:line="318" w:lineRule="exact"/>
        <w:ind w:left="1114" w:hanging="304"/>
        <w:rPr>
          <w:sz w:val="28"/>
          <w:szCs w:val="22"/>
          <w:lang w:bidi="ru-RU"/>
        </w:rPr>
      </w:pPr>
      <w:proofErr w:type="gramStart"/>
      <w:r w:rsidRPr="00F16C03">
        <w:rPr>
          <w:sz w:val="28"/>
          <w:szCs w:val="22"/>
          <w:lang w:bidi="ru-RU"/>
        </w:rPr>
        <w:t>признанное</w:t>
      </w:r>
      <w:proofErr w:type="gramEnd"/>
      <w:r w:rsidRPr="00F16C03">
        <w:rPr>
          <w:sz w:val="28"/>
          <w:szCs w:val="22"/>
          <w:lang w:bidi="ru-RU"/>
        </w:rPr>
        <w:t xml:space="preserve"> судом недееспособным или ограниченно</w:t>
      </w:r>
      <w:r w:rsidRPr="00F16C03">
        <w:rPr>
          <w:spacing w:val="-19"/>
          <w:sz w:val="28"/>
          <w:szCs w:val="22"/>
          <w:lang w:bidi="ru-RU"/>
        </w:rPr>
        <w:t xml:space="preserve"> </w:t>
      </w:r>
      <w:r w:rsidRPr="00F16C03">
        <w:rPr>
          <w:sz w:val="28"/>
          <w:szCs w:val="22"/>
          <w:lang w:bidi="ru-RU"/>
        </w:rPr>
        <w:t>дееспособным;</w:t>
      </w:r>
    </w:p>
    <w:p w:rsidR="00F16C03" w:rsidRPr="00F16C03" w:rsidRDefault="00F16C03" w:rsidP="00F16C03">
      <w:pPr>
        <w:widowControl w:val="0"/>
        <w:numPr>
          <w:ilvl w:val="0"/>
          <w:numId w:val="6"/>
        </w:numPr>
        <w:tabs>
          <w:tab w:val="left" w:pos="1115"/>
        </w:tabs>
        <w:autoSpaceDE w:val="0"/>
        <w:autoSpaceDN w:val="0"/>
        <w:spacing w:after="200" w:line="322" w:lineRule="exact"/>
        <w:ind w:left="1114" w:hanging="304"/>
        <w:rPr>
          <w:sz w:val="28"/>
          <w:szCs w:val="22"/>
          <w:lang w:bidi="ru-RU"/>
        </w:rPr>
      </w:pPr>
      <w:proofErr w:type="gramStart"/>
      <w:r w:rsidRPr="00F16C03">
        <w:rPr>
          <w:sz w:val="28"/>
          <w:szCs w:val="22"/>
          <w:lang w:bidi="ru-RU"/>
        </w:rPr>
        <w:t>имеющее</w:t>
      </w:r>
      <w:proofErr w:type="gramEnd"/>
      <w:r w:rsidRPr="00F16C03">
        <w:rPr>
          <w:sz w:val="28"/>
          <w:szCs w:val="22"/>
          <w:lang w:bidi="ru-RU"/>
        </w:rPr>
        <w:t xml:space="preserve"> непогашенную или неснятую</w:t>
      </w:r>
      <w:r w:rsidRPr="00F16C03">
        <w:rPr>
          <w:spacing w:val="-4"/>
          <w:sz w:val="28"/>
          <w:szCs w:val="22"/>
          <w:lang w:bidi="ru-RU"/>
        </w:rPr>
        <w:t xml:space="preserve"> </w:t>
      </w:r>
      <w:r w:rsidRPr="00F16C03">
        <w:rPr>
          <w:sz w:val="28"/>
          <w:szCs w:val="22"/>
          <w:lang w:bidi="ru-RU"/>
        </w:rPr>
        <w:t>судимость.</w:t>
      </w:r>
    </w:p>
    <w:p w:rsidR="00F16C03" w:rsidRPr="00F16C03" w:rsidRDefault="00F16C03" w:rsidP="00F16C03">
      <w:pPr>
        <w:widowControl w:val="0"/>
        <w:numPr>
          <w:ilvl w:val="0"/>
          <w:numId w:val="5"/>
        </w:numPr>
        <w:tabs>
          <w:tab w:val="left" w:pos="1093"/>
        </w:tabs>
        <w:autoSpaceDE w:val="0"/>
        <w:autoSpaceDN w:val="0"/>
        <w:spacing w:after="200" w:line="276" w:lineRule="auto"/>
        <w:ind w:right="165" w:firstLine="708"/>
        <w:jc w:val="both"/>
        <w:rPr>
          <w:sz w:val="28"/>
          <w:szCs w:val="22"/>
          <w:lang w:bidi="ru-RU"/>
        </w:rPr>
      </w:pPr>
      <w:r w:rsidRPr="00F16C03">
        <w:rPr>
          <w:sz w:val="28"/>
          <w:szCs w:val="22"/>
          <w:lang w:bidi="ru-RU"/>
        </w:rPr>
        <w:t>Срок полномочий старосты сельского населенного пункта составляет четыре</w:t>
      </w:r>
      <w:r w:rsidRPr="00F16C03">
        <w:rPr>
          <w:spacing w:val="-1"/>
          <w:sz w:val="28"/>
          <w:szCs w:val="22"/>
          <w:lang w:bidi="ru-RU"/>
        </w:rPr>
        <w:t xml:space="preserve"> </w:t>
      </w:r>
      <w:r w:rsidRPr="00F16C03">
        <w:rPr>
          <w:sz w:val="28"/>
          <w:szCs w:val="22"/>
          <w:lang w:bidi="ru-RU"/>
        </w:rPr>
        <w:t>года.</w:t>
      </w:r>
    </w:p>
    <w:p w:rsidR="00F16C03" w:rsidRPr="00F16C03" w:rsidRDefault="00F16C03" w:rsidP="00F16C03">
      <w:pPr>
        <w:widowControl w:val="0"/>
        <w:autoSpaceDE w:val="0"/>
        <w:autoSpaceDN w:val="0"/>
        <w:ind w:left="102" w:right="165" w:firstLine="707"/>
        <w:jc w:val="both"/>
        <w:rPr>
          <w:sz w:val="28"/>
          <w:szCs w:val="28"/>
          <w:lang w:bidi="ru-RU"/>
        </w:rPr>
      </w:pPr>
      <w:r w:rsidRPr="00F16C03">
        <w:rPr>
          <w:sz w:val="28"/>
          <w:szCs w:val="28"/>
          <w:lang w:bidi="ru-RU"/>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F16C03" w:rsidRPr="00F16C03" w:rsidRDefault="00F16C03" w:rsidP="00F16C03">
      <w:pPr>
        <w:widowControl w:val="0"/>
        <w:numPr>
          <w:ilvl w:val="0"/>
          <w:numId w:val="5"/>
        </w:numPr>
        <w:tabs>
          <w:tab w:val="left" w:pos="1139"/>
        </w:tabs>
        <w:autoSpaceDE w:val="0"/>
        <w:autoSpaceDN w:val="0"/>
        <w:spacing w:after="200" w:line="276" w:lineRule="auto"/>
        <w:ind w:right="173" w:firstLine="708"/>
        <w:jc w:val="both"/>
        <w:rPr>
          <w:sz w:val="28"/>
          <w:szCs w:val="22"/>
          <w:lang w:bidi="ru-RU"/>
        </w:rPr>
      </w:pPr>
      <w:r w:rsidRPr="00F16C03">
        <w:rPr>
          <w:sz w:val="28"/>
          <w:szCs w:val="22"/>
          <w:lang w:bidi="ru-RU"/>
        </w:rPr>
        <w:t>Староста сельского населенного пункта для решения возложенных на него задач:</w:t>
      </w:r>
    </w:p>
    <w:p w:rsidR="00F16C03" w:rsidRPr="00F16C03" w:rsidRDefault="00F16C03" w:rsidP="00F16C03">
      <w:pPr>
        <w:widowControl w:val="0"/>
        <w:numPr>
          <w:ilvl w:val="0"/>
          <w:numId w:val="7"/>
        </w:numPr>
        <w:tabs>
          <w:tab w:val="left" w:pos="1453"/>
        </w:tabs>
        <w:autoSpaceDE w:val="0"/>
        <w:autoSpaceDN w:val="0"/>
        <w:spacing w:after="200" w:line="276" w:lineRule="auto"/>
        <w:ind w:right="166" w:firstLine="708"/>
        <w:jc w:val="both"/>
        <w:rPr>
          <w:sz w:val="28"/>
          <w:szCs w:val="22"/>
          <w:lang w:bidi="ru-RU"/>
        </w:rPr>
      </w:pPr>
      <w:r w:rsidRPr="00F16C03">
        <w:rPr>
          <w:sz w:val="28"/>
          <w:szCs w:val="22"/>
          <w:lang w:bidi="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16C03" w:rsidRPr="00F16C03" w:rsidRDefault="00F16C03" w:rsidP="00F16C03">
      <w:pPr>
        <w:widowControl w:val="0"/>
        <w:numPr>
          <w:ilvl w:val="0"/>
          <w:numId w:val="7"/>
        </w:numPr>
        <w:tabs>
          <w:tab w:val="left" w:pos="1155"/>
        </w:tabs>
        <w:autoSpaceDE w:val="0"/>
        <w:autoSpaceDN w:val="0"/>
        <w:spacing w:after="200" w:line="276" w:lineRule="auto"/>
        <w:ind w:right="169" w:firstLine="708"/>
        <w:jc w:val="both"/>
        <w:rPr>
          <w:sz w:val="28"/>
          <w:szCs w:val="22"/>
          <w:lang w:bidi="ru-RU"/>
        </w:rPr>
      </w:pPr>
      <w:r w:rsidRPr="00F16C03">
        <w:rPr>
          <w:sz w:val="28"/>
          <w:szCs w:val="22"/>
          <w:lang w:bidi="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w:t>
      </w:r>
      <w:r w:rsidRPr="00F16C03">
        <w:rPr>
          <w:spacing w:val="-2"/>
          <w:sz w:val="28"/>
          <w:szCs w:val="22"/>
          <w:lang w:bidi="ru-RU"/>
        </w:rPr>
        <w:t xml:space="preserve"> </w:t>
      </w:r>
      <w:r w:rsidRPr="00F16C03">
        <w:rPr>
          <w:sz w:val="28"/>
          <w:szCs w:val="22"/>
          <w:lang w:bidi="ru-RU"/>
        </w:rPr>
        <w:t>самоуправления;</w:t>
      </w:r>
    </w:p>
    <w:p w:rsidR="00F16C03" w:rsidRPr="00F16C03" w:rsidRDefault="00F16C03" w:rsidP="00F16C03">
      <w:pPr>
        <w:widowControl w:val="0"/>
        <w:numPr>
          <w:ilvl w:val="0"/>
          <w:numId w:val="7"/>
        </w:numPr>
        <w:tabs>
          <w:tab w:val="left" w:pos="1172"/>
        </w:tabs>
        <w:autoSpaceDE w:val="0"/>
        <w:autoSpaceDN w:val="0"/>
        <w:spacing w:before="1" w:after="200" w:line="276" w:lineRule="auto"/>
        <w:ind w:right="169" w:firstLine="708"/>
        <w:jc w:val="both"/>
        <w:rPr>
          <w:sz w:val="28"/>
          <w:szCs w:val="22"/>
          <w:lang w:bidi="ru-RU"/>
        </w:rPr>
      </w:pPr>
      <w:r w:rsidRPr="00F16C03">
        <w:rPr>
          <w:sz w:val="28"/>
          <w:szCs w:val="22"/>
          <w:lang w:bidi="ru-RU"/>
        </w:rPr>
        <w:t xml:space="preserve">информирует жителей сельского населенного пункта по вопросам </w:t>
      </w:r>
      <w:r w:rsidRPr="00F16C03">
        <w:rPr>
          <w:sz w:val="28"/>
          <w:szCs w:val="22"/>
          <w:lang w:bidi="ru-RU"/>
        </w:rPr>
        <w:lastRenderedPageBreak/>
        <w:t>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16C03" w:rsidRPr="00F16C03" w:rsidRDefault="00F16C03" w:rsidP="00F16C03">
      <w:pPr>
        <w:widowControl w:val="0"/>
        <w:numPr>
          <w:ilvl w:val="0"/>
          <w:numId w:val="7"/>
        </w:numPr>
        <w:tabs>
          <w:tab w:val="left" w:pos="1213"/>
        </w:tabs>
        <w:autoSpaceDE w:val="0"/>
        <w:autoSpaceDN w:val="0"/>
        <w:spacing w:after="200" w:line="276" w:lineRule="auto"/>
        <w:ind w:right="173" w:firstLine="708"/>
        <w:jc w:val="both"/>
        <w:rPr>
          <w:sz w:val="28"/>
          <w:szCs w:val="22"/>
          <w:lang w:bidi="ru-RU"/>
        </w:rPr>
      </w:pPr>
      <w:r w:rsidRPr="00F16C03">
        <w:rPr>
          <w:sz w:val="28"/>
          <w:szCs w:val="22"/>
          <w:lang w:bidi="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w:t>
      </w:r>
      <w:r w:rsidRPr="00F16C03">
        <w:rPr>
          <w:spacing w:val="-7"/>
          <w:sz w:val="28"/>
          <w:szCs w:val="22"/>
          <w:lang w:bidi="ru-RU"/>
        </w:rPr>
        <w:t xml:space="preserve"> </w:t>
      </w:r>
      <w:r w:rsidRPr="00F16C03">
        <w:rPr>
          <w:sz w:val="28"/>
          <w:szCs w:val="22"/>
          <w:lang w:bidi="ru-RU"/>
        </w:rPr>
        <w:t>пункте;</w:t>
      </w:r>
    </w:p>
    <w:p w:rsidR="00F16C03" w:rsidRPr="00F16C03" w:rsidRDefault="00F16C03" w:rsidP="00F16C03">
      <w:pPr>
        <w:widowControl w:val="0"/>
        <w:numPr>
          <w:ilvl w:val="0"/>
          <w:numId w:val="7"/>
        </w:numPr>
        <w:tabs>
          <w:tab w:val="left" w:pos="1324"/>
        </w:tabs>
        <w:autoSpaceDE w:val="0"/>
        <w:autoSpaceDN w:val="0"/>
        <w:spacing w:after="200" w:line="276" w:lineRule="auto"/>
        <w:ind w:right="166" w:firstLine="708"/>
        <w:jc w:val="both"/>
        <w:rPr>
          <w:sz w:val="28"/>
          <w:szCs w:val="22"/>
          <w:lang w:bidi="ru-RU"/>
        </w:rPr>
      </w:pPr>
      <w:r w:rsidRPr="00F16C03">
        <w:rPr>
          <w:sz w:val="28"/>
          <w:szCs w:val="22"/>
          <w:lang w:bidi="ru-RU"/>
        </w:rPr>
        <w:t>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w:t>
      </w:r>
      <w:r w:rsidRPr="00F16C03">
        <w:rPr>
          <w:spacing w:val="-3"/>
          <w:sz w:val="28"/>
          <w:szCs w:val="22"/>
          <w:lang w:bidi="ru-RU"/>
        </w:rPr>
        <w:t xml:space="preserve"> </w:t>
      </w:r>
      <w:r w:rsidRPr="00F16C03">
        <w:rPr>
          <w:sz w:val="28"/>
          <w:szCs w:val="22"/>
          <w:lang w:bidi="ru-RU"/>
        </w:rPr>
        <w:t>Башкортостан.</w:t>
      </w:r>
    </w:p>
    <w:p w:rsidR="00F16C03" w:rsidRPr="00F16C03" w:rsidRDefault="00F16C03" w:rsidP="00F16C03">
      <w:pPr>
        <w:widowControl w:val="0"/>
        <w:numPr>
          <w:ilvl w:val="0"/>
          <w:numId w:val="5"/>
        </w:numPr>
        <w:tabs>
          <w:tab w:val="left" w:pos="1122"/>
        </w:tabs>
        <w:autoSpaceDE w:val="0"/>
        <w:autoSpaceDN w:val="0"/>
        <w:spacing w:before="165" w:after="200" w:line="276" w:lineRule="auto"/>
        <w:ind w:right="168" w:firstLine="708"/>
        <w:jc w:val="both"/>
        <w:rPr>
          <w:color w:val="000009"/>
          <w:sz w:val="28"/>
          <w:szCs w:val="22"/>
          <w:lang w:bidi="ru-RU"/>
        </w:rPr>
      </w:pPr>
      <w:r w:rsidRPr="00F16C03">
        <w:rPr>
          <w:color w:val="000009"/>
          <w:sz w:val="28"/>
          <w:szCs w:val="22"/>
          <w:lang w:bidi="ru-RU"/>
        </w:rPr>
        <w:t>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w:t>
      </w:r>
      <w:r w:rsidRPr="00F16C03">
        <w:rPr>
          <w:color w:val="000009"/>
          <w:spacing w:val="-1"/>
          <w:sz w:val="28"/>
          <w:szCs w:val="22"/>
          <w:lang w:bidi="ru-RU"/>
        </w:rPr>
        <w:t xml:space="preserve"> </w:t>
      </w:r>
      <w:r w:rsidRPr="00F16C03">
        <w:rPr>
          <w:color w:val="000009"/>
          <w:sz w:val="28"/>
          <w:szCs w:val="22"/>
          <w:lang w:bidi="ru-RU"/>
        </w:rPr>
        <w:t>Башкортостан</w:t>
      </w:r>
      <w:proofErr w:type="gramStart"/>
      <w:r w:rsidRPr="00F16C03">
        <w:rPr>
          <w:color w:val="000009"/>
          <w:sz w:val="28"/>
          <w:szCs w:val="22"/>
          <w:lang w:bidi="ru-RU"/>
        </w:rPr>
        <w:t>.»;</w:t>
      </w:r>
      <w:proofErr w:type="gramEnd"/>
    </w:p>
    <w:p w:rsidR="00F16C03" w:rsidRPr="00F16C03" w:rsidRDefault="00F16C03" w:rsidP="00F16C03">
      <w:pPr>
        <w:widowControl w:val="0"/>
        <w:numPr>
          <w:ilvl w:val="1"/>
          <w:numId w:val="3"/>
        </w:numPr>
        <w:tabs>
          <w:tab w:val="left" w:pos="1302"/>
        </w:tabs>
        <w:autoSpaceDE w:val="0"/>
        <w:autoSpaceDN w:val="0"/>
        <w:spacing w:after="200" w:line="321" w:lineRule="exact"/>
        <w:rPr>
          <w:sz w:val="28"/>
          <w:szCs w:val="22"/>
          <w:lang w:bidi="ru-RU"/>
        </w:rPr>
      </w:pPr>
      <w:r w:rsidRPr="00F16C03">
        <w:rPr>
          <w:sz w:val="28"/>
          <w:szCs w:val="22"/>
          <w:lang w:bidi="ru-RU"/>
        </w:rPr>
        <w:t>в статье</w:t>
      </w:r>
      <w:r w:rsidRPr="00F16C03">
        <w:rPr>
          <w:spacing w:val="-5"/>
          <w:sz w:val="28"/>
          <w:szCs w:val="22"/>
          <w:lang w:bidi="ru-RU"/>
        </w:rPr>
        <w:t xml:space="preserve"> </w:t>
      </w:r>
      <w:r w:rsidRPr="00F16C03">
        <w:rPr>
          <w:sz w:val="28"/>
          <w:szCs w:val="22"/>
          <w:lang w:bidi="ru-RU"/>
        </w:rPr>
        <w:t>11:</w:t>
      </w:r>
    </w:p>
    <w:p w:rsidR="00F16C03" w:rsidRPr="00F16C03" w:rsidRDefault="00F16C03" w:rsidP="00F16C03">
      <w:pPr>
        <w:widowControl w:val="0"/>
        <w:numPr>
          <w:ilvl w:val="2"/>
          <w:numId w:val="3"/>
        </w:numPr>
        <w:tabs>
          <w:tab w:val="left" w:pos="1492"/>
        </w:tabs>
        <w:autoSpaceDE w:val="0"/>
        <w:autoSpaceDN w:val="0"/>
        <w:spacing w:after="200" w:line="276" w:lineRule="auto"/>
        <w:ind w:firstLine="708"/>
        <w:rPr>
          <w:sz w:val="28"/>
          <w:szCs w:val="22"/>
          <w:lang w:bidi="ru-RU"/>
        </w:rPr>
      </w:pPr>
      <w:r w:rsidRPr="00F16C03">
        <w:rPr>
          <w:sz w:val="28"/>
          <w:szCs w:val="22"/>
          <w:lang w:bidi="ru-RU"/>
        </w:rPr>
        <w:t>наименование статьи изложить в следующей</w:t>
      </w:r>
      <w:r w:rsidRPr="00F16C03">
        <w:rPr>
          <w:spacing w:val="-8"/>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spacing w:before="2" w:line="322" w:lineRule="exact"/>
        <w:ind w:left="810"/>
        <w:rPr>
          <w:sz w:val="28"/>
          <w:szCs w:val="28"/>
          <w:lang w:bidi="ru-RU"/>
        </w:rPr>
      </w:pPr>
      <w:r w:rsidRPr="00F16C03">
        <w:rPr>
          <w:sz w:val="28"/>
          <w:szCs w:val="28"/>
          <w:lang w:bidi="ru-RU"/>
        </w:rPr>
        <w:t>«Статья 11. Публичные слушания, общественные обсуждения»;</w:t>
      </w:r>
    </w:p>
    <w:p w:rsidR="00F16C03" w:rsidRPr="00F16C03" w:rsidRDefault="00F16C03" w:rsidP="00F16C03">
      <w:pPr>
        <w:widowControl w:val="0"/>
        <w:numPr>
          <w:ilvl w:val="2"/>
          <w:numId w:val="3"/>
        </w:numPr>
        <w:tabs>
          <w:tab w:val="left" w:pos="1511"/>
        </w:tabs>
        <w:autoSpaceDE w:val="0"/>
        <w:autoSpaceDN w:val="0"/>
        <w:spacing w:after="200" w:line="322" w:lineRule="exact"/>
        <w:ind w:left="1510" w:hanging="700"/>
        <w:rPr>
          <w:sz w:val="28"/>
          <w:szCs w:val="22"/>
          <w:lang w:bidi="ru-RU"/>
        </w:rPr>
      </w:pPr>
      <w:r w:rsidRPr="00F16C03">
        <w:rPr>
          <w:sz w:val="28"/>
          <w:szCs w:val="22"/>
          <w:lang w:bidi="ru-RU"/>
        </w:rPr>
        <w:t>в части</w:t>
      </w:r>
      <w:r w:rsidRPr="00F16C03">
        <w:rPr>
          <w:spacing w:val="-4"/>
          <w:sz w:val="28"/>
          <w:szCs w:val="22"/>
          <w:lang w:bidi="ru-RU"/>
        </w:rPr>
        <w:t xml:space="preserve"> </w:t>
      </w:r>
      <w:r w:rsidRPr="00F16C03">
        <w:rPr>
          <w:sz w:val="28"/>
          <w:szCs w:val="22"/>
          <w:lang w:bidi="ru-RU"/>
        </w:rPr>
        <w:t>3:</w:t>
      </w:r>
    </w:p>
    <w:p w:rsidR="00F16C03" w:rsidRPr="00F16C03" w:rsidRDefault="00F16C03" w:rsidP="00F16C03">
      <w:pPr>
        <w:widowControl w:val="0"/>
        <w:autoSpaceDE w:val="0"/>
        <w:autoSpaceDN w:val="0"/>
        <w:spacing w:line="322" w:lineRule="exact"/>
        <w:ind w:left="810"/>
        <w:rPr>
          <w:sz w:val="28"/>
          <w:szCs w:val="28"/>
          <w:lang w:bidi="ru-RU"/>
        </w:rPr>
      </w:pPr>
      <w:r w:rsidRPr="00F16C03">
        <w:rPr>
          <w:sz w:val="28"/>
          <w:szCs w:val="28"/>
          <w:lang w:bidi="ru-RU"/>
        </w:rPr>
        <w:t>дополнить пунктом 2.1 следующего содержания:</w:t>
      </w:r>
    </w:p>
    <w:p w:rsidR="00F16C03" w:rsidRPr="00F16C03" w:rsidRDefault="00F16C03" w:rsidP="00F16C03">
      <w:pPr>
        <w:widowControl w:val="0"/>
        <w:autoSpaceDE w:val="0"/>
        <w:autoSpaceDN w:val="0"/>
        <w:ind w:left="102" w:firstLine="707"/>
        <w:rPr>
          <w:sz w:val="28"/>
          <w:szCs w:val="28"/>
          <w:lang w:bidi="ru-RU"/>
        </w:rPr>
      </w:pPr>
      <w:r w:rsidRPr="00F16C03">
        <w:rPr>
          <w:sz w:val="28"/>
          <w:szCs w:val="28"/>
          <w:lang w:bidi="ru-RU"/>
        </w:rPr>
        <w:t>«2.1) проект стратегии социально-экономического развития Сельского поселения</w:t>
      </w:r>
      <w:proofErr w:type="gramStart"/>
      <w:r w:rsidRPr="00F16C03">
        <w:rPr>
          <w:sz w:val="28"/>
          <w:szCs w:val="28"/>
          <w:lang w:bidi="ru-RU"/>
        </w:rPr>
        <w:t>;»</w:t>
      </w:r>
      <w:proofErr w:type="gramEnd"/>
      <w:r w:rsidRPr="00F16C03">
        <w:rPr>
          <w:sz w:val="28"/>
          <w:szCs w:val="28"/>
          <w:lang w:bidi="ru-RU"/>
        </w:rPr>
        <w:t>;</w:t>
      </w:r>
    </w:p>
    <w:p w:rsidR="00F16C03" w:rsidRPr="00F16C03" w:rsidRDefault="00F16C03" w:rsidP="00F16C03">
      <w:pPr>
        <w:widowControl w:val="0"/>
        <w:autoSpaceDE w:val="0"/>
        <w:autoSpaceDN w:val="0"/>
        <w:spacing w:line="321" w:lineRule="exact"/>
        <w:ind w:left="810"/>
        <w:rPr>
          <w:sz w:val="28"/>
          <w:szCs w:val="28"/>
          <w:lang w:bidi="ru-RU"/>
        </w:rPr>
      </w:pPr>
      <w:r w:rsidRPr="00F16C03">
        <w:rPr>
          <w:sz w:val="28"/>
          <w:szCs w:val="28"/>
          <w:lang w:bidi="ru-RU"/>
        </w:rPr>
        <w:t>пункт 3 признать утратившим силу;</w:t>
      </w:r>
    </w:p>
    <w:p w:rsidR="00F16C03" w:rsidRPr="00F16C03" w:rsidRDefault="00F16C03" w:rsidP="00F16C03">
      <w:pPr>
        <w:widowControl w:val="0"/>
        <w:numPr>
          <w:ilvl w:val="2"/>
          <w:numId w:val="3"/>
        </w:numPr>
        <w:tabs>
          <w:tab w:val="left" w:pos="1540"/>
        </w:tabs>
        <w:autoSpaceDE w:val="0"/>
        <w:autoSpaceDN w:val="0"/>
        <w:spacing w:before="3" w:after="200" w:line="276" w:lineRule="auto"/>
        <w:ind w:right="174" w:firstLine="708"/>
        <w:jc w:val="both"/>
        <w:rPr>
          <w:sz w:val="28"/>
          <w:szCs w:val="22"/>
          <w:lang w:bidi="ru-RU"/>
        </w:rPr>
      </w:pPr>
      <w:r w:rsidRPr="00F16C03">
        <w:rPr>
          <w:sz w:val="28"/>
          <w:szCs w:val="22"/>
          <w:lang w:bidi="ru-RU"/>
        </w:rPr>
        <w:t>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w:t>
      </w:r>
      <w:r w:rsidRPr="00F16C03">
        <w:rPr>
          <w:spacing w:val="-1"/>
          <w:sz w:val="28"/>
          <w:szCs w:val="22"/>
          <w:lang w:bidi="ru-RU"/>
        </w:rPr>
        <w:t xml:space="preserve"> </w:t>
      </w:r>
      <w:r w:rsidRPr="00F16C03">
        <w:rPr>
          <w:sz w:val="28"/>
          <w:szCs w:val="22"/>
          <w:lang w:bidi="ru-RU"/>
        </w:rPr>
        <w:t>статьи</w:t>
      </w:r>
      <w:proofErr w:type="gramStart"/>
      <w:r w:rsidRPr="00F16C03">
        <w:rPr>
          <w:sz w:val="28"/>
          <w:szCs w:val="22"/>
          <w:lang w:bidi="ru-RU"/>
        </w:rPr>
        <w:t>,»</w:t>
      </w:r>
      <w:proofErr w:type="gramEnd"/>
      <w:r w:rsidRPr="00F16C03">
        <w:rPr>
          <w:sz w:val="28"/>
          <w:szCs w:val="22"/>
          <w:lang w:bidi="ru-RU"/>
        </w:rPr>
        <w:t>;</w:t>
      </w:r>
    </w:p>
    <w:p w:rsidR="00F16C03" w:rsidRPr="00F16C03" w:rsidRDefault="00F16C03" w:rsidP="00F16C03">
      <w:pPr>
        <w:widowControl w:val="0"/>
        <w:numPr>
          <w:ilvl w:val="2"/>
          <w:numId w:val="3"/>
        </w:numPr>
        <w:tabs>
          <w:tab w:val="left" w:pos="1511"/>
        </w:tabs>
        <w:autoSpaceDE w:val="0"/>
        <w:autoSpaceDN w:val="0"/>
        <w:spacing w:after="200" w:line="320" w:lineRule="exact"/>
        <w:ind w:left="1510" w:hanging="700"/>
        <w:rPr>
          <w:sz w:val="28"/>
          <w:szCs w:val="22"/>
          <w:lang w:bidi="ru-RU"/>
        </w:rPr>
      </w:pPr>
      <w:r w:rsidRPr="00F16C03">
        <w:rPr>
          <w:sz w:val="28"/>
          <w:szCs w:val="22"/>
          <w:lang w:bidi="ru-RU"/>
        </w:rPr>
        <w:t>дополнить частью 5 следующего</w:t>
      </w:r>
      <w:r w:rsidRPr="00F16C03">
        <w:rPr>
          <w:spacing w:val="-3"/>
          <w:sz w:val="28"/>
          <w:szCs w:val="22"/>
          <w:lang w:bidi="ru-RU"/>
        </w:rPr>
        <w:t xml:space="preserve"> </w:t>
      </w:r>
      <w:r w:rsidRPr="00F16C03">
        <w:rPr>
          <w:sz w:val="28"/>
          <w:szCs w:val="22"/>
          <w:lang w:bidi="ru-RU"/>
        </w:rPr>
        <w:t>содержания:</w:t>
      </w:r>
    </w:p>
    <w:p w:rsidR="00F16C03" w:rsidRPr="00F16C03" w:rsidRDefault="00F16C03" w:rsidP="00F16C03">
      <w:pPr>
        <w:widowControl w:val="0"/>
        <w:autoSpaceDE w:val="0"/>
        <w:autoSpaceDN w:val="0"/>
        <w:ind w:left="102" w:right="165" w:firstLine="777"/>
        <w:jc w:val="both"/>
        <w:rPr>
          <w:sz w:val="28"/>
          <w:szCs w:val="28"/>
          <w:lang w:bidi="ru-RU"/>
        </w:rPr>
      </w:pPr>
      <w:r w:rsidRPr="00F16C03">
        <w:rPr>
          <w:sz w:val="28"/>
          <w:szCs w:val="28"/>
          <w:lang w:bidi="ru-RU"/>
        </w:rPr>
        <w:t xml:space="preserve">«5. </w:t>
      </w:r>
      <w:proofErr w:type="gramStart"/>
      <w:r w:rsidRPr="00F16C03">
        <w:rPr>
          <w:sz w:val="28"/>
          <w:szCs w:val="28"/>
          <w:lang w:bidi="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16C03">
        <w:rPr>
          <w:sz w:val="28"/>
          <w:szCs w:val="28"/>
          <w:lang w:bidi="ru-RU"/>
        </w:rPr>
        <w:t xml:space="preserve"> </w:t>
      </w:r>
      <w:proofErr w:type="gramStart"/>
      <w:r w:rsidRPr="00F16C03">
        <w:rPr>
          <w:sz w:val="28"/>
          <w:szCs w:val="28"/>
          <w:lang w:bidi="ru-RU"/>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w:t>
      </w:r>
      <w:r w:rsidRPr="00F16C03">
        <w:rPr>
          <w:sz w:val="28"/>
          <w:szCs w:val="28"/>
          <w:lang w:bidi="ru-RU"/>
        </w:rPr>
        <w:lastRenderedPageBreak/>
        <w:t>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w:t>
      </w:r>
      <w:r w:rsidRPr="00F16C03">
        <w:rPr>
          <w:spacing w:val="-5"/>
          <w:sz w:val="28"/>
          <w:szCs w:val="28"/>
          <w:lang w:bidi="ru-RU"/>
        </w:rPr>
        <w:t xml:space="preserve"> </w:t>
      </w:r>
      <w:r w:rsidRPr="00F16C03">
        <w:rPr>
          <w:sz w:val="28"/>
          <w:szCs w:val="28"/>
          <w:lang w:bidi="ru-RU"/>
        </w:rPr>
        <w:t>деятельности.»;</w:t>
      </w:r>
      <w:proofErr w:type="gramEnd"/>
    </w:p>
    <w:p w:rsidR="00F16C03" w:rsidRPr="00F16C03" w:rsidRDefault="00F16C03" w:rsidP="00F16C03">
      <w:pPr>
        <w:widowControl w:val="0"/>
        <w:numPr>
          <w:ilvl w:val="1"/>
          <w:numId w:val="8"/>
        </w:numPr>
        <w:tabs>
          <w:tab w:val="left" w:pos="1302"/>
        </w:tabs>
        <w:autoSpaceDE w:val="0"/>
        <w:autoSpaceDN w:val="0"/>
        <w:spacing w:before="2" w:after="200" w:line="322" w:lineRule="exact"/>
        <w:rPr>
          <w:sz w:val="28"/>
          <w:szCs w:val="22"/>
          <w:lang w:bidi="ru-RU"/>
        </w:rPr>
      </w:pPr>
      <w:r w:rsidRPr="00F16C03">
        <w:rPr>
          <w:sz w:val="28"/>
          <w:szCs w:val="22"/>
          <w:lang w:bidi="ru-RU"/>
        </w:rPr>
        <w:t>в части 6 статьи</w:t>
      </w:r>
      <w:r w:rsidRPr="00F16C03">
        <w:rPr>
          <w:spacing w:val="-3"/>
          <w:sz w:val="28"/>
          <w:szCs w:val="22"/>
          <w:lang w:bidi="ru-RU"/>
        </w:rPr>
        <w:t xml:space="preserve"> </w:t>
      </w:r>
      <w:r w:rsidRPr="00F16C03">
        <w:rPr>
          <w:sz w:val="28"/>
          <w:szCs w:val="22"/>
          <w:lang w:bidi="ru-RU"/>
        </w:rPr>
        <w:t>18:</w:t>
      </w:r>
    </w:p>
    <w:p w:rsidR="00F16C03" w:rsidRPr="00F16C03" w:rsidRDefault="00F16C03" w:rsidP="00F16C03">
      <w:pPr>
        <w:widowControl w:val="0"/>
        <w:numPr>
          <w:ilvl w:val="2"/>
          <w:numId w:val="8"/>
        </w:numPr>
        <w:tabs>
          <w:tab w:val="left" w:pos="1511"/>
        </w:tabs>
        <w:autoSpaceDE w:val="0"/>
        <w:autoSpaceDN w:val="0"/>
        <w:spacing w:after="200" w:line="322" w:lineRule="exact"/>
        <w:ind w:hanging="700"/>
        <w:rPr>
          <w:sz w:val="28"/>
          <w:szCs w:val="22"/>
          <w:lang w:bidi="ru-RU"/>
        </w:rPr>
      </w:pPr>
      <w:r w:rsidRPr="00F16C03">
        <w:rPr>
          <w:sz w:val="28"/>
          <w:szCs w:val="22"/>
          <w:lang w:bidi="ru-RU"/>
        </w:rPr>
        <w:t>пункт 4 изложить в следующей</w:t>
      </w:r>
      <w:r w:rsidRPr="00F16C03">
        <w:rPr>
          <w:spacing w:val="-3"/>
          <w:sz w:val="28"/>
          <w:szCs w:val="22"/>
          <w:lang w:bidi="ru-RU"/>
        </w:rPr>
        <w:t xml:space="preserve"> </w:t>
      </w:r>
      <w:r w:rsidRPr="00F16C03">
        <w:rPr>
          <w:sz w:val="28"/>
          <w:szCs w:val="22"/>
          <w:lang w:bidi="ru-RU"/>
        </w:rPr>
        <w:t>редакции:</w:t>
      </w:r>
    </w:p>
    <w:p w:rsidR="00F16C03" w:rsidRPr="00F16C03" w:rsidRDefault="00F16C03" w:rsidP="00F16C03">
      <w:pPr>
        <w:widowControl w:val="0"/>
        <w:tabs>
          <w:tab w:val="left" w:pos="1490"/>
          <w:tab w:val="left" w:pos="3337"/>
          <w:tab w:val="left" w:pos="4818"/>
          <w:tab w:val="left" w:pos="8395"/>
        </w:tabs>
        <w:autoSpaceDE w:val="0"/>
        <w:autoSpaceDN w:val="0"/>
        <w:ind w:left="102" w:right="169" w:firstLine="707"/>
        <w:rPr>
          <w:sz w:val="28"/>
          <w:szCs w:val="28"/>
          <w:lang w:bidi="ru-RU"/>
        </w:rPr>
      </w:pPr>
      <w:r w:rsidRPr="00F16C03">
        <w:rPr>
          <w:sz w:val="28"/>
          <w:szCs w:val="28"/>
          <w:lang w:bidi="ru-RU"/>
        </w:rPr>
        <w:t>«4)</w:t>
      </w:r>
      <w:r w:rsidRPr="00F16C03">
        <w:rPr>
          <w:sz w:val="28"/>
          <w:szCs w:val="28"/>
          <w:lang w:bidi="ru-RU"/>
        </w:rPr>
        <w:tab/>
        <w:t>утверждение</w:t>
      </w:r>
      <w:r w:rsidRPr="00F16C03">
        <w:rPr>
          <w:sz w:val="28"/>
          <w:szCs w:val="28"/>
          <w:lang w:bidi="ru-RU"/>
        </w:rPr>
        <w:tab/>
        <w:t>стратегии</w:t>
      </w:r>
      <w:r w:rsidRPr="00F16C03">
        <w:rPr>
          <w:sz w:val="28"/>
          <w:szCs w:val="28"/>
          <w:lang w:bidi="ru-RU"/>
        </w:rPr>
        <w:tab/>
        <w:t>социально-экономического</w:t>
      </w:r>
      <w:r w:rsidRPr="00F16C03">
        <w:rPr>
          <w:sz w:val="28"/>
          <w:szCs w:val="28"/>
          <w:lang w:bidi="ru-RU"/>
        </w:rPr>
        <w:tab/>
        <w:t>развития Сельского поселения</w:t>
      </w:r>
      <w:proofErr w:type="gramStart"/>
      <w:r w:rsidRPr="00F16C03">
        <w:rPr>
          <w:sz w:val="28"/>
          <w:szCs w:val="28"/>
          <w:lang w:bidi="ru-RU"/>
        </w:rPr>
        <w:t>;»</w:t>
      </w:r>
      <w:proofErr w:type="gramEnd"/>
      <w:r w:rsidRPr="00F16C03">
        <w:rPr>
          <w:sz w:val="28"/>
          <w:szCs w:val="28"/>
          <w:lang w:bidi="ru-RU"/>
        </w:rPr>
        <w:t>;</w:t>
      </w:r>
    </w:p>
    <w:p w:rsidR="00F16C03" w:rsidRPr="00F16C03" w:rsidRDefault="00F16C03" w:rsidP="00F16C03">
      <w:pPr>
        <w:widowControl w:val="0"/>
        <w:numPr>
          <w:ilvl w:val="2"/>
          <w:numId w:val="8"/>
        </w:numPr>
        <w:tabs>
          <w:tab w:val="left" w:pos="1511"/>
        </w:tabs>
        <w:autoSpaceDE w:val="0"/>
        <w:autoSpaceDN w:val="0"/>
        <w:spacing w:after="200" w:line="321" w:lineRule="exact"/>
        <w:ind w:hanging="700"/>
        <w:rPr>
          <w:sz w:val="28"/>
          <w:szCs w:val="22"/>
          <w:lang w:bidi="ru-RU"/>
        </w:rPr>
      </w:pPr>
      <w:r w:rsidRPr="00F16C03">
        <w:rPr>
          <w:sz w:val="28"/>
          <w:szCs w:val="22"/>
          <w:lang w:bidi="ru-RU"/>
        </w:rPr>
        <w:t>дополнить пунктом 11 следующего</w:t>
      </w:r>
      <w:r w:rsidRPr="00F16C03">
        <w:rPr>
          <w:spacing w:val="-2"/>
          <w:sz w:val="28"/>
          <w:szCs w:val="22"/>
          <w:lang w:bidi="ru-RU"/>
        </w:rPr>
        <w:t xml:space="preserve"> </w:t>
      </w:r>
      <w:r w:rsidRPr="00F16C03">
        <w:rPr>
          <w:sz w:val="28"/>
          <w:szCs w:val="22"/>
          <w:lang w:bidi="ru-RU"/>
        </w:rPr>
        <w:t>содержания:</w:t>
      </w:r>
    </w:p>
    <w:p w:rsidR="00F16C03" w:rsidRPr="00F16C03" w:rsidRDefault="00F16C03" w:rsidP="00F16C03">
      <w:pPr>
        <w:widowControl w:val="0"/>
        <w:tabs>
          <w:tab w:val="left" w:pos="1557"/>
          <w:tab w:val="left" w:pos="3327"/>
          <w:tab w:val="left" w:pos="4395"/>
          <w:tab w:val="left" w:pos="6607"/>
          <w:tab w:val="left" w:pos="8222"/>
        </w:tabs>
        <w:autoSpaceDE w:val="0"/>
        <w:autoSpaceDN w:val="0"/>
        <w:spacing w:before="2"/>
        <w:ind w:left="102" w:right="169" w:firstLine="707"/>
        <w:rPr>
          <w:sz w:val="28"/>
          <w:szCs w:val="28"/>
          <w:lang w:bidi="ru-RU"/>
        </w:rPr>
      </w:pPr>
      <w:r w:rsidRPr="00F16C03">
        <w:rPr>
          <w:sz w:val="28"/>
          <w:szCs w:val="28"/>
          <w:lang w:bidi="ru-RU"/>
        </w:rPr>
        <w:t>«11)</w:t>
      </w:r>
      <w:r w:rsidRPr="00F16C03">
        <w:rPr>
          <w:sz w:val="28"/>
          <w:szCs w:val="28"/>
          <w:lang w:bidi="ru-RU"/>
        </w:rPr>
        <w:tab/>
        <w:t>утверждение</w:t>
      </w:r>
      <w:r w:rsidRPr="00F16C03">
        <w:rPr>
          <w:sz w:val="28"/>
          <w:szCs w:val="28"/>
          <w:lang w:bidi="ru-RU"/>
        </w:rPr>
        <w:tab/>
        <w:t>правил</w:t>
      </w:r>
      <w:r w:rsidRPr="00F16C03">
        <w:rPr>
          <w:sz w:val="28"/>
          <w:szCs w:val="28"/>
          <w:lang w:bidi="ru-RU"/>
        </w:rPr>
        <w:tab/>
        <w:t>благоустройства</w:t>
      </w:r>
      <w:r w:rsidRPr="00F16C03">
        <w:rPr>
          <w:sz w:val="28"/>
          <w:szCs w:val="28"/>
          <w:lang w:bidi="ru-RU"/>
        </w:rPr>
        <w:tab/>
        <w:t>территории</w:t>
      </w:r>
      <w:r w:rsidRPr="00F16C03">
        <w:rPr>
          <w:sz w:val="28"/>
          <w:szCs w:val="28"/>
          <w:lang w:bidi="ru-RU"/>
        </w:rPr>
        <w:tab/>
      </w:r>
      <w:r w:rsidRPr="00F16C03">
        <w:rPr>
          <w:spacing w:val="-1"/>
          <w:sz w:val="28"/>
          <w:szCs w:val="28"/>
          <w:lang w:bidi="ru-RU"/>
        </w:rPr>
        <w:t xml:space="preserve">Сельского </w:t>
      </w:r>
      <w:r w:rsidRPr="00F16C03">
        <w:rPr>
          <w:sz w:val="28"/>
          <w:szCs w:val="28"/>
          <w:lang w:bidi="ru-RU"/>
        </w:rPr>
        <w:t>поселения</w:t>
      </w:r>
      <w:proofErr w:type="gramStart"/>
      <w:r w:rsidRPr="00F16C03">
        <w:rPr>
          <w:sz w:val="28"/>
          <w:szCs w:val="28"/>
          <w:lang w:bidi="ru-RU"/>
        </w:rPr>
        <w:t>.»;</w:t>
      </w:r>
      <w:proofErr w:type="gramEnd"/>
    </w:p>
    <w:p w:rsidR="00F16C03" w:rsidRPr="00F16C03" w:rsidRDefault="00F16C03" w:rsidP="00F16C03">
      <w:pPr>
        <w:widowControl w:val="0"/>
        <w:numPr>
          <w:ilvl w:val="1"/>
          <w:numId w:val="9"/>
        </w:numPr>
        <w:tabs>
          <w:tab w:val="left" w:pos="1302"/>
        </w:tabs>
        <w:autoSpaceDE w:val="0"/>
        <w:autoSpaceDN w:val="0"/>
        <w:spacing w:after="200" w:line="321" w:lineRule="exact"/>
        <w:rPr>
          <w:sz w:val="28"/>
          <w:szCs w:val="22"/>
          <w:lang w:bidi="ru-RU"/>
        </w:rPr>
      </w:pPr>
      <w:r w:rsidRPr="00F16C03">
        <w:rPr>
          <w:sz w:val="28"/>
          <w:szCs w:val="22"/>
          <w:lang w:bidi="ru-RU"/>
        </w:rPr>
        <w:t>в статье</w:t>
      </w:r>
      <w:r w:rsidRPr="00F16C03">
        <w:rPr>
          <w:spacing w:val="-5"/>
          <w:sz w:val="28"/>
          <w:szCs w:val="22"/>
          <w:lang w:bidi="ru-RU"/>
        </w:rPr>
        <w:t xml:space="preserve"> </w:t>
      </w:r>
      <w:r w:rsidRPr="00F16C03">
        <w:rPr>
          <w:sz w:val="28"/>
          <w:szCs w:val="22"/>
          <w:lang w:bidi="ru-RU"/>
        </w:rPr>
        <w:t>19:</w:t>
      </w:r>
    </w:p>
    <w:p w:rsidR="00F16C03" w:rsidRPr="00F16C03" w:rsidRDefault="00F16C03" w:rsidP="00F16C03">
      <w:pPr>
        <w:widowControl w:val="0"/>
        <w:numPr>
          <w:ilvl w:val="2"/>
          <w:numId w:val="9"/>
        </w:numPr>
        <w:tabs>
          <w:tab w:val="left" w:pos="1511"/>
        </w:tabs>
        <w:autoSpaceDE w:val="0"/>
        <w:autoSpaceDN w:val="0"/>
        <w:spacing w:after="200" w:line="322" w:lineRule="exact"/>
        <w:ind w:hanging="700"/>
        <w:rPr>
          <w:sz w:val="28"/>
          <w:szCs w:val="22"/>
          <w:lang w:bidi="ru-RU"/>
        </w:rPr>
      </w:pPr>
      <w:r w:rsidRPr="00F16C03">
        <w:rPr>
          <w:sz w:val="28"/>
          <w:szCs w:val="22"/>
          <w:lang w:bidi="ru-RU"/>
        </w:rPr>
        <w:t>часть 8 изложить в следующей</w:t>
      </w:r>
      <w:r w:rsidRPr="00F16C03">
        <w:rPr>
          <w:spacing w:val="63"/>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firstLine="707"/>
        <w:rPr>
          <w:sz w:val="28"/>
          <w:szCs w:val="28"/>
          <w:lang w:bidi="ru-RU"/>
        </w:rPr>
      </w:pPr>
      <w:r w:rsidRPr="00F16C03">
        <w:rPr>
          <w:sz w:val="28"/>
          <w:szCs w:val="28"/>
          <w:lang w:bidi="ru-RU"/>
        </w:rPr>
        <w:t>«8. В случае</w:t>
      </w:r>
      <w:proofErr w:type="gramStart"/>
      <w:r w:rsidRPr="00F16C03">
        <w:rPr>
          <w:sz w:val="28"/>
          <w:szCs w:val="28"/>
          <w:lang w:bidi="ru-RU"/>
        </w:rPr>
        <w:t>,</w:t>
      </w:r>
      <w:proofErr w:type="gramEnd"/>
      <w:r w:rsidRPr="00F16C03">
        <w:rPr>
          <w:sz w:val="28"/>
          <w:szCs w:val="28"/>
          <w:lang w:bidi="ru-RU"/>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w:t>
      </w:r>
      <w:r w:rsidRPr="00F16C03">
        <w:rPr>
          <w:spacing w:val="-3"/>
          <w:sz w:val="28"/>
          <w:szCs w:val="28"/>
          <w:lang w:bidi="ru-RU"/>
        </w:rPr>
        <w:t xml:space="preserve"> </w:t>
      </w:r>
      <w:r w:rsidRPr="00F16C03">
        <w:rPr>
          <w:sz w:val="28"/>
          <w:szCs w:val="28"/>
          <w:lang w:bidi="ru-RU"/>
        </w:rPr>
        <w:t>силу</w:t>
      </w:r>
      <w:proofErr w:type="gramStart"/>
      <w:r w:rsidRPr="00F16C03">
        <w:rPr>
          <w:sz w:val="28"/>
          <w:szCs w:val="28"/>
          <w:lang w:bidi="ru-RU"/>
        </w:rPr>
        <w:t>.»;</w:t>
      </w:r>
      <w:proofErr w:type="gramEnd"/>
    </w:p>
    <w:p w:rsidR="00F16C03" w:rsidRPr="00F16C03" w:rsidRDefault="00F16C03" w:rsidP="00F16C03">
      <w:pPr>
        <w:widowControl w:val="0"/>
        <w:numPr>
          <w:ilvl w:val="2"/>
          <w:numId w:val="9"/>
        </w:numPr>
        <w:tabs>
          <w:tab w:val="left" w:pos="1511"/>
        </w:tabs>
        <w:autoSpaceDE w:val="0"/>
        <w:autoSpaceDN w:val="0"/>
        <w:spacing w:before="1" w:after="200" w:line="322" w:lineRule="exact"/>
        <w:ind w:hanging="700"/>
        <w:rPr>
          <w:sz w:val="28"/>
          <w:szCs w:val="22"/>
          <w:lang w:bidi="ru-RU"/>
        </w:rPr>
      </w:pPr>
      <w:r w:rsidRPr="00F16C03">
        <w:rPr>
          <w:sz w:val="28"/>
          <w:szCs w:val="22"/>
          <w:lang w:bidi="ru-RU"/>
        </w:rPr>
        <w:t>дополнить частью 9 следующего</w:t>
      </w:r>
      <w:r w:rsidRPr="00F16C03">
        <w:rPr>
          <w:spacing w:val="-3"/>
          <w:sz w:val="28"/>
          <w:szCs w:val="22"/>
          <w:lang w:bidi="ru-RU"/>
        </w:rPr>
        <w:t xml:space="preserve"> </w:t>
      </w:r>
      <w:r w:rsidRPr="00F16C03">
        <w:rPr>
          <w:sz w:val="28"/>
          <w:szCs w:val="22"/>
          <w:lang w:bidi="ru-RU"/>
        </w:rPr>
        <w:t>содержания:</w:t>
      </w:r>
    </w:p>
    <w:p w:rsidR="00F16C03" w:rsidRPr="00F16C03" w:rsidRDefault="00F16C03" w:rsidP="00F16C03">
      <w:pPr>
        <w:widowControl w:val="0"/>
        <w:autoSpaceDE w:val="0"/>
        <w:autoSpaceDN w:val="0"/>
        <w:ind w:left="102" w:right="166" w:firstLine="707"/>
        <w:jc w:val="both"/>
        <w:rPr>
          <w:sz w:val="28"/>
          <w:szCs w:val="28"/>
          <w:lang w:bidi="ru-RU"/>
        </w:rPr>
      </w:pPr>
      <w:r w:rsidRPr="00F16C03">
        <w:rPr>
          <w:sz w:val="28"/>
          <w:szCs w:val="28"/>
          <w:lang w:bidi="ru-RU"/>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F16C03" w:rsidRPr="00F16C03" w:rsidRDefault="00F16C03" w:rsidP="00F16C03">
      <w:pPr>
        <w:widowControl w:val="0"/>
        <w:autoSpaceDE w:val="0"/>
        <w:autoSpaceDN w:val="0"/>
        <w:ind w:left="102" w:right="166" w:firstLine="707"/>
        <w:jc w:val="both"/>
        <w:rPr>
          <w:sz w:val="28"/>
          <w:szCs w:val="28"/>
          <w:lang w:bidi="ru-RU"/>
        </w:rPr>
      </w:pPr>
      <w:r w:rsidRPr="00F16C03">
        <w:rPr>
          <w:sz w:val="28"/>
          <w:szCs w:val="28"/>
          <w:lang w:bidi="ru-RU"/>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F16C03">
        <w:rPr>
          <w:sz w:val="28"/>
          <w:szCs w:val="28"/>
          <w:lang w:bidi="ru-RU"/>
        </w:rPr>
        <w:t>.»;</w:t>
      </w:r>
      <w:proofErr w:type="gramEnd"/>
    </w:p>
    <w:p w:rsidR="00F16C03" w:rsidRPr="00F16C03" w:rsidRDefault="00F16C03" w:rsidP="00F16C03">
      <w:pPr>
        <w:widowControl w:val="0"/>
        <w:numPr>
          <w:ilvl w:val="1"/>
          <w:numId w:val="10"/>
        </w:numPr>
        <w:tabs>
          <w:tab w:val="left" w:pos="1302"/>
        </w:tabs>
        <w:autoSpaceDE w:val="0"/>
        <w:autoSpaceDN w:val="0"/>
        <w:spacing w:before="1" w:after="200" w:line="322" w:lineRule="exact"/>
        <w:rPr>
          <w:sz w:val="28"/>
          <w:szCs w:val="22"/>
          <w:lang w:bidi="ru-RU"/>
        </w:rPr>
      </w:pPr>
      <w:r w:rsidRPr="00F16C03">
        <w:rPr>
          <w:sz w:val="28"/>
          <w:szCs w:val="22"/>
          <w:lang w:bidi="ru-RU"/>
        </w:rPr>
        <w:t>часть 9 статьи 22 изложить в следующей</w:t>
      </w:r>
      <w:r w:rsidRPr="00F16C03">
        <w:rPr>
          <w:spacing w:val="-7"/>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69" w:firstLine="707"/>
        <w:jc w:val="both"/>
        <w:rPr>
          <w:sz w:val="28"/>
          <w:szCs w:val="28"/>
          <w:lang w:bidi="ru-RU"/>
        </w:rPr>
      </w:pPr>
      <w:r w:rsidRPr="00F16C03">
        <w:rPr>
          <w:sz w:val="28"/>
          <w:szCs w:val="28"/>
          <w:lang w:bidi="ru-RU"/>
        </w:rPr>
        <w:t>«9. Полномочия депутата прекращаются досрочно в случае несоблюдения ограничений, установленных Федеральным законом</w:t>
      </w:r>
      <w:proofErr w:type="gramStart"/>
      <w:r w:rsidRPr="00F16C03">
        <w:rPr>
          <w:sz w:val="28"/>
          <w:szCs w:val="28"/>
          <w:lang w:bidi="ru-RU"/>
        </w:rPr>
        <w:t>.»;</w:t>
      </w:r>
      <w:proofErr w:type="gramEnd"/>
    </w:p>
    <w:p w:rsidR="00F16C03" w:rsidRPr="00F16C03" w:rsidRDefault="00F16C03" w:rsidP="00F16C03">
      <w:pPr>
        <w:widowControl w:val="0"/>
        <w:numPr>
          <w:ilvl w:val="1"/>
          <w:numId w:val="10"/>
        </w:numPr>
        <w:tabs>
          <w:tab w:val="left" w:pos="1442"/>
        </w:tabs>
        <w:autoSpaceDE w:val="0"/>
        <w:autoSpaceDN w:val="0"/>
        <w:spacing w:after="200" w:line="321" w:lineRule="exact"/>
        <w:ind w:left="1441" w:hanging="631"/>
        <w:rPr>
          <w:sz w:val="28"/>
          <w:szCs w:val="22"/>
          <w:lang w:bidi="ru-RU"/>
        </w:rPr>
      </w:pPr>
      <w:r w:rsidRPr="00F16C03">
        <w:rPr>
          <w:sz w:val="28"/>
          <w:szCs w:val="22"/>
          <w:lang w:bidi="ru-RU"/>
        </w:rPr>
        <w:t>абзац второй части 4 статьи 26 изложить в следующей</w:t>
      </w:r>
      <w:r w:rsidRPr="00F16C03">
        <w:rPr>
          <w:spacing w:val="-14"/>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66" w:firstLine="707"/>
        <w:jc w:val="both"/>
        <w:rPr>
          <w:sz w:val="28"/>
          <w:szCs w:val="28"/>
          <w:lang w:bidi="ru-RU"/>
        </w:rPr>
      </w:pPr>
      <w:proofErr w:type="gramStart"/>
      <w:r w:rsidRPr="00F16C03">
        <w:rPr>
          <w:sz w:val="28"/>
          <w:szCs w:val="28"/>
          <w:lang w:bidi="ru-RU"/>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F16C03">
        <w:rPr>
          <w:sz w:val="28"/>
          <w:szCs w:val="28"/>
          <w:lang w:bidi="ru-RU"/>
        </w:rPr>
        <w:t xml:space="preserve"> изменений и дополнений в Устав Сельского</w:t>
      </w:r>
      <w:r w:rsidRPr="00F16C03">
        <w:rPr>
          <w:spacing w:val="-3"/>
          <w:sz w:val="28"/>
          <w:szCs w:val="28"/>
          <w:lang w:bidi="ru-RU"/>
        </w:rPr>
        <w:t xml:space="preserve"> </w:t>
      </w:r>
      <w:r w:rsidRPr="00F16C03">
        <w:rPr>
          <w:sz w:val="28"/>
          <w:szCs w:val="28"/>
          <w:lang w:bidi="ru-RU"/>
        </w:rPr>
        <w:t>поселения</w:t>
      </w:r>
      <w:proofErr w:type="gramStart"/>
      <w:r w:rsidRPr="00F16C03">
        <w:rPr>
          <w:sz w:val="28"/>
          <w:szCs w:val="28"/>
          <w:lang w:bidi="ru-RU"/>
        </w:rPr>
        <w:t>.»;</w:t>
      </w:r>
      <w:proofErr w:type="gramEnd"/>
    </w:p>
    <w:p w:rsidR="00F16C03" w:rsidRPr="00F16C03" w:rsidRDefault="00F16C03" w:rsidP="00F16C03">
      <w:pPr>
        <w:widowControl w:val="0"/>
        <w:numPr>
          <w:ilvl w:val="1"/>
          <w:numId w:val="10"/>
        </w:numPr>
        <w:tabs>
          <w:tab w:val="left" w:pos="1442"/>
        </w:tabs>
        <w:autoSpaceDE w:val="0"/>
        <w:autoSpaceDN w:val="0"/>
        <w:spacing w:before="1" w:after="200" w:line="276" w:lineRule="auto"/>
        <w:ind w:left="1441" w:hanging="631"/>
        <w:rPr>
          <w:sz w:val="28"/>
          <w:szCs w:val="22"/>
          <w:lang w:bidi="ru-RU"/>
        </w:rPr>
      </w:pPr>
      <w:r w:rsidRPr="00F16C03">
        <w:rPr>
          <w:sz w:val="28"/>
          <w:szCs w:val="22"/>
          <w:lang w:bidi="ru-RU"/>
        </w:rPr>
        <w:t>Дополнить статьей 27.1 следующего</w:t>
      </w:r>
      <w:r w:rsidRPr="00F16C03">
        <w:rPr>
          <w:spacing w:val="-2"/>
          <w:sz w:val="28"/>
          <w:szCs w:val="22"/>
          <w:lang w:bidi="ru-RU"/>
        </w:rPr>
        <w:t xml:space="preserve"> </w:t>
      </w:r>
      <w:r w:rsidRPr="00F16C03">
        <w:rPr>
          <w:sz w:val="28"/>
          <w:szCs w:val="22"/>
          <w:lang w:bidi="ru-RU"/>
        </w:rPr>
        <w:t>содержания:</w:t>
      </w:r>
    </w:p>
    <w:p w:rsidR="00170CD2" w:rsidRDefault="00170CD2" w:rsidP="00F16C03">
      <w:pPr>
        <w:widowControl w:val="0"/>
        <w:autoSpaceDE w:val="0"/>
        <w:autoSpaceDN w:val="0"/>
        <w:ind w:left="102" w:right="171" w:firstLine="707"/>
        <w:jc w:val="both"/>
        <w:outlineLvl w:val="0"/>
        <w:rPr>
          <w:bCs/>
          <w:sz w:val="28"/>
          <w:szCs w:val="28"/>
          <w:lang w:bidi="ru-RU"/>
        </w:rPr>
      </w:pPr>
    </w:p>
    <w:p w:rsidR="003A4AD4" w:rsidRDefault="003A4AD4" w:rsidP="00F16C03">
      <w:pPr>
        <w:widowControl w:val="0"/>
        <w:autoSpaceDE w:val="0"/>
        <w:autoSpaceDN w:val="0"/>
        <w:ind w:left="102" w:right="171" w:firstLine="707"/>
        <w:jc w:val="both"/>
        <w:outlineLvl w:val="0"/>
        <w:rPr>
          <w:bCs/>
          <w:sz w:val="28"/>
          <w:szCs w:val="28"/>
          <w:lang w:bidi="ru-RU"/>
        </w:rPr>
      </w:pPr>
    </w:p>
    <w:p w:rsidR="00F16C03" w:rsidRPr="00F16C03" w:rsidRDefault="00F16C03" w:rsidP="00F16C03">
      <w:pPr>
        <w:widowControl w:val="0"/>
        <w:autoSpaceDE w:val="0"/>
        <w:autoSpaceDN w:val="0"/>
        <w:ind w:left="102" w:right="171" w:firstLine="707"/>
        <w:jc w:val="both"/>
        <w:outlineLvl w:val="0"/>
        <w:rPr>
          <w:b/>
          <w:bCs/>
          <w:sz w:val="28"/>
          <w:szCs w:val="28"/>
          <w:lang w:bidi="ru-RU"/>
        </w:rPr>
      </w:pPr>
      <w:r w:rsidRPr="00F16C03">
        <w:rPr>
          <w:bCs/>
          <w:sz w:val="28"/>
          <w:szCs w:val="28"/>
          <w:lang w:bidi="ru-RU"/>
        </w:rPr>
        <w:lastRenderedPageBreak/>
        <w:t>«</w:t>
      </w:r>
      <w:r w:rsidRPr="00F16C03">
        <w:rPr>
          <w:b/>
          <w:bCs/>
          <w:sz w:val="28"/>
          <w:szCs w:val="28"/>
          <w:lang w:bidi="ru-RU"/>
        </w:rPr>
        <w:t>Статья 27.1. Содержание правил благоустройства территории Сельского поселения</w:t>
      </w:r>
    </w:p>
    <w:p w:rsidR="00F16C03" w:rsidRPr="00F16C03" w:rsidRDefault="00F16C03" w:rsidP="00F16C03">
      <w:pPr>
        <w:widowControl w:val="0"/>
        <w:numPr>
          <w:ilvl w:val="0"/>
          <w:numId w:val="11"/>
        </w:numPr>
        <w:tabs>
          <w:tab w:val="left" w:pos="1340"/>
        </w:tabs>
        <w:autoSpaceDE w:val="0"/>
        <w:autoSpaceDN w:val="0"/>
        <w:spacing w:after="200" w:line="276" w:lineRule="auto"/>
        <w:ind w:right="167" w:firstLine="708"/>
        <w:jc w:val="both"/>
        <w:rPr>
          <w:sz w:val="28"/>
          <w:szCs w:val="22"/>
          <w:lang w:bidi="ru-RU"/>
        </w:rPr>
      </w:pPr>
      <w:r w:rsidRPr="00F16C03">
        <w:rPr>
          <w:sz w:val="28"/>
          <w:szCs w:val="22"/>
          <w:lang w:bidi="ru-RU"/>
        </w:rPr>
        <w:t>Правила благоустройства территории Сельского поселения утверждаются</w:t>
      </w:r>
      <w:r w:rsidRPr="00F16C03">
        <w:rPr>
          <w:spacing w:val="-1"/>
          <w:sz w:val="28"/>
          <w:szCs w:val="22"/>
          <w:lang w:bidi="ru-RU"/>
        </w:rPr>
        <w:t xml:space="preserve"> </w:t>
      </w:r>
      <w:r w:rsidRPr="00F16C03">
        <w:rPr>
          <w:sz w:val="28"/>
          <w:szCs w:val="22"/>
          <w:lang w:bidi="ru-RU"/>
        </w:rPr>
        <w:t>Советом.</w:t>
      </w:r>
    </w:p>
    <w:p w:rsidR="00F16C03" w:rsidRPr="00F16C03" w:rsidRDefault="00F16C03" w:rsidP="00F16C03">
      <w:pPr>
        <w:widowControl w:val="0"/>
        <w:numPr>
          <w:ilvl w:val="0"/>
          <w:numId w:val="11"/>
        </w:numPr>
        <w:tabs>
          <w:tab w:val="left" w:pos="1172"/>
        </w:tabs>
        <w:autoSpaceDE w:val="0"/>
        <w:autoSpaceDN w:val="0"/>
        <w:spacing w:after="200" w:line="276" w:lineRule="auto"/>
        <w:ind w:right="167" w:firstLine="708"/>
        <w:jc w:val="both"/>
        <w:rPr>
          <w:sz w:val="28"/>
          <w:szCs w:val="22"/>
          <w:lang w:bidi="ru-RU"/>
        </w:rPr>
      </w:pPr>
      <w:r w:rsidRPr="00F16C03">
        <w:rPr>
          <w:sz w:val="28"/>
          <w:szCs w:val="22"/>
          <w:lang w:bidi="ru-RU"/>
        </w:rPr>
        <w:t>Правила благоустройства территории Сельского поселения могут регулировать</w:t>
      </w:r>
      <w:r w:rsidRPr="00F16C03">
        <w:rPr>
          <w:spacing w:val="-3"/>
          <w:sz w:val="28"/>
          <w:szCs w:val="22"/>
          <w:lang w:bidi="ru-RU"/>
        </w:rPr>
        <w:t xml:space="preserve"> </w:t>
      </w:r>
      <w:r w:rsidRPr="00F16C03">
        <w:rPr>
          <w:sz w:val="28"/>
          <w:szCs w:val="22"/>
          <w:lang w:bidi="ru-RU"/>
        </w:rPr>
        <w:t>вопросы:</w:t>
      </w:r>
    </w:p>
    <w:p w:rsidR="00F16C03" w:rsidRPr="00F16C03" w:rsidRDefault="00F16C03" w:rsidP="00F16C03">
      <w:pPr>
        <w:widowControl w:val="0"/>
        <w:numPr>
          <w:ilvl w:val="0"/>
          <w:numId w:val="12"/>
        </w:numPr>
        <w:tabs>
          <w:tab w:val="left" w:pos="1136"/>
        </w:tabs>
        <w:autoSpaceDE w:val="0"/>
        <w:autoSpaceDN w:val="0"/>
        <w:spacing w:after="200" w:line="276" w:lineRule="auto"/>
        <w:ind w:right="176" w:firstLine="708"/>
        <w:jc w:val="both"/>
        <w:rPr>
          <w:sz w:val="28"/>
          <w:szCs w:val="22"/>
          <w:lang w:bidi="ru-RU"/>
        </w:rPr>
      </w:pPr>
      <w:r w:rsidRPr="00F16C03">
        <w:rPr>
          <w:sz w:val="28"/>
          <w:szCs w:val="22"/>
          <w:lang w:bidi="ru-RU"/>
        </w:rPr>
        <w:t>содержания территорий общего пользования и порядка пользования такими</w:t>
      </w:r>
      <w:r w:rsidRPr="00F16C03">
        <w:rPr>
          <w:spacing w:val="-1"/>
          <w:sz w:val="28"/>
          <w:szCs w:val="22"/>
          <w:lang w:bidi="ru-RU"/>
        </w:rPr>
        <w:t xml:space="preserve"> </w:t>
      </w:r>
      <w:r w:rsidRPr="00F16C03">
        <w:rPr>
          <w:sz w:val="28"/>
          <w:szCs w:val="22"/>
          <w:lang w:bidi="ru-RU"/>
        </w:rPr>
        <w:t>территориями;</w:t>
      </w:r>
    </w:p>
    <w:p w:rsidR="00F16C03" w:rsidRPr="00F16C03" w:rsidRDefault="00F16C03" w:rsidP="00F16C03">
      <w:pPr>
        <w:widowControl w:val="0"/>
        <w:numPr>
          <w:ilvl w:val="0"/>
          <w:numId w:val="12"/>
        </w:numPr>
        <w:tabs>
          <w:tab w:val="left" w:pos="1254"/>
        </w:tabs>
        <w:autoSpaceDE w:val="0"/>
        <w:autoSpaceDN w:val="0"/>
        <w:spacing w:after="200" w:line="276" w:lineRule="auto"/>
        <w:ind w:right="173" w:firstLine="708"/>
        <w:jc w:val="both"/>
        <w:rPr>
          <w:sz w:val="28"/>
          <w:szCs w:val="22"/>
          <w:lang w:bidi="ru-RU"/>
        </w:rPr>
      </w:pPr>
      <w:r w:rsidRPr="00F16C03">
        <w:rPr>
          <w:sz w:val="28"/>
          <w:szCs w:val="22"/>
          <w:lang w:bidi="ru-RU"/>
        </w:rPr>
        <w:t>внешнего вида фасадов и ограждающих конструкций зданий, строений,</w:t>
      </w:r>
      <w:r w:rsidRPr="00F16C03">
        <w:rPr>
          <w:spacing w:val="-2"/>
          <w:sz w:val="28"/>
          <w:szCs w:val="22"/>
          <w:lang w:bidi="ru-RU"/>
        </w:rPr>
        <w:t xml:space="preserve"> </w:t>
      </w:r>
      <w:r w:rsidRPr="00F16C03">
        <w:rPr>
          <w:sz w:val="28"/>
          <w:szCs w:val="22"/>
          <w:lang w:bidi="ru-RU"/>
        </w:rPr>
        <w:t>сооружений;</w:t>
      </w:r>
    </w:p>
    <w:p w:rsidR="00F16C03" w:rsidRPr="00F16C03" w:rsidRDefault="00F16C03" w:rsidP="00F16C03">
      <w:pPr>
        <w:widowControl w:val="0"/>
        <w:numPr>
          <w:ilvl w:val="0"/>
          <w:numId w:val="12"/>
        </w:numPr>
        <w:tabs>
          <w:tab w:val="left" w:pos="1336"/>
        </w:tabs>
        <w:autoSpaceDE w:val="0"/>
        <w:autoSpaceDN w:val="0"/>
        <w:spacing w:after="200" w:line="276" w:lineRule="auto"/>
        <w:ind w:right="173" w:firstLine="708"/>
        <w:jc w:val="both"/>
        <w:rPr>
          <w:sz w:val="28"/>
          <w:szCs w:val="22"/>
          <w:lang w:bidi="ru-RU"/>
        </w:rPr>
      </w:pPr>
      <w:r w:rsidRPr="00F16C03">
        <w:rPr>
          <w:sz w:val="28"/>
          <w:szCs w:val="22"/>
          <w:lang w:bidi="ru-RU"/>
        </w:rPr>
        <w:t>проектирования, размещения, содержания и восстановления элементов благоустройства, в том числе после проведения земляных</w:t>
      </w:r>
      <w:r w:rsidRPr="00F16C03">
        <w:rPr>
          <w:spacing w:val="-25"/>
          <w:sz w:val="28"/>
          <w:szCs w:val="22"/>
          <w:lang w:bidi="ru-RU"/>
        </w:rPr>
        <w:t xml:space="preserve"> </w:t>
      </w:r>
      <w:r w:rsidRPr="00F16C03">
        <w:rPr>
          <w:sz w:val="28"/>
          <w:szCs w:val="22"/>
          <w:lang w:bidi="ru-RU"/>
        </w:rPr>
        <w:t>работ;</w:t>
      </w:r>
    </w:p>
    <w:p w:rsidR="00F16C03" w:rsidRPr="00F16C03" w:rsidRDefault="00F16C03" w:rsidP="00F16C03">
      <w:pPr>
        <w:widowControl w:val="0"/>
        <w:numPr>
          <w:ilvl w:val="0"/>
          <w:numId w:val="12"/>
        </w:numPr>
        <w:tabs>
          <w:tab w:val="left" w:pos="1160"/>
        </w:tabs>
        <w:autoSpaceDE w:val="0"/>
        <w:autoSpaceDN w:val="0"/>
        <w:spacing w:after="200" w:line="276" w:lineRule="auto"/>
        <w:ind w:right="167" w:firstLine="708"/>
        <w:jc w:val="both"/>
        <w:rPr>
          <w:sz w:val="28"/>
          <w:szCs w:val="22"/>
          <w:lang w:bidi="ru-RU"/>
        </w:rPr>
      </w:pPr>
      <w:r w:rsidRPr="00F16C03">
        <w:rPr>
          <w:sz w:val="28"/>
          <w:szCs w:val="22"/>
          <w:lang w:bidi="ru-RU"/>
        </w:rPr>
        <w:t>организации освещения территории Сельского поселения, включая архитектурную подсветку зданий, строений,</w:t>
      </w:r>
      <w:r w:rsidRPr="00F16C03">
        <w:rPr>
          <w:spacing w:val="-9"/>
          <w:sz w:val="28"/>
          <w:szCs w:val="22"/>
          <w:lang w:bidi="ru-RU"/>
        </w:rPr>
        <w:t xml:space="preserve"> </w:t>
      </w:r>
      <w:r w:rsidRPr="00F16C03">
        <w:rPr>
          <w:sz w:val="28"/>
          <w:szCs w:val="22"/>
          <w:lang w:bidi="ru-RU"/>
        </w:rPr>
        <w:t>сооружений;</w:t>
      </w:r>
    </w:p>
    <w:p w:rsidR="00F16C03" w:rsidRPr="00F16C03" w:rsidRDefault="00F16C03" w:rsidP="00F16C03">
      <w:pPr>
        <w:widowControl w:val="0"/>
        <w:numPr>
          <w:ilvl w:val="0"/>
          <w:numId w:val="12"/>
        </w:numPr>
        <w:tabs>
          <w:tab w:val="left" w:pos="1151"/>
        </w:tabs>
        <w:autoSpaceDE w:val="0"/>
        <w:autoSpaceDN w:val="0"/>
        <w:spacing w:before="165" w:after="200" w:line="276" w:lineRule="auto"/>
        <w:ind w:right="167" w:firstLine="708"/>
        <w:jc w:val="both"/>
        <w:rPr>
          <w:sz w:val="28"/>
          <w:szCs w:val="22"/>
          <w:lang w:bidi="ru-RU"/>
        </w:rPr>
      </w:pPr>
      <w:r w:rsidRPr="00F16C03">
        <w:rPr>
          <w:sz w:val="28"/>
          <w:szCs w:val="22"/>
          <w:lang w:bidi="ru-RU"/>
        </w:rPr>
        <w:t xml:space="preserve">организации озеленения территории Сельского поселения, включая порядок создания, содержания, восстановления и </w:t>
      </w:r>
      <w:proofErr w:type="gramStart"/>
      <w:r w:rsidRPr="00F16C03">
        <w:rPr>
          <w:sz w:val="28"/>
          <w:szCs w:val="22"/>
          <w:lang w:bidi="ru-RU"/>
        </w:rPr>
        <w:t>охраны</w:t>
      </w:r>
      <w:proofErr w:type="gramEnd"/>
      <w:r w:rsidRPr="00F16C03">
        <w:rPr>
          <w:sz w:val="28"/>
          <w:szCs w:val="22"/>
          <w:lang w:bidi="ru-RU"/>
        </w:rPr>
        <w:t xml:space="preserve"> расположенных в границах населенных пунктов газонов, цветников и иных территорий, занятых травянистыми растениями;</w:t>
      </w:r>
    </w:p>
    <w:p w:rsidR="00F16C03" w:rsidRPr="00F16C03" w:rsidRDefault="00F16C03" w:rsidP="00F16C03">
      <w:pPr>
        <w:widowControl w:val="0"/>
        <w:numPr>
          <w:ilvl w:val="0"/>
          <w:numId w:val="12"/>
        </w:numPr>
        <w:tabs>
          <w:tab w:val="left" w:pos="1131"/>
        </w:tabs>
        <w:autoSpaceDE w:val="0"/>
        <w:autoSpaceDN w:val="0"/>
        <w:spacing w:after="200" w:line="276" w:lineRule="auto"/>
        <w:ind w:right="168" w:firstLine="708"/>
        <w:jc w:val="both"/>
        <w:rPr>
          <w:sz w:val="28"/>
          <w:szCs w:val="22"/>
          <w:lang w:bidi="ru-RU"/>
        </w:rPr>
      </w:pPr>
      <w:r w:rsidRPr="00F16C03">
        <w:rPr>
          <w:sz w:val="28"/>
          <w:szCs w:val="22"/>
          <w:lang w:bidi="ru-RU"/>
        </w:rPr>
        <w:t>размещения информации на территории Сельского поселения, в том числе установки указателей с наименованиями улиц и номерами домов, вывесок;</w:t>
      </w:r>
    </w:p>
    <w:p w:rsidR="00F16C03" w:rsidRPr="00F16C03" w:rsidRDefault="00F16C03" w:rsidP="00F16C03">
      <w:pPr>
        <w:widowControl w:val="0"/>
        <w:numPr>
          <w:ilvl w:val="0"/>
          <w:numId w:val="12"/>
        </w:numPr>
        <w:tabs>
          <w:tab w:val="left" w:pos="1275"/>
        </w:tabs>
        <w:autoSpaceDE w:val="0"/>
        <w:autoSpaceDN w:val="0"/>
        <w:spacing w:before="1" w:after="200" w:line="276" w:lineRule="auto"/>
        <w:ind w:right="171" w:firstLine="708"/>
        <w:jc w:val="both"/>
        <w:rPr>
          <w:sz w:val="28"/>
          <w:szCs w:val="22"/>
          <w:lang w:bidi="ru-RU"/>
        </w:rPr>
      </w:pPr>
      <w:r w:rsidRPr="00F16C03">
        <w:rPr>
          <w:sz w:val="28"/>
          <w:szCs w:val="22"/>
          <w:lang w:bidi="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F16C03" w:rsidRPr="00F16C03" w:rsidRDefault="00F16C03" w:rsidP="00F16C03">
      <w:pPr>
        <w:widowControl w:val="0"/>
        <w:numPr>
          <w:ilvl w:val="0"/>
          <w:numId w:val="12"/>
        </w:numPr>
        <w:tabs>
          <w:tab w:val="left" w:pos="1189"/>
        </w:tabs>
        <w:autoSpaceDE w:val="0"/>
        <w:autoSpaceDN w:val="0"/>
        <w:spacing w:after="200" w:line="276" w:lineRule="auto"/>
        <w:ind w:right="174" w:firstLine="708"/>
        <w:jc w:val="both"/>
        <w:rPr>
          <w:sz w:val="28"/>
          <w:szCs w:val="22"/>
          <w:lang w:bidi="ru-RU"/>
        </w:rPr>
      </w:pPr>
      <w:r w:rsidRPr="00F16C03">
        <w:rPr>
          <w:sz w:val="28"/>
          <w:szCs w:val="22"/>
          <w:lang w:bidi="ru-RU"/>
        </w:rPr>
        <w:t>организации пешеходных коммуникаций, в том числе тротуаров, аллей, дорожек,</w:t>
      </w:r>
      <w:r w:rsidRPr="00F16C03">
        <w:rPr>
          <w:spacing w:val="-3"/>
          <w:sz w:val="28"/>
          <w:szCs w:val="22"/>
          <w:lang w:bidi="ru-RU"/>
        </w:rPr>
        <w:t xml:space="preserve"> </w:t>
      </w:r>
      <w:r w:rsidRPr="00F16C03">
        <w:rPr>
          <w:sz w:val="28"/>
          <w:szCs w:val="22"/>
          <w:lang w:bidi="ru-RU"/>
        </w:rPr>
        <w:t>тропинок;</w:t>
      </w:r>
    </w:p>
    <w:p w:rsidR="00F16C03" w:rsidRPr="00F16C03" w:rsidRDefault="00F16C03" w:rsidP="00F16C03">
      <w:pPr>
        <w:widowControl w:val="0"/>
        <w:numPr>
          <w:ilvl w:val="0"/>
          <w:numId w:val="12"/>
        </w:numPr>
        <w:tabs>
          <w:tab w:val="left" w:pos="1136"/>
        </w:tabs>
        <w:autoSpaceDE w:val="0"/>
        <w:autoSpaceDN w:val="0"/>
        <w:spacing w:before="1" w:after="200" w:line="276" w:lineRule="auto"/>
        <w:ind w:right="170" w:firstLine="708"/>
        <w:jc w:val="both"/>
        <w:rPr>
          <w:sz w:val="28"/>
          <w:szCs w:val="22"/>
          <w:lang w:bidi="ru-RU"/>
        </w:rPr>
      </w:pPr>
      <w:r w:rsidRPr="00F16C03">
        <w:rPr>
          <w:sz w:val="28"/>
          <w:szCs w:val="22"/>
          <w:lang w:bidi="ru-RU"/>
        </w:rPr>
        <w:t>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w:t>
      </w:r>
      <w:r w:rsidRPr="00F16C03">
        <w:rPr>
          <w:spacing w:val="-2"/>
          <w:sz w:val="28"/>
          <w:szCs w:val="22"/>
          <w:lang w:bidi="ru-RU"/>
        </w:rPr>
        <w:t xml:space="preserve"> </w:t>
      </w:r>
      <w:r w:rsidRPr="00F16C03">
        <w:rPr>
          <w:sz w:val="28"/>
          <w:szCs w:val="22"/>
          <w:lang w:bidi="ru-RU"/>
        </w:rPr>
        <w:t>населения;</w:t>
      </w:r>
    </w:p>
    <w:p w:rsidR="00F16C03" w:rsidRPr="00F16C03" w:rsidRDefault="00F16C03" w:rsidP="00F16C03">
      <w:pPr>
        <w:widowControl w:val="0"/>
        <w:numPr>
          <w:ilvl w:val="0"/>
          <w:numId w:val="12"/>
        </w:numPr>
        <w:tabs>
          <w:tab w:val="left" w:pos="1323"/>
        </w:tabs>
        <w:autoSpaceDE w:val="0"/>
        <w:autoSpaceDN w:val="0"/>
        <w:spacing w:after="200" w:line="276" w:lineRule="auto"/>
        <w:ind w:right="170" w:firstLine="708"/>
        <w:jc w:val="both"/>
        <w:rPr>
          <w:sz w:val="28"/>
          <w:szCs w:val="22"/>
          <w:lang w:bidi="ru-RU"/>
        </w:rPr>
      </w:pPr>
      <w:r w:rsidRPr="00F16C03">
        <w:rPr>
          <w:sz w:val="28"/>
          <w:szCs w:val="22"/>
          <w:lang w:bidi="ru-RU"/>
        </w:rPr>
        <w:t>уборки территории Сельского поселения, в том числе в зимний период;</w:t>
      </w:r>
    </w:p>
    <w:p w:rsidR="00F16C03" w:rsidRPr="00F16C03" w:rsidRDefault="00F16C03" w:rsidP="00F16C03">
      <w:pPr>
        <w:widowControl w:val="0"/>
        <w:numPr>
          <w:ilvl w:val="0"/>
          <w:numId w:val="12"/>
        </w:numPr>
        <w:tabs>
          <w:tab w:val="left" w:pos="1254"/>
        </w:tabs>
        <w:autoSpaceDE w:val="0"/>
        <w:autoSpaceDN w:val="0"/>
        <w:spacing w:after="200" w:line="321" w:lineRule="exact"/>
        <w:ind w:left="1253" w:hanging="443"/>
        <w:rPr>
          <w:sz w:val="28"/>
          <w:szCs w:val="22"/>
          <w:lang w:bidi="ru-RU"/>
        </w:rPr>
      </w:pPr>
      <w:r w:rsidRPr="00F16C03">
        <w:rPr>
          <w:sz w:val="28"/>
          <w:szCs w:val="22"/>
          <w:lang w:bidi="ru-RU"/>
        </w:rPr>
        <w:t>организации стоков ливневых</w:t>
      </w:r>
      <w:r w:rsidRPr="00F16C03">
        <w:rPr>
          <w:spacing w:val="-2"/>
          <w:sz w:val="28"/>
          <w:szCs w:val="22"/>
          <w:lang w:bidi="ru-RU"/>
        </w:rPr>
        <w:t xml:space="preserve"> </w:t>
      </w:r>
      <w:r w:rsidRPr="00F16C03">
        <w:rPr>
          <w:sz w:val="28"/>
          <w:szCs w:val="22"/>
          <w:lang w:bidi="ru-RU"/>
        </w:rPr>
        <w:t>вод;</w:t>
      </w:r>
    </w:p>
    <w:p w:rsidR="00F16C03" w:rsidRPr="00F16C03" w:rsidRDefault="00F16C03" w:rsidP="00F16C03">
      <w:pPr>
        <w:widowControl w:val="0"/>
        <w:numPr>
          <w:ilvl w:val="0"/>
          <w:numId w:val="12"/>
        </w:numPr>
        <w:tabs>
          <w:tab w:val="left" w:pos="1254"/>
        </w:tabs>
        <w:autoSpaceDE w:val="0"/>
        <w:autoSpaceDN w:val="0"/>
        <w:spacing w:before="1" w:after="200" w:line="322" w:lineRule="exact"/>
        <w:ind w:left="1253" w:hanging="443"/>
        <w:rPr>
          <w:sz w:val="28"/>
          <w:szCs w:val="22"/>
          <w:lang w:bidi="ru-RU"/>
        </w:rPr>
      </w:pPr>
      <w:r w:rsidRPr="00F16C03">
        <w:rPr>
          <w:sz w:val="28"/>
          <w:szCs w:val="22"/>
          <w:lang w:bidi="ru-RU"/>
        </w:rPr>
        <w:t>порядка проведения земляных работ;</w:t>
      </w:r>
    </w:p>
    <w:p w:rsidR="00F16C03" w:rsidRPr="00F16C03" w:rsidRDefault="00F16C03" w:rsidP="00F16C03">
      <w:pPr>
        <w:widowControl w:val="0"/>
        <w:numPr>
          <w:ilvl w:val="0"/>
          <w:numId w:val="12"/>
        </w:numPr>
        <w:tabs>
          <w:tab w:val="left" w:pos="1323"/>
        </w:tabs>
        <w:autoSpaceDE w:val="0"/>
        <w:autoSpaceDN w:val="0"/>
        <w:spacing w:after="200" w:line="276" w:lineRule="auto"/>
        <w:ind w:right="166" w:firstLine="708"/>
        <w:jc w:val="both"/>
        <w:rPr>
          <w:sz w:val="28"/>
          <w:szCs w:val="22"/>
          <w:lang w:bidi="ru-RU"/>
        </w:rPr>
      </w:pPr>
      <w:r w:rsidRPr="00F16C03">
        <w:rPr>
          <w:sz w:val="28"/>
          <w:szCs w:val="22"/>
          <w:lang w:bidi="ru-RU"/>
        </w:rPr>
        <w:t xml:space="preserve">участия, в том числе финансового, собственников и (или) иных законных владельцев зданий, строений, сооружений, земельных участков </w:t>
      </w:r>
      <w:r w:rsidRPr="00F16C03">
        <w:rPr>
          <w:sz w:val="28"/>
          <w:szCs w:val="22"/>
          <w:lang w:bidi="ru-RU"/>
        </w:rPr>
        <w:lastRenderedPageBreak/>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16C03" w:rsidRPr="00F16C03" w:rsidRDefault="00F16C03" w:rsidP="00F16C03">
      <w:pPr>
        <w:widowControl w:val="0"/>
        <w:numPr>
          <w:ilvl w:val="0"/>
          <w:numId w:val="12"/>
        </w:numPr>
        <w:tabs>
          <w:tab w:val="left" w:pos="1335"/>
        </w:tabs>
        <w:autoSpaceDE w:val="0"/>
        <w:autoSpaceDN w:val="0"/>
        <w:spacing w:after="200" w:line="276" w:lineRule="auto"/>
        <w:ind w:right="173" w:firstLine="708"/>
        <w:jc w:val="both"/>
        <w:rPr>
          <w:sz w:val="28"/>
          <w:szCs w:val="22"/>
          <w:lang w:bidi="ru-RU"/>
        </w:rPr>
      </w:pPr>
      <w:r w:rsidRPr="00F16C03">
        <w:rPr>
          <w:sz w:val="28"/>
          <w:szCs w:val="22"/>
          <w:lang w:bidi="ru-RU"/>
        </w:rPr>
        <w:t>определения границ прилегающих территорий в соответствии с порядком, установленным законом Республики</w:t>
      </w:r>
      <w:r w:rsidRPr="00F16C03">
        <w:rPr>
          <w:spacing w:val="-5"/>
          <w:sz w:val="28"/>
          <w:szCs w:val="22"/>
          <w:lang w:bidi="ru-RU"/>
        </w:rPr>
        <w:t xml:space="preserve"> </w:t>
      </w:r>
      <w:r w:rsidRPr="00F16C03">
        <w:rPr>
          <w:sz w:val="28"/>
          <w:szCs w:val="22"/>
          <w:lang w:bidi="ru-RU"/>
        </w:rPr>
        <w:t>Башкортостан;</w:t>
      </w:r>
    </w:p>
    <w:p w:rsidR="00F16C03" w:rsidRPr="00F16C03" w:rsidRDefault="00F16C03" w:rsidP="00F16C03">
      <w:pPr>
        <w:widowControl w:val="0"/>
        <w:numPr>
          <w:ilvl w:val="0"/>
          <w:numId w:val="12"/>
        </w:numPr>
        <w:tabs>
          <w:tab w:val="left" w:pos="1254"/>
        </w:tabs>
        <w:autoSpaceDE w:val="0"/>
        <w:autoSpaceDN w:val="0"/>
        <w:spacing w:after="200" w:line="321" w:lineRule="exact"/>
        <w:ind w:left="1253" w:hanging="443"/>
        <w:rPr>
          <w:sz w:val="28"/>
          <w:szCs w:val="22"/>
          <w:lang w:bidi="ru-RU"/>
        </w:rPr>
      </w:pPr>
      <w:r w:rsidRPr="00F16C03">
        <w:rPr>
          <w:sz w:val="28"/>
          <w:szCs w:val="22"/>
          <w:lang w:bidi="ru-RU"/>
        </w:rPr>
        <w:t>праздничного оформления территории Сельского</w:t>
      </w:r>
      <w:r w:rsidRPr="00F16C03">
        <w:rPr>
          <w:spacing w:val="1"/>
          <w:sz w:val="28"/>
          <w:szCs w:val="22"/>
          <w:lang w:bidi="ru-RU"/>
        </w:rPr>
        <w:t xml:space="preserve"> </w:t>
      </w:r>
      <w:r w:rsidRPr="00F16C03">
        <w:rPr>
          <w:sz w:val="28"/>
          <w:szCs w:val="22"/>
          <w:lang w:bidi="ru-RU"/>
        </w:rPr>
        <w:t>поселения;</w:t>
      </w:r>
    </w:p>
    <w:p w:rsidR="00F16C03" w:rsidRPr="00F16C03" w:rsidRDefault="00F16C03" w:rsidP="00F16C03">
      <w:pPr>
        <w:widowControl w:val="0"/>
        <w:numPr>
          <w:ilvl w:val="0"/>
          <w:numId w:val="12"/>
        </w:numPr>
        <w:tabs>
          <w:tab w:val="left" w:pos="1268"/>
        </w:tabs>
        <w:autoSpaceDE w:val="0"/>
        <w:autoSpaceDN w:val="0"/>
        <w:spacing w:after="200" w:line="276" w:lineRule="auto"/>
        <w:ind w:right="175" w:firstLine="708"/>
        <w:jc w:val="both"/>
        <w:rPr>
          <w:sz w:val="28"/>
          <w:szCs w:val="22"/>
          <w:lang w:bidi="ru-RU"/>
        </w:rPr>
      </w:pPr>
      <w:r w:rsidRPr="00F16C03">
        <w:rPr>
          <w:sz w:val="28"/>
          <w:szCs w:val="22"/>
          <w:lang w:bidi="ru-RU"/>
        </w:rPr>
        <w:t>порядка участия граждан и организаций в реализации мероприятий по благоустройству территории Сельского</w:t>
      </w:r>
      <w:r w:rsidRPr="00F16C03">
        <w:rPr>
          <w:spacing w:val="-5"/>
          <w:sz w:val="28"/>
          <w:szCs w:val="22"/>
          <w:lang w:bidi="ru-RU"/>
        </w:rPr>
        <w:t xml:space="preserve"> </w:t>
      </w:r>
      <w:r w:rsidRPr="00F16C03">
        <w:rPr>
          <w:sz w:val="28"/>
          <w:szCs w:val="22"/>
          <w:lang w:bidi="ru-RU"/>
        </w:rPr>
        <w:t>поселения;</w:t>
      </w:r>
    </w:p>
    <w:p w:rsidR="00F16C03" w:rsidRPr="00F16C03" w:rsidRDefault="00F16C03" w:rsidP="00F16C03">
      <w:pPr>
        <w:widowControl w:val="0"/>
        <w:numPr>
          <w:ilvl w:val="0"/>
          <w:numId w:val="12"/>
        </w:numPr>
        <w:tabs>
          <w:tab w:val="left" w:pos="1297"/>
        </w:tabs>
        <w:autoSpaceDE w:val="0"/>
        <w:autoSpaceDN w:val="0"/>
        <w:spacing w:after="200" w:line="276" w:lineRule="auto"/>
        <w:ind w:right="171" w:firstLine="708"/>
        <w:jc w:val="both"/>
        <w:rPr>
          <w:sz w:val="28"/>
          <w:szCs w:val="22"/>
          <w:lang w:bidi="ru-RU"/>
        </w:rPr>
      </w:pPr>
      <w:r w:rsidRPr="00F16C03">
        <w:rPr>
          <w:sz w:val="28"/>
          <w:szCs w:val="22"/>
          <w:lang w:bidi="ru-RU"/>
        </w:rPr>
        <w:t>осуществления контроля за соблюдением правил благоустройства территории Сельского</w:t>
      </w:r>
      <w:r w:rsidRPr="00F16C03">
        <w:rPr>
          <w:spacing w:val="1"/>
          <w:sz w:val="28"/>
          <w:szCs w:val="22"/>
          <w:lang w:bidi="ru-RU"/>
        </w:rPr>
        <w:t xml:space="preserve"> </w:t>
      </w:r>
      <w:r w:rsidRPr="00F16C03">
        <w:rPr>
          <w:sz w:val="28"/>
          <w:szCs w:val="22"/>
          <w:lang w:bidi="ru-RU"/>
        </w:rPr>
        <w:t>поселения</w:t>
      </w:r>
      <w:proofErr w:type="gramStart"/>
      <w:r w:rsidRPr="00F16C03">
        <w:rPr>
          <w:sz w:val="28"/>
          <w:szCs w:val="22"/>
          <w:lang w:bidi="ru-RU"/>
        </w:rPr>
        <w:t>.»;</w:t>
      </w:r>
      <w:proofErr w:type="gramEnd"/>
    </w:p>
    <w:p w:rsidR="00F16C03" w:rsidRPr="00F16C03" w:rsidRDefault="00F16C03" w:rsidP="00F16C03">
      <w:pPr>
        <w:widowControl w:val="0"/>
        <w:numPr>
          <w:ilvl w:val="1"/>
          <w:numId w:val="10"/>
        </w:numPr>
        <w:tabs>
          <w:tab w:val="left" w:pos="1442"/>
        </w:tabs>
        <w:autoSpaceDE w:val="0"/>
        <w:autoSpaceDN w:val="0"/>
        <w:spacing w:after="200" w:line="317" w:lineRule="exact"/>
        <w:ind w:left="1441" w:hanging="631"/>
        <w:rPr>
          <w:sz w:val="28"/>
          <w:szCs w:val="22"/>
          <w:lang w:bidi="ru-RU"/>
        </w:rPr>
      </w:pPr>
      <w:r w:rsidRPr="00F16C03">
        <w:rPr>
          <w:sz w:val="28"/>
          <w:szCs w:val="22"/>
          <w:lang w:bidi="ru-RU"/>
        </w:rPr>
        <w:t>в статье</w:t>
      </w:r>
      <w:r w:rsidRPr="00F16C03">
        <w:rPr>
          <w:spacing w:val="-2"/>
          <w:sz w:val="28"/>
          <w:szCs w:val="22"/>
          <w:lang w:bidi="ru-RU"/>
        </w:rPr>
        <w:t xml:space="preserve"> </w:t>
      </w:r>
      <w:r w:rsidRPr="00F16C03">
        <w:rPr>
          <w:sz w:val="28"/>
          <w:szCs w:val="22"/>
          <w:lang w:bidi="ru-RU"/>
        </w:rPr>
        <w:t>29:</w:t>
      </w:r>
    </w:p>
    <w:p w:rsidR="00F16C03" w:rsidRPr="00F16C03" w:rsidRDefault="00F16C03" w:rsidP="00F16C03">
      <w:pPr>
        <w:widowControl w:val="0"/>
        <w:numPr>
          <w:ilvl w:val="2"/>
          <w:numId w:val="10"/>
        </w:numPr>
        <w:tabs>
          <w:tab w:val="left" w:pos="1653"/>
        </w:tabs>
        <w:autoSpaceDE w:val="0"/>
        <w:autoSpaceDN w:val="0"/>
        <w:spacing w:after="200" w:line="322" w:lineRule="exact"/>
        <w:rPr>
          <w:sz w:val="28"/>
          <w:szCs w:val="22"/>
          <w:lang w:bidi="ru-RU"/>
        </w:rPr>
      </w:pPr>
      <w:r w:rsidRPr="00F16C03">
        <w:rPr>
          <w:sz w:val="28"/>
          <w:szCs w:val="22"/>
          <w:lang w:bidi="ru-RU"/>
        </w:rPr>
        <w:t>абзац 1 части 2 изложить в следующей</w:t>
      </w:r>
      <w:r w:rsidRPr="00F16C03">
        <w:rPr>
          <w:spacing w:val="-5"/>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64" w:firstLine="707"/>
        <w:jc w:val="both"/>
        <w:rPr>
          <w:sz w:val="28"/>
          <w:szCs w:val="28"/>
          <w:lang w:bidi="ru-RU"/>
        </w:rPr>
      </w:pPr>
      <w:r w:rsidRPr="00F16C03">
        <w:rPr>
          <w:sz w:val="28"/>
          <w:szCs w:val="28"/>
          <w:lang w:bidi="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F16C03">
        <w:rPr>
          <w:sz w:val="28"/>
          <w:szCs w:val="28"/>
          <w:lang w:bidi="ru-RU"/>
        </w:rPr>
        <w:t>.»</w:t>
      </w:r>
      <w:proofErr w:type="gramEnd"/>
      <w:r w:rsidRPr="00F16C03">
        <w:rPr>
          <w:sz w:val="28"/>
          <w:szCs w:val="28"/>
          <w:lang w:bidi="ru-RU"/>
        </w:rPr>
        <w:t>;</w:t>
      </w:r>
    </w:p>
    <w:p w:rsidR="00F16C03" w:rsidRPr="00F16C03" w:rsidRDefault="00F16C03" w:rsidP="00F16C03">
      <w:pPr>
        <w:widowControl w:val="0"/>
        <w:numPr>
          <w:ilvl w:val="2"/>
          <w:numId w:val="10"/>
        </w:numPr>
        <w:tabs>
          <w:tab w:val="left" w:pos="1653"/>
        </w:tabs>
        <w:autoSpaceDE w:val="0"/>
        <w:autoSpaceDN w:val="0"/>
        <w:spacing w:after="200" w:line="322" w:lineRule="exact"/>
        <w:ind w:left="1652" w:hanging="842"/>
        <w:rPr>
          <w:sz w:val="28"/>
          <w:szCs w:val="22"/>
          <w:lang w:bidi="ru-RU"/>
        </w:rPr>
      </w:pPr>
      <w:r w:rsidRPr="00F16C03">
        <w:rPr>
          <w:sz w:val="28"/>
          <w:szCs w:val="22"/>
          <w:lang w:bidi="ru-RU"/>
        </w:rPr>
        <w:t>часть 3 изложить в следующей</w:t>
      </w:r>
      <w:r w:rsidRPr="00F16C03">
        <w:rPr>
          <w:spacing w:val="-4"/>
          <w:sz w:val="28"/>
          <w:szCs w:val="22"/>
          <w:lang w:bidi="ru-RU"/>
        </w:rPr>
        <w:t xml:space="preserve"> </w:t>
      </w:r>
      <w:r w:rsidRPr="00F16C03">
        <w:rPr>
          <w:sz w:val="28"/>
          <w:szCs w:val="22"/>
          <w:lang w:bidi="ru-RU"/>
        </w:rPr>
        <w:t>редакции:</w:t>
      </w:r>
    </w:p>
    <w:p w:rsidR="00F16C03" w:rsidRPr="00F16C03" w:rsidRDefault="00F16C03" w:rsidP="00F16C03">
      <w:pPr>
        <w:widowControl w:val="0"/>
        <w:autoSpaceDE w:val="0"/>
        <w:autoSpaceDN w:val="0"/>
        <w:ind w:left="102" w:right="170" w:firstLine="707"/>
        <w:jc w:val="both"/>
        <w:rPr>
          <w:sz w:val="28"/>
          <w:szCs w:val="28"/>
          <w:lang w:bidi="ru-RU"/>
        </w:rPr>
      </w:pPr>
      <w:r w:rsidRPr="00F16C03">
        <w:rPr>
          <w:color w:val="000009"/>
          <w:sz w:val="28"/>
          <w:szCs w:val="28"/>
          <w:lang w:bidi="ru-RU"/>
        </w:rPr>
        <w:t>«3. Муниципальные правовые акты, подлежащие официальному опубликованию,</w:t>
      </w:r>
      <w:r w:rsidRPr="00F16C03">
        <w:rPr>
          <w:color w:val="000009"/>
          <w:spacing w:val="52"/>
          <w:sz w:val="28"/>
          <w:szCs w:val="28"/>
          <w:lang w:bidi="ru-RU"/>
        </w:rPr>
        <w:t xml:space="preserve"> </w:t>
      </w:r>
      <w:r w:rsidRPr="00F16C03">
        <w:rPr>
          <w:color w:val="000009"/>
          <w:sz w:val="28"/>
          <w:szCs w:val="28"/>
          <w:lang w:bidi="ru-RU"/>
        </w:rPr>
        <w:t>направляются</w:t>
      </w:r>
      <w:r w:rsidRPr="00F16C03">
        <w:rPr>
          <w:color w:val="000009"/>
          <w:spacing w:val="54"/>
          <w:sz w:val="28"/>
          <w:szCs w:val="28"/>
          <w:lang w:bidi="ru-RU"/>
        </w:rPr>
        <w:t xml:space="preserve"> </w:t>
      </w:r>
      <w:r w:rsidRPr="00F16C03">
        <w:rPr>
          <w:color w:val="000009"/>
          <w:sz w:val="28"/>
          <w:szCs w:val="28"/>
          <w:lang w:bidi="ru-RU"/>
        </w:rPr>
        <w:t>в</w:t>
      </w:r>
      <w:r w:rsidRPr="00F16C03">
        <w:rPr>
          <w:color w:val="000009"/>
          <w:spacing w:val="51"/>
          <w:sz w:val="28"/>
          <w:szCs w:val="28"/>
          <w:lang w:bidi="ru-RU"/>
        </w:rPr>
        <w:t xml:space="preserve"> </w:t>
      </w:r>
      <w:r w:rsidRPr="00F16C03">
        <w:rPr>
          <w:color w:val="000009"/>
          <w:sz w:val="28"/>
          <w:szCs w:val="28"/>
          <w:lang w:bidi="ru-RU"/>
        </w:rPr>
        <w:t>официальное печатное</w:t>
      </w:r>
      <w:r w:rsidRPr="00F16C03">
        <w:rPr>
          <w:color w:val="000009"/>
          <w:spacing w:val="54"/>
          <w:sz w:val="28"/>
          <w:szCs w:val="28"/>
          <w:lang w:bidi="ru-RU"/>
        </w:rPr>
        <w:t xml:space="preserve"> </w:t>
      </w:r>
      <w:r w:rsidRPr="00F16C03">
        <w:rPr>
          <w:color w:val="000009"/>
          <w:sz w:val="28"/>
          <w:szCs w:val="28"/>
          <w:lang w:bidi="ru-RU"/>
        </w:rPr>
        <w:t>средство</w:t>
      </w:r>
      <w:r w:rsidRPr="00F16C03">
        <w:rPr>
          <w:color w:val="000009"/>
          <w:spacing w:val="52"/>
          <w:sz w:val="28"/>
          <w:szCs w:val="28"/>
          <w:lang w:bidi="ru-RU"/>
        </w:rPr>
        <w:t xml:space="preserve"> </w:t>
      </w:r>
      <w:r w:rsidRPr="00F16C03">
        <w:rPr>
          <w:color w:val="000009"/>
          <w:sz w:val="28"/>
          <w:szCs w:val="28"/>
          <w:lang w:bidi="ru-RU"/>
        </w:rPr>
        <w:t>массовой информации (в официальное сетевое издание) в течение 7 дней со дня их подписания.</w:t>
      </w:r>
    </w:p>
    <w:p w:rsidR="00F16C03" w:rsidRPr="00F16C03" w:rsidRDefault="00F16C03" w:rsidP="00F16C03">
      <w:pPr>
        <w:widowControl w:val="0"/>
        <w:autoSpaceDE w:val="0"/>
        <w:autoSpaceDN w:val="0"/>
        <w:ind w:left="102" w:right="164" w:firstLine="707"/>
        <w:jc w:val="both"/>
        <w:rPr>
          <w:sz w:val="28"/>
          <w:szCs w:val="28"/>
          <w:lang w:bidi="ru-RU"/>
        </w:rPr>
      </w:pPr>
      <w:r w:rsidRPr="00F16C03">
        <w:rPr>
          <w:sz w:val="28"/>
          <w:szCs w:val="28"/>
          <w:lang w:bidi="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F16C03" w:rsidRPr="00F16C03" w:rsidRDefault="00F16C03" w:rsidP="00F16C03">
      <w:pPr>
        <w:widowControl w:val="0"/>
        <w:autoSpaceDE w:val="0"/>
        <w:autoSpaceDN w:val="0"/>
        <w:spacing w:before="1"/>
        <w:ind w:left="102" w:right="172" w:firstLine="707"/>
        <w:jc w:val="both"/>
        <w:rPr>
          <w:sz w:val="28"/>
          <w:szCs w:val="28"/>
          <w:lang w:bidi="ru-RU"/>
        </w:rPr>
      </w:pPr>
      <w:r w:rsidRPr="00F16C03">
        <w:rPr>
          <w:sz w:val="28"/>
          <w:szCs w:val="28"/>
          <w:lang w:bidi="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w:t>
      </w:r>
      <w:r w:rsidRPr="00F16C03">
        <w:rPr>
          <w:spacing w:val="-2"/>
          <w:sz w:val="28"/>
          <w:szCs w:val="28"/>
          <w:lang w:bidi="ru-RU"/>
        </w:rPr>
        <w:t xml:space="preserve"> </w:t>
      </w:r>
      <w:r w:rsidRPr="00F16C03">
        <w:rPr>
          <w:sz w:val="28"/>
          <w:szCs w:val="28"/>
          <w:lang w:bidi="ru-RU"/>
        </w:rPr>
        <w:t>приводиться.</w:t>
      </w:r>
    </w:p>
    <w:p w:rsidR="00F16C03" w:rsidRPr="00F16C03" w:rsidRDefault="00F16C03" w:rsidP="00F16C03">
      <w:pPr>
        <w:widowControl w:val="0"/>
        <w:autoSpaceDE w:val="0"/>
        <w:autoSpaceDN w:val="0"/>
        <w:spacing w:before="1"/>
        <w:ind w:left="102" w:right="172" w:firstLine="707"/>
        <w:jc w:val="both"/>
        <w:rPr>
          <w:sz w:val="28"/>
          <w:szCs w:val="28"/>
          <w:lang w:bidi="ru-RU"/>
        </w:rPr>
      </w:pPr>
      <w:r w:rsidRPr="00F16C03">
        <w:rPr>
          <w:color w:val="000009"/>
          <w:sz w:val="28"/>
          <w:szCs w:val="28"/>
          <w:lang w:bidi="ru-RU"/>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F16C03" w:rsidRPr="00F16C03" w:rsidRDefault="00F16C03" w:rsidP="00F16C03">
      <w:pPr>
        <w:widowControl w:val="0"/>
        <w:autoSpaceDE w:val="0"/>
        <w:autoSpaceDN w:val="0"/>
        <w:ind w:left="102" w:right="175" w:firstLine="707"/>
        <w:jc w:val="both"/>
        <w:rPr>
          <w:sz w:val="28"/>
          <w:szCs w:val="28"/>
          <w:lang w:bidi="ru-RU"/>
        </w:rPr>
      </w:pPr>
      <w:r w:rsidRPr="00F16C03">
        <w:rPr>
          <w:color w:val="000009"/>
          <w:sz w:val="28"/>
          <w:szCs w:val="28"/>
          <w:lang w:bidi="ru-RU"/>
        </w:rPr>
        <w:t>Муниципальные правовые акты и соглашения могут быть доведены до всеобщего сведения по телевидению и радио.</w:t>
      </w:r>
    </w:p>
    <w:p w:rsidR="00F16C03" w:rsidRPr="00F16C03" w:rsidRDefault="00F16C03" w:rsidP="00F16C03">
      <w:pPr>
        <w:widowControl w:val="0"/>
        <w:autoSpaceDE w:val="0"/>
        <w:autoSpaceDN w:val="0"/>
        <w:ind w:left="102" w:right="172" w:firstLine="707"/>
        <w:jc w:val="both"/>
        <w:rPr>
          <w:sz w:val="28"/>
          <w:szCs w:val="28"/>
          <w:lang w:bidi="ru-RU"/>
        </w:rPr>
      </w:pPr>
      <w:r w:rsidRPr="00F16C03">
        <w:rPr>
          <w:color w:val="000009"/>
          <w:sz w:val="28"/>
          <w:szCs w:val="28"/>
          <w:lang w:bidi="ru-RU"/>
        </w:rPr>
        <w:t xml:space="preserve">Не подлежат опубликованию (обнародованию) муниципальные </w:t>
      </w:r>
      <w:r w:rsidRPr="00F16C03">
        <w:rPr>
          <w:color w:val="000009"/>
          <w:sz w:val="28"/>
          <w:szCs w:val="28"/>
          <w:lang w:bidi="ru-RU"/>
        </w:rPr>
        <w:lastRenderedPageBreak/>
        <w:t>правовые акты или их отдельные положения, содержащие сведения, распространение которых ограничено федеральным законом</w:t>
      </w:r>
      <w:proofErr w:type="gramStart"/>
      <w:r w:rsidRPr="00F16C03">
        <w:rPr>
          <w:color w:val="000009"/>
          <w:sz w:val="28"/>
          <w:szCs w:val="28"/>
          <w:lang w:bidi="ru-RU"/>
        </w:rPr>
        <w:t>.»;</w:t>
      </w:r>
      <w:proofErr w:type="gramEnd"/>
    </w:p>
    <w:p w:rsidR="00F16C03" w:rsidRPr="00F16C03" w:rsidRDefault="00F16C03" w:rsidP="00F16C03">
      <w:pPr>
        <w:widowControl w:val="0"/>
        <w:numPr>
          <w:ilvl w:val="1"/>
          <w:numId w:val="10"/>
        </w:numPr>
        <w:autoSpaceDE w:val="0"/>
        <w:autoSpaceDN w:val="0"/>
        <w:spacing w:after="200" w:line="321" w:lineRule="exact"/>
        <w:contextualSpacing/>
        <w:rPr>
          <w:sz w:val="28"/>
          <w:szCs w:val="28"/>
          <w:lang w:bidi="ru-RU"/>
        </w:rPr>
      </w:pPr>
      <w:r w:rsidRPr="00F16C03">
        <w:rPr>
          <w:sz w:val="28"/>
          <w:szCs w:val="28"/>
          <w:lang w:bidi="ru-RU"/>
        </w:rPr>
        <w:t>Дополнит</w:t>
      </w:r>
      <w:bookmarkStart w:id="0" w:name="_GoBack"/>
      <w:bookmarkEnd w:id="0"/>
      <w:r w:rsidRPr="00F16C03">
        <w:rPr>
          <w:sz w:val="28"/>
          <w:szCs w:val="28"/>
          <w:lang w:bidi="ru-RU"/>
        </w:rPr>
        <w:t>ь статьей 36.1 следующего содержания:</w:t>
      </w:r>
    </w:p>
    <w:p w:rsidR="00F16C03" w:rsidRPr="00F16C03" w:rsidRDefault="00F16C03" w:rsidP="00F16C03">
      <w:pPr>
        <w:widowControl w:val="0"/>
        <w:autoSpaceDE w:val="0"/>
        <w:autoSpaceDN w:val="0"/>
        <w:ind w:left="810"/>
        <w:outlineLvl w:val="0"/>
        <w:rPr>
          <w:b/>
          <w:bCs/>
          <w:sz w:val="28"/>
          <w:szCs w:val="28"/>
          <w:lang w:bidi="ru-RU"/>
        </w:rPr>
      </w:pPr>
      <w:r w:rsidRPr="00F16C03">
        <w:rPr>
          <w:bCs/>
          <w:sz w:val="28"/>
          <w:szCs w:val="28"/>
          <w:lang w:bidi="ru-RU"/>
        </w:rPr>
        <w:t>«</w:t>
      </w:r>
      <w:r w:rsidRPr="00F16C03">
        <w:rPr>
          <w:b/>
          <w:bCs/>
          <w:sz w:val="28"/>
          <w:szCs w:val="28"/>
          <w:lang w:bidi="ru-RU"/>
        </w:rPr>
        <w:t>Статья 36.1. Средства самообложения граждан</w:t>
      </w:r>
    </w:p>
    <w:p w:rsidR="00F16C03" w:rsidRPr="00F16C03" w:rsidRDefault="00F16C03" w:rsidP="00F16C03">
      <w:pPr>
        <w:widowControl w:val="0"/>
        <w:numPr>
          <w:ilvl w:val="0"/>
          <w:numId w:val="13"/>
        </w:numPr>
        <w:tabs>
          <w:tab w:val="left" w:pos="1237"/>
        </w:tabs>
        <w:autoSpaceDE w:val="0"/>
        <w:autoSpaceDN w:val="0"/>
        <w:spacing w:after="200" w:line="276" w:lineRule="auto"/>
        <w:ind w:right="166" w:firstLine="708"/>
        <w:jc w:val="both"/>
        <w:rPr>
          <w:sz w:val="28"/>
          <w:szCs w:val="22"/>
          <w:lang w:bidi="ru-RU"/>
        </w:rPr>
      </w:pPr>
      <w:r w:rsidRPr="00F16C03">
        <w:rPr>
          <w:sz w:val="28"/>
          <w:szCs w:val="22"/>
          <w:lang w:bidi="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16C03">
        <w:rPr>
          <w:sz w:val="28"/>
          <w:szCs w:val="22"/>
          <w:lang w:bidi="ru-RU"/>
        </w:rPr>
        <w:t>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w:t>
      </w:r>
      <w:r w:rsidRPr="00F16C03">
        <w:rPr>
          <w:spacing w:val="-3"/>
          <w:sz w:val="28"/>
          <w:szCs w:val="22"/>
          <w:lang w:bidi="ru-RU"/>
        </w:rPr>
        <w:t xml:space="preserve"> </w:t>
      </w:r>
      <w:r w:rsidRPr="00F16C03">
        <w:rPr>
          <w:sz w:val="28"/>
          <w:szCs w:val="22"/>
          <w:lang w:bidi="ru-RU"/>
        </w:rPr>
        <w:t>уменьшен.</w:t>
      </w:r>
      <w:proofErr w:type="gramEnd"/>
    </w:p>
    <w:p w:rsidR="00F16C03" w:rsidRPr="00F16C03" w:rsidRDefault="00F16C03" w:rsidP="00F16C03">
      <w:pPr>
        <w:widowControl w:val="0"/>
        <w:numPr>
          <w:ilvl w:val="0"/>
          <w:numId w:val="13"/>
        </w:numPr>
        <w:tabs>
          <w:tab w:val="left" w:pos="1119"/>
        </w:tabs>
        <w:autoSpaceDE w:val="0"/>
        <w:autoSpaceDN w:val="0"/>
        <w:spacing w:after="200" w:line="276" w:lineRule="auto"/>
        <w:ind w:right="166" w:firstLine="708"/>
        <w:jc w:val="both"/>
        <w:rPr>
          <w:sz w:val="28"/>
          <w:szCs w:val="22"/>
          <w:lang w:bidi="ru-RU"/>
        </w:rPr>
      </w:pPr>
      <w:r w:rsidRPr="00F16C03">
        <w:rPr>
          <w:sz w:val="28"/>
          <w:szCs w:val="22"/>
          <w:lang w:bidi="ru-RU"/>
        </w:rPr>
        <w:t xml:space="preserve">Вопросы введения и </w:t>
      </w:r>
      <w:proofErr w:type="gramStart"/>
      <w:r w:rsidRPr="00F16C03">
        <w:rPr>
          <w:sz w:val="28"/>
          <w:szCs w:val="22"/>
          <w:lang w:bidi="ru-RU"/>
        </w:rPr>
        <w:t>использования</w:t>
      </w:r>
      <w:proofErr w:type="gramEnd"/>
      <w:r w:rsidRPr="00F16C03">
        <w:rPr>
          <w:sz w:val="28"/>
          <w:szCs w:val="22"/>
          <w:lang w:bidi="ru-RU"/>
        </w:rPr>
        <w:t xml:space="preserve"> указанных в </w:t>
      </w:r>
      <w:hyperlink r:id="rId12" w:history="1">
        <w:r w:rsidRPr="00F16C03">
          <w:rPr>
            <w:sz w:val="28"/>
            <w:szCs w:val="22"/>
            <w:lang w:bidi="ru-RU"/>
          </w:rPr>
          <w:t xml:space="preserve">части 1 </w:t>
        </w:r>
      </w:hyperlink>
      <w:r w:rsidRPr="00F16C03">
        <w:rPr>
          <w:sz w:val="28"/>
          <w:szCs w:val="22"/>
          <w:lang w:bidi="ru-RU"/>
        </w:rPr>
        <w:t>настоящей статьи разовых платежей граждан решаются на местном референдуме, а в случаях, предусмотренных Федеральным законом, на сходе</w:t>
      </w:r>
      <w:r w:rsidRPr="00F16C03">
        <w:rPr>
          <w:spacing w:val="-15"/>
          <w:sz w:val="28"/>
          <w:szCs w:val="22"/>
          <w:lang w:bidi="ru-RU"/>
        </w:rPr>
        <w:t xml:space="preserve"> </w:t>
      </w:r>
      <w:r w:rsidRPr="00F16C03">
        <w:rPr>
          <w:sz w:val="28"/>
          <w:szCs w:val="22"/>
          <w:lang w:bidi="ru-RU"/>
        </w:rPr>
        <w:t>граждан.».</w:t>
      </w:r>
    </w:p>
    <w:p w:rsidR="00F16C03" w:rsidRPr="00F16C03" w:rsidRDefault="00193F39" w:rsidP="00F16C03">
      <w:pPr>
        <w:widowControl w:val="0"/>
        <w:numPr>
          <w:ilvl w:val="0"/>
          <w:numId w:val="14"/>
        </w:numPr>
        <w:tabs>
          <w:tab w:val="left" w:pos="1144"/>
        </w:tabs>
        <w:autoSpaceDE w:val="0"/>
        <w:autoSpaceDN w:val="0"/>
        <w:spacing w:before="1" w:after="200" w:line="276" w:lineRule="auto"/>
        <w:ind w:hanging="333"/>
        <w:rPr>
          <w:sz w:val="28"/>
          <w:szCs w:val="22"/>
          <w:lang w:bidi="ru-RU"/>
        </w:rPr>
      </w:pPr>
      <w:hyperlink r:id="rId13" w:history="1">
        <w:r w:rsidR="00F16C03" w:rsidRPr="00F16C03">
          <w:rPr>
            <w:sz w:val="28"/>
            <w:szCs w:val="22"/>
            <w:lang w:bidi="ru-RU"/>
          </w:rPr>
          <w:t>Пункт 1.1.</w:t>
        </w:r>
      </w:hyperlink>
      <w:r w:rsidR="00F16C03" w:rsidRPr="00F16C03">
        <w:rPr>
          <w:sz w:val="28"/>
          <w:szCs w:val="22"/>
          <w:lang w:bidi="ru-RU"/>
        </w:rPr>
        <w:t>2 настоящего решения вступает в силу с 1 января</w:t>
      </w:r>
      <w:r w:rsidR="00F16C03" w:rsidRPr="00F16C03">
        <w:rPr>
          <w:spacing w:val="13"/>
          <w:sz w:val="28"/>
          <w:szCs w:val="22"/>
          <w:lang w:bidi="ru-RU"/>
        </w:rPr>
        <w:t xml:space="preserve"> </w:t>
      </w:r>
      <w:r w:rsidR="00F16C03" w:rsidRPr="00F16C03">
        <w:rPr>
          <w:sz w:val="28"/>
          <w:szCs w:val="22"/>
          <w:lang w:bidi="ru-RU"/>
        </w:rPr>
        <w:t>2019</w:t>
      </w:r>
    </w:p>
    <w:p w:rsidR="00F16C03" w:rsidRPr="00F16C03" w:rsidRDefault="00F16C03" w:rsidP="00F16C03">
      <w:pPr>
        <w:widowControl w:val="0"/>
        <w:autoSpaceDE w:val="0"/>
        <w:autoSpaceDN w:val="0"/>
        <w:spacing w:line="322" w:lineRule="exact"/>
        <w:ind w:left="102"/>
        <w:rPr>
          <w:sz w:val="28"/>
          <w:szCs w:val="28"/>
          <w:lang w:bidi="ru-RU"/>
        </w:rPr>
      </w:pPr>
      <w:r w:rsidRPr="00F16C03">
        <w:rPr>
          <w:sz w:val="28"/>
          <w:szCs w:val="28"/>
          <w:lang w:bidi="ru-RU"/>
        </w:rPr>
        <w:t>года.</w:t>
      </w:r>
    </w:p>
    <w:p w:rsidR="00F16C03" w:rsidRPr="00170CD2" w:rsidRDefault="00F16C03" w:rsidP="00F16C03">
      <w:pPr>
        <w:widowControl w:val="0"/>
        <w:numPr>
          <w:ilvl w:val="0"/>
          <w:numId w:val="14"/>
        </w:numPr>
        <w:tabs>
          <w:tab w:val="left" w:pos="1194"/>
          <w:tab w:val="left" w:pos="9522"/>
        </w:tabs>
        <w:autoSpaceDE w:val="0"/>
        <w:autoSpaceDN w:val="0"/>
        <w:spacing w:after="200" w:line="276" w:lineRule="auto"/>
        <w:ind w:left="1194" w:hanging="384"/>
        <w:rPr>
          <w:sz w:val="28"/>
          <w:szCs w:val="28"/>
          <w:lang w:bidi="ru-RU"/>
        </w:rPr>
      </w:pPr>
      <w:r w:rsidRPr="00F16C03">
        <w:rPr>
          <w:sz w:val="28"/>
          <w:szCs w:val="22"/>
          <w:lang w:bidi="ru-RU"/>
        </w:rPr>
        <w:t>Настоящее решение</w:t>
      </w:r>
      <w:r w:rsidRPr="00F16C03">
        <w:rPr>
          <w:spacing w:val="53"/>
          <w:sz w:val="28"/>
          <w:szCs w:val="22"/>
          <w:lang w:bidi="ru-RU"/>
        </w:rPr>
        <w:t xml:space="preserve"> </w:t>
      </w:r>
      <w:r w:rsidRPr="00F16C03">
        <w:rPr>
          <w:sz w:val="28"/>
          <w:szCs w:val="22"/>
          <w:lang w:bidi="ru-RU"/>
        </w:rPr>
        <w:t xml:space="preserve">обнародовать </w:t>
      </w:r>
      <w:r w:rsidRPr="00F16C03">
        <w:rPr>
          <w:spacing w:val="28"/>
          <w:sz w:val="28"/>
          <w:szCs w:val="22"/>
          <w:lang w:bidi="ru-RU"/>
        </w:rPr>
        <w:t xml:space="preserve"> </w:t>
      </w:r>
      <w:r w:rsidRPr="00F16C03">
        <w:rPr>
          <w:sz w:val="28"/>
          <w:szCs w:val="28"/>
          <w:lang w:bidi="ru-RU"/>
        </w:rPr>
        <w:t>на информационном стенде сельского поселения   после его государственной регистрации.</w:t>
      </w:r>
    </w:p>
    <w:p w:rsidR="00F16C03" w:rsidRPr="00F16C03" w:rsidRDefault="00F16C03" w:rsidP="00F16C03">
      <w:pPr>
        <w:rPr>
          <w:rFonts w:eastAsiaTheme="minorHAnsi"/>
          <w:sz w:val="28"/>
          <w:szCs w:val="28"/>
        </w:rPr>
      </w:pPr>
      <w:r w:rsidRPr="00F16C03">
        <w:rPr>
          <w:rFonts w:eastAsiaTheme="minorHAnsi"/>
          <w:sz w:val="28"/>
          <w:szCs w:val="28"/>
        </w:rPr>
        <w:t xml:space="preserve">Глава сельского поселения </w:t>
      </w:r>
    </w:p>
    <w:p w:rsidR="00F16C03" w:rsidRPr="00F16C03" w:rsidRDefault="00F16C03" w:rsidP="00F16C03">
      <w:pPr>
        <w:rPr>
          <w:rFonts w:eastAsiaTheme="minorHAnsi"/>
          <w:sz w:val="28"/>
          <w:szCs w:val="28"/>
        </w:rPr>
      </w:pPr>
      <w:proofErr w:type="spellStart"/>
      <w:r w:rsidRPr="00F16C03">
        <w:rPr>
          <w:rFonts w:eastAsiaTheme="minorHAnsi"/>
          <w:sz w:val="28"/>
          <w:szCs w:val="28"/>
        </w:rPr>
        <w:t>Балышлинский</w:t>
      </w:r>
      <w:proofErr w:type="spellEnd"/>
      <w:r w:rsidRPr="00F16C03">
        <w:rPr>
          <w:rFonts w:eastAsiaTheme="minorHAnsi"/>
          <w:sz w:val="28"/>
          <w:szCs w:val="28"/>
        </w:rPr>
        <w:t xml:space="preserve"> сельсовет:                                        </w:t>
      </w:r>
      <w:proofErr w:type="spellStart"/>
      <w:r w:rsidRPr="00F16C03">
        <w:rPr>
          <w:rFonts w:eastAsiaTheme="minorHAnsi"/>
          <w:sz w:val="28"/>
          <w:szCs w:val="28"/>
        </w:rPr>
        <w:t>Р.Т.Габидуллин</w:t>
      </w:r>
      <w:proofErr w:type="spellEnd"/>
    </w:p>
    <w:p w:rsidR="003A4AD4" w:rsidRDefault="003A4AD4" w:rsidP="00F16C03">
      <w:pPr>
        <w:pStyle w:val="a6"/>
        <w:rPr>
          <w:rFonts w:eastAsiaTheme="minorHAnsi"/>
          <w:sz w:val="28"/>
          <w:szCs w:val="28"/>
          <w:lang w:eastAsia="en-US"/>
        </w:rPr>
      </w:pPr>
    </w:p>
    <w:p w:rsidR="00F16C03" w:rsidRPr="00F16C03" w:rsidRDefault="00F16C03" w:rsidP="00F16C03">
      <w:pPr>
        <w:pStyle w:val="a6"/>
        <w:rPr>
          <w:rFonts w:eastAsiaTheme="minorHAnsi"/>
          <w:sz w:val="28"/>
          <w:szCs w:val="28"/>
          <w:lang w:eastAsia="en-US"/>
        </w:rPr>
      </w:pPr>
      <w:r w:rsidRPr="00F16C03">
        <w:rPr>
          <w:rFonts w:eastAsiaTheme="minorHAnsi"/>
          <w:sz w:val="28"/>
          <w:szCs w:val="28"/>
          <w:lang w:eastAsia="en-US"/>
        </w:rPr>
        <w:t xml:space="preserve">д. </w:t>
      </w:r>
      <w:proofErr w:type="spellStart"/>
      <w:r w:rsidRPr="00F16C03">
        <w:rPr>
          <w:rFonts w:eastAsiaTheme="minorHAnsi"/>
          <w:sz w:val="28"/>
          <w:szCs w:val="28"/>
          <w:lang w:eastAsia="en-US"/>
        </w:rPr>
        <w:t>Сарайлы</w:t>
      </w:r>
      <w:proofErr w:type="spellEnd"/>
    </w:p>
    <w:p w:rsidR="00F16C03" w:rsidRDefault="00F16C03" w:rsidP="00F16C03">
      <w:pPr>
        <w:pStyle w:val="a6"/>
        <w:rPr>
          <w:rFonts w:eastAsiaTheme="minorHAnsi"/>
          <w:sz w:val="28"/>
          <w:szCs w:val="28"/>
          <w:lang w:eastAsia="en-US"/>
        </w:rPr>
      </w:pPr>
      <w:r w:rsidRPr="00F16C03">
        <w:rPr>
          <w:rFonts w:eastAsiaTheme="minorHAnsi"/>
          <w:sz w:val="28"/>
          <w:szCs w:val="28"/>
          <w:lang w:eastAsia="en-US"/>
        </w:rPr>
        <w:t xml:space="preserve">03.10. 2018 г.  </w:t>
      </w:r>
    </w:p>
    <w:p w:rsidR="00F16C03" w:rsidRPr="00F16C03" w:rsidRDefault="00F16C03" w:rsidP="00F16C03">
      <w:pPr>
        <w:pStyle w:val="a6"/>
        <w:rPr>
          <w:rFonts w:eastAsiaTheme="minorHAnsi"/>
          <w:sz w:val="28"/>
          <w:szCs w:val="28"/>
          <w:lang w:eastAsia="en-US"/>
        </w:rPr>
      </w:pPr>
      <w:r w:rsidRPr="00F16C03">
        <w:rPr>
          <w:rFonts w:eastAsiaTheme="minorHAnsi"/>
          <w:sz w:val="28"/>
          <w:szCs w:val="28"/>
          <w:lang w:eastAsia="en-US"/>
        </w:rPr>
        <w:t>№ 237</w:t>
      </w:r>
      <w:r w:rsidRPr="00F16C03">
        <w:rPr>
          <w:rFonts w:eastAsiaTheme="minorHAnsi"/>
          <w:noProof/>
          <w:sz w:val="28"/>
          <w:szCs w:val="28"/>
        </w:rPr>
        <mc:AlternateContent>
          <mc:Choice Requires="wps">
            <w:drawing>
              <wp:inline distT="0" distB="0" distL="0" distR="0" wp14:anchorId="23466B14" wp14:editId="5F86B003">
                <wp:extent cx="302260" cy="302260"/>
                <wp:effectExtent l="0" t="0" r="0" b="0"/>
                <wp:docPr id="230" name="AutoShape 2" descr="https://apf.mail.ru/cgi-bin/readmsg/20180813_151117.jpg?id=15348385330000000409%3B0%3B5&amp;x-email=balishlisp_blag%40mail.ru&amp;exif=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apf.mail.ru/cgi-bin/readmsg/20180813_151117.jpg?id=15348385330000000409%3B0%3B5&amp;x-email=balishlisp_blag%40mail.ru&amp;exif=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LzKxYIZAwAASgYAAA4AAAAAAAAAAAAAAAAALgIA&#10;AGRycy9lMm9Eb2MueG1sUEsBAi0AFAAGAAgAAAAhAAKdVXjZAAAAAwEAAA8AAAAAAAAAAAAAAAAA&#10;cwUAAGRycy9kb3ducmV2LnhtbFBLBQYAAAAABAAEAPMAAAB5BgAAAAA=&#10;" filled="f" stroked="f">
                <o:lock v:ext="edit" aspectratio="t"/>
                <w10:anchorlock/>
              </v:rect>
            </w:pict>
          </mc:Fallback>
        </mc:AlternateContent>
      </w:r>
    </w:p>
    <w:p w:rsidR="00D95A3F" w:rsidRPr="00F16C03" w:rsidRDefault="00D95A3F" w:rsidP="00F16C03">
      <w:pPr>
        <w:pStyle w:val="a6"/>
        <w:rPr>
          <w:sz w:val="28"/>
          <w:szCs w:val="28"/>
        </w:rPr>
      </w:pPr>
    </w:p>
    <w:sectPr w:rsidR="00D95A3F" w:rsidRPr="00F16C03" w:rsidSect="00170CD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Helver(15%) Bashkir">
    <w:altName w:val="Segoe Script"/>
    <w:charset w:val="CC"/>
    <w:family w:val="swiss"/>
    <w:pitch w:val="variable"/>
    <w:sig w:usb0="00000001" w:usb1="00000000" w:usb2="00000000" w:usb3="00000000" w:csb0="00000005"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4D3"/>
    <w:multiLevelType w:val="multilevel"/>
    <w:tmpl w:val="B16E57C6"/>
    <w:lvl w:ilvl="0">
      <w:start w:val="1"/>
      <w:numFmt w:val="decimal"/>
      <w:lvlText w:val="%1"/>
      <w:lvlJc w:val="left"/>
      <w:pPr>
        <w:ind w:left="1302" w:hanging="492"/>
        <w:jc w:val="left"/>
      </w:pPr>
      <w:rPr>
        <w:rFonts w:hint="default"/>
        <w:lang w:val="ru-RU" w:eastAsia="ru-RU" w:bidi="ru-RU"/>
      </w:rPr>
    </w:lvl>
    <w:lvl w:ilvl="1">
      <w:start w:val="9"/>
      <w:numFmt w:val="decimal"/>
      <w:lvlText w:val="%1.%2."/>
      <w:lvlJc w:val="left"/>
      <w:pPr>
        <w:ind w:left="1302"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653" w:hanging="843"/>
        <w:jc w:val="left"/>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430" w:hanging="843"/>
      </w:pPr>
      <w:rPr>
        <w:rFonts w:hint="default"/>
        <w:lang w:val="ru-RU" w:eastAsia="ru-RU" w:bidi="ru-RU"/>
      </w:rPr>
    </w:lvl>
    <w:lvl w:ilvl="4">
      <w:numFmt w:val="bullet"/>
      <w:lvlText w:val="•"/>
      <w:lvlJc w:val="left"/>
      <w:pPr>
        <w:ind w:left="4315" w:hanging="843"/>
      </w:pPr>
      <w:rPr>
        <w:rFonts w:hint="default"/>
        <w:lang w:val="ru-RU" w:eastAsia="ru-RU" w:bidi="ru-RU"/>
      </w:rPr>
    </w:lvl>
    <w:lvl w:ilvl="5">
      <w:numFmt w:val="bullet"/>
      <w:lvlText w:val="•"/>
      <w:lvlJc w:val="left"/>
      <w:pPr>
        <w:ind w:left="5200" w:hanging="843"/>
      </w:pPr>
      <w:rPr>
        <w:rFonts w:hint="default"/>
        <w:lang w:val="ru-RU" w:eastAsia="ru-RU" w:bidi="ru-RU"/>
      </w:rPr>
    </w:lvl>
    <w:lvl w:ilvl="6">
      <w:numFmt w:val="bullet"/>
      <w:lvlText w:val="•"/>
      <w:lvlJc w:val="left"/>
      <w:pPr>
        <w:ind w:left="6085" w:hanging="843"/>
      </w:pPr>
      <w:rPr>
        <w:rFonts w:hint="default"/>
        <w:lang w:val="ru-RU" w:eastAsia="ru-RU" w:bidi="ru-RU"/>
      </w:rPr>
    </w:lvl>
    <w:lvl w:ilvl="7">
      <w:numFmt w:val="bullet"/>
      <w:lvlText w:val="•"/>
      <w:lvlJc w:val="left"/>
      <w:pPr>
        <w:ind w:left="6970" w:hanging="843"/>
      </w:pPr>
      <w:rPr>
        <w:rFonts w:hint="default"/>
        <w:lang w:val="ru-RU" w:eastAsia="ru-RU" w:bidi="ru-RU"/>
      </w:rPr>
    </w:lvl>
    <w:lvl w:ilvl="8">
      <w:numFmt w:val="bullet"/>
      <w:lvlText w:val="•"/>
      <w:lvlJc w:val="left"/>
      <w:pPr>
        <w:ind w:left="7856" w:hanging="843"/>
      </w:pPr>
      <w:rPr>
        <w:rFonts w:hint="default"/>
        <w:lang w:val="ru-RU" w:eastAsia="ru-RU" w:bidi="ru-RU"/>
      </w:rPr>
    </w:lvl>
  </w:abstractNum>
  <w:abstractNum w:abstractNumId="1">
    <w:nsid w:val="0F335520"/>
    <w:multiLevelType w:val="hybridMultilevel"/>
    <w:tmpl w:val="0546AB76"/>
    <w:lvl w:ilvl="0" w:tplc="7258F60E">
      <w:start w:val="1"/>
      <w:numFmt w:val="decimal"/>
      <w:lvlText w:val="%1."/>
      <w:lvlJc w:val="left"/>
      <w:pPr>
        <w:ind w:left="102" w:hanging="441"/>
        <w:jc w:val="left"/>
      </w:pPr>
      <w:rPr>
        <w:rFonts w:ascii="Times New Roman" w:eastAsia="Times New Roman" w:hAnsi="Times New Roman" w:cs="Times New Roman" w:hint="default"/>
        <w:w w:val="100"/>
        <w:sz w:val="28"/>
        <w:szCs w:val="28"/>
        <w:lang w:val="ru-RU" w:eastAsia="ru-RU" w:bidi="ru-RU"/>
      </w:rPr>
    </w:lvl>
    <w:lvl w:ilvl="1" w:tplc="28CEBCFC">
      <w:numFmt w:val="bullet"/>
      <w:lvlText w:val="•"/>
      <w:lvlJc w:val="left"/>
      <w:pPr>
        <w:ind w:left="1052" w:hanging="441"/>
      </w:pPr>
      <w:rPr>
        <w:rFonts w:hint="default"/>
        <w:lang w:val="ru-RU" w:eastAsia="ru-RU" w:bidi="ru-RU"/>
      </w:rPr>
    </w:lvl>
    <w:lvl w:ilvl="2" w:tplc="8FEE194C">
      <w:numFmt w:val="bullet"/>
      <w:lvlText w:val="•"/>
      <w:lvlJc w:val="left"/>
      <w:pPr>
        <w:ind w:left="2005" w:hanging="441"/>
      </w:pPr>
      <w:rPr>
        <w:rFonts w:hint="default"/>
        <w:lang w:val="ru-RU" w:eastAsia="ru-RU" w:bidi="ru-RU"/>
      </w:rPr>
    </w:lvl>
    <w:lvl w:ilvl="3" w:tplc="F42E36F0">
      <w:numFmt w:val="bullet"/>
      <w:lvlText w:val="•"/>
      <w:lvlJc w:val="left"/>
      <w:pPr>
        <w:ind w:left="2957" w:hanging="441"/>
      </w:pPr>
      <w:rPr>
        <w:rFonts w:hint="default"/>
        <w:lang w:val="ru-RU" w:eastAsia="ru-RU" w:bidi="ru-RU"/>
      </w:rPr>
    </w:lvl>
    <w:lvl w:ilvl="4" w:tplc="03B0F52E">
      <w:numFmt w:val="bullet"/>
      <w:lvlText w:val="•"/>
      <w:lvlJc w:val="left"/>
      <w:pPr>
        <w:ind w:left="3910" w:hanging="441"/>
      </w:pPr>
      <w:rPr>
        <w:rFonts w:hint="default"/>
        <w:lang w:val="ru-RU" w:eastAsia="ru-RU" w:bidi="ru-RU"/>
      </w:rPr>
    </w:lvl>
    <w:lvl w:ilvl="5" w:tplc="6AD0133A">
      <w:numFmt w:val="bullet"/>
      <w:lvlText w:val="•"/>
      <w:lvlJc w:val="left"/>
      <w:pPr>
        <w:ind w:left="4863" w:hanging="441"/>
      </w:pPr>
      <w:rPr>
        <w:rFonts w:hint="default"/>
        <w:lang w:val="ru-RU" w:eastAsia="ru-RU" w:bidi="ru-RU"/>
      </w:rPr>
    </w:lvl>
    <w:lvl w:ilvl="6" w:tplc="D73A790C">
      <w:numFmt w:val="bullet"/>
      <w:lvlText w:val="•"/>
      <w:lvlJc w:val="left"/>
      <w:pPr>
        <w:ind w:left="5815" w:hanging="441"/>
      </w:pPr>
      <w:rPr>
        <w:rFonts w:hint="default"/>
        <w:lang w:val="ru-RU" w:eastAsia="ru-RU" w:bidi="ru-RU"/>
      </w:rPr>
    </w:lvl>
    <w:lvl w:ilvl="7" w:tplc="4E8A6CD4">
      <w:numFmt w:val="bullet"/>
      <w:lvlText w:val="•"/>
      <w:lvlJc w:val="left"/>
      <w:pPr>
        <w:ind w:left="6768" w:hanging="441"/>
      </w:pPr>
      <w:rPr>
        <w:rFonts w:hint="default"/>
        <w:lang w:val="ru-RU" w:eastAsia="ru-RU" w:bidi="ru-RU"/>
      </w:rPr>
    </w:lvl>
    <w:lvl w:ilvl="8" w:tplc="730610E4">
      <w:numFmt w:val="bullet"/>
      <w:lvlText w:val="•"/>
      <w:lvlJc w:val="left"/>
      <w:pPr>
        <w:ind w:left="7721" w:hanging="441"/>
      </w:pPr>
      <w:rPr>
        <w:rFonts w:hint="default"/>
        <w:lang w:val="ru-RU" w:eastAsia="ru-RU" w:bidi="ru-RU"/>
      </w:rPr>
    </w:lvl>
  </w:abstractNum>
  <w:abstractNum w:abstractNumId="2">
    <w:nsid w:val="1281066A"/>
    <w:multiLevelType w:val="multilevel"/>
    <w:tmpl w:val="A4E0C800"/>
    <w:lvl w:ilvl="0">
      <w:start w:val="1"/>
      <w:numFmt w:val="decimal"/>
      <w:lvlText w:val="%1"/>
      <w:lvlJc w:val="left"/>
      <w:pPr>
        <w:ind w:left="1302" w:hanging="492"/>
        <w:jc w:val="left"/>
      </w:pPr>
      <w:rPr>
        <w:rFonts w:hint="default"/>
        <w:lang w:val="ru-RU" w:eastAsia="ru-RU" w:bidi="ru-RU"/>
      </w:rPr>
    </w:lvl>
    <w:lvl w:ilvl="1">
      <w:start w:val="7"/>
      <w:numFmt w:val="decimal"/>
      <w:lvlText w:val="%1.%2."/>
      <w:lvlJc w:val="left"/>
      <w:pPr>
        <w:ind w:left="1302"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510"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21" w:hanging="701"/>
      </w:pPr>
      <w:rPr>
        <w:rFonts w:hint="default"/>
        <w:lang w:val="ru-RU" w:eastAsia="ru-RU" w:bidi="ru-RU"/>
      </w:rPr>
    </w:lvl>
    <w:lvl w:ilvl="4">
      <w:numFmt w:val="bullet"/>
      <w:lvlText w:val="•"/>
      <w:lvlJc w:val="left"/>
      <w:pPr>
        <w:ind w:left="4222" w:hanging="701"/>
      </w:pPr>
      <w:rPr>
        <w:rFonts w:hint="default"/>
        <w:lang w:val="ru-RU" w:eastAsia="ru-RU" w:bidi="ru-RU"/>
      </w:rPr>
    </w:lvl>
    <w:lvl w:ilvl="5">
      <w:numFmt w:val="bullet"/>
      <w:lvlText w:val="•"/>
      <w:lvlJc w:val="left"/>
      <w:pPr>
        <w:ind w:left="5122" w:hanging="701"/>
      </w:pPr>
      <w:rPr>
        <w:rFonts w:hint="default"/>
        <w:lang w:val="ru-RU" w:eastAsia="ru-RU" w:bidi="ru-RU"/>
      </w:rPr>
    </w:lvl>
    <w:lvl w:ilvl="6">
      <w:numFmt w:val="bullet"/>
      <w:lvlText w:val="•"/>
      <w:lvlJc w:val="left"/>
      <w:pPr>
        <w:ind w:left="6023" w:hanging="701"/>
      </w:pPr>
      <w:rPr>
        <w:rFonts w:hint="default"/>
        <w:lang w:val="ru-RU" w:eastAsia="ru-RU" w:bidi="ru-RU"/>
      </w:rPr>
    </w:lvl>
    <w:lvl w:ilvl="7">
      <w:numFmt w:val="bullet"/>
      <w:lvlText w:val="•"/>
      <w:lvlJc w:val="left"/>
      <w:pPr>
        <w:ind w:left="6924" w:hanging="701"/>
      </w:pPr>
      <w:rPr>
        <w:rFonts w:hint="default"/>
        <w:lang w:val="ru-RU" w:eastAsia="ru-RU" w:bidi="ru-RU"/>
      </w:rPr>
    </w:lvl>
    <w:lvl w:ilvl="8">
      <w:numFmt w:val="bullet"/>
      <w:lvlText w:val="•"/>
      <w:lvlJc w:val="left"/>
      <w:pPr>
        <w:ind w:left="7824" w:hanging="701"/>
      </w:pPr>
      <w:rPr>
        <w:rFonts w:hint="default"/>
        <w:lang w:val="ru-RU" w:eastAsia="ru-RU" w:bidi="ru-RU"/>
      </w:rPr>
    </w:lvl>
  </w:abstractNum>
  <w:abstractNum w:abstractNumId="3">
    <w:nsid w:val="1E6E1D02"/>
    <w:multiLevelType w:val="hybridMultilevel"/>
    <w:tmpl w:val="369EDD4C"/>
    <w:lvl w:ilvl="0" w:tplc="3BC20756">
      <w:start w:val="1"/>
      <w:numFmt w:val="decimal"/>
      <w:lvlText w:val="%1."/>
      <w:lvlJc w:val="left"/>
      <w:pPr>
        <w:ind w:left="102" w:hanging="530"/>
        <w:jc w:val="left"/>
      </w:pPr>
      <w:rPr>
        <w:rFonts w:ascii="Times New Roman" w:eastAsia="Times New Roman" w:hAnsi="Times New Roman" w:cs="Times New Roman" w:hint="default"/>
        <w:w w:val="100"/>
        <w:sz w:val="28"/>
        <w:szCs w:val="28"/>
        <w:lang w:val="ru-RU" w:eastAsia="ru-RU" w:bidi="ru-RU"/>
      </w:rPr>
    </w:lvl>
    <w:lvl w:ilvl="1" w:tplc="EB3E6C24">
      <w:numFmt w:val="bullet"/>
      <w:lvlText w:val="•"/>
      <w:lvlJc w:val="left"/>
      <w:pPr>
        <w:ind w:left="1052" w:hanging="530"/>
      </w:pPr>
      <w:rPr>
        <w:rFonts w:hint="default"/>
        <w:lang w:val="ru-RU" w:eastAsia="ru-RU" w:bidi="ru-RU"/>
      </w:rPr>
    </w:lvl>
    <w:lvl w:ilvl="2" w:tplc="30E2D814">
      <w:numFmt w:val="bullet"/>
      <w:lvlText w:val="•"/>
      <w:lvlJc w:val="left"/>
      <w:pPr>
        <w:ind w:left="2005" w:hanging="530"/>
      </w:pPr>
      <w:rPr>
        <w:rFonts w:hint="default"/>
        <w:lang w:val="ru-RU" w:eastAsia="ru-RU" w:bidi="ru-RU"/>
      </w:rPr>
    </w:lvl>
    <w:lvl w:ilvl="3" w:tplc="27F0A0C4">
      <w:numFmt w:val="bullet"/>
      <w:lvlText w:val="•"/>
      <w:lvlJc w:val="left"/>
      <w:pPr>
        <w:ind w:left="2957" w:hanging="530"/>
      </w:pPr>
      <w:rPr>
        <w:rFonts w:hint="default"/>
        <w:lang w:val="ru-RU" w:eastAsia="ru-RU" w:bidi="ru-RU"/>
      </w:rPr>
    </w:lvl>
    <w:lvl w:ilvl="4" w:tplc="1C46F1C8">
      <w:numFmt w:val="bullet"/>
      <w:lvlText w:val="•"/>
      <w:lvlJc w:val="left"/>
      <w:pPr>
        <w:ind w:left="3910" w:hanging="530"/>
      </w:pPr>
      <w:rPr>
        <w:rFonts w:hint="default"/>
        <w:lang w:val="ru-RU" w:eastAsia="ru-RU" w:bidi="ru-RU"/>
      </w:rPr>
    </w:lvl>
    <w:lvl w:ilvl="5" w:tplc="18828446">
      <w:numFmt w:val="bullet"/>
      <w:lvlText w:val="•"/>
      <w:lvlJc w:val="left"/>
      <w:pPr>
        <w:ind w:left="4863" w:hanging="530"/>
      </w:pPr>
      <w:rPr>
        <w:rFonts w:hint="default"/>
        <w:lang w:val="ru-RU" w:eastAsia="ru-RU" w:bidi="ru-RU"/>
      </w:rPr>
    </w:lvl>
    <w:lvl w:ilvl="6" w:tplc="10447418">
      <w:numFmt w:val="bullet"/>
      <w:lvlText w:val="•"/>
      <w:lvlJc w:val="left"/>
      <w:pPr>
        <w:ind w:left="5815" w:hanging="530"/>
      </w:pPr>
      <w:rPr>
        <w:rFonts w:hint="default"/>
        <w:lang w:val="ru-RU" w:eastAsia="ru-RU" w:bidi="ru-RU"/>
      </w:rPr>
    </w:lvl>
    <w:lvl w:ilvl="7" w:tplc="25E880E4">
      <w:numFmt w:val="bullet"/>
      <w:lvlText w:val="•"/>
      <w:lvlJc w:val="left"/>
      <w:pPr>
        <w:ind w:left="6768" w:hanging="530"/>
      </w:pPr>
      <w:rPr>
        <w:rFonts w:hint="default"/>
        <w:lang w:val="ru-RU" w:eastAsia="ru-RU" w:bidi="ru-RU"/>
      </w:rPr>
    </w:lvl>
    <w:lvl w:ilvl="8" w:tplc="18363BBC">
      <w:numFmt w:val="bullet"/>
      <w:lvlText w:val="•"/>
      <w:lvlJc w:val="left"/>
      <w:pPr>
        <w:ind w:left="7721" w:hanging="530"/>
      </w:pPr>
      <w:rPr>
        <w:rFonts w:hint="default"/>
        <w:lang w:val="ru-RU" w:eastAsia="ru-RU" w:bidi="ru-RU"/>
      </w:rPr>
    </w:lvl>
  </w:abstractNum>
  <w:abstractNum w:abstractNumId="4">
    <w:nsid w:val="2B790AB5"/>
    <w:multiLevelType w:val="multilevel"/>
    <w:tmpl w:val="3222C8BC"/>
    <w:lvl w:ilvl="0">
      <w:start w:val="1"/>
      <w:numFmt w:val="decimal"/>
      <w:lvlText w:val="%1"/>
      <w:lvlJc w:val="left"/>
      <w:pPr>
        <w:ind w:left="1302" w:hanging="492"/>
        <w:jc w:val="left"/>
      </w:pPr>
      <w:rPr>
        <w:rFonts w:hint="default"/>
        <w:lang w:val="ru-RU" w:eastAsia="ru-RU" w:bidi="ru-RU"/>
      </w:rPr>
    </w:lvl>
    <w:lvl w:ilvl="1">
      <w:start w:val="2"/>
      <w:numFmt w:val="decimal"/>
      <w:lvlText w:val="%1.%2."/>
      <w:lvlJc w:val="left"/>
      <w:pPr>
        <w:ind w:left="1302"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510"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21" w:hanging="701"/>
      </w:pPr>
      <w:rPr>
        <w:rFonts w:hint="default"/>
        <w:lang w:val="ru-RU" w:eastAsia="ru-RU" w:bidi="ru-RU"/>
      </w:rPr>
    </w:lvl>
    <w:lvl w:ilvl="4">
      <w:numFmt w:val="bullet"/>
      <w:lvlText w:val="•"/>
      <w:lvlJc w:val="left"/>
      <w:pPr>
        <w:ind w:left="4222" w:hanging="701"/>
      </w:pPr>
      <w:rPr>
        <w:rFonts w:hint="default"/>
        <w:lang w:val="ru-RU" w:eastAsia="ru-RU" w:bidi="ru-RU"/>
      </w:rPr>
    </w:lvl>
    <w:lvl w:ilvl="5">
      <w:numFmt w:val="bullet"/>
      <w:lvlText w:val="•"/>
      <w:lvlJc w:val="left"/>
      <w:pPr>
        <w:ind w:left="5122" w:hanging="701"/>
      </w:pPr>
      <w:rPr>
        <w:rFonts w:hint="default"/>
        <w:lang w:val="ru-RU" w:eastAsia="ru-RU" w:bidi="ru-RU"/>
      </w:rPr>
    </w:lvl>
    <w:lvl w:ilvl="6">
      <w:numFmt w:val="bullet"/>
      <w:lvlText w:val="•"/>
      <w:lvlJc w:val="left"/>
      <w:pPr>
        <w:ind w:left="6023" w:hanging="701"/>
      </w:pPr>
      <w:rPr>
        <w:rFonts w:hint="default"/>
        <w:lang w:val="ru-RU" w:eastAsia="ru-RU" w:bidi="ru-RU"/>
      </w:rPr>
    </w:lvl>
    <w:lvl w:ilvl="7">
      <w:numFmt w:val="bullet"/>
      <w:lvlText w:val="•"/>
      <w:lvlJc w:val="left"/>
      <w:pPr>
        <w:ind w:left="6924" w:hanging="701"/>
      </w:pPr>
      <w:rPr>
        <w:rFonts w:hint="default"/>
        <w:lang w:val="ru-RU" w:eastAsia="ru-RU" w:bidi="ru-RU"/>
      </w:rPr>
    </w:lvl>
    <w:lvl w:ilvl="8">
      <w:numFmt w:val="bullet"/>
      <w:lvlText w:val="•"/>
      <w:lvlJc w:val="left"/>
      <w:pPr>
        <w:ind w:left="7824" w:hanging="701"/>
      </w:pPr>
      <w:rPr>
        <w:rFonts w:hint="default"/>
        <w:lang w:val="ru-RU" w:eastAsia="ru-RU" w:bidi="ru-RU"/>
      </w:rPr>
    </w:lvl>
  </w:abstractNum>
  <w:abstractNum w:abstractNumId="5">
    <w:nsid w:val="3194327B"/>
    <w:multiLevelType w:val="multilevel"/>
    <w:tmpl w:val="6A62B478"/>
    <w:lvl w:ilvl="0">
      <w:start w:val="1"/>
      <w:numFmt w:val="decimal"/>
      <w:lvlText w:val="%1"/>
      <w:lvlJc w:val="left"/>
      <w:pPr>
        <w:ind w:left="1302" w:hanging="492"/>
        <w:jc w:val="left"/>
      </w:pPr>
      <w:rPr>
        <w:rFonts w:hint="default"/>
        <w:lang w:val="ru-RU" w:eastAsia="ru-RU" w:bidi="ru-RU"/>
      </w:rPr>
    </w:lvl>
    <w:lvl w:ilvl="1">
      <w:start w:val="4"/>
      <w:numFmt w:val="decimal"/>
      <w:lvlText w:val="%1.%2."/>
      <w:lvlJc w:val="left"/>
      <w:pPr>
        <w:ind w:left="1302" w:hanging="492"/>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02" w:hanging="682"/>
        <w:jc w:val="left"/>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150" w:hanging="682"/>
      </w:pPr>
      <w:rPr>
        <w:rFonts w:hint="default"/>
        <w:lang w:val="ru-RU" w:eastAsia="ru-RU" w:bidi="ru-RU"/>
      </w:rPr>
    </w:lvl>
    <w:lvl w:ilvl="4">
      <w:numFmt w:val="bullet"/>
      <w:lvlText w:val="•"/>
      <w:lvlJc w:val="left"/>
      <w:pPr>
        <w:ind w:left="4075" w:hanging="682"/>
      </w:pPr>
      <w:rPr>
        <w:rFonts w:hint="default"/>
        <w:lang w:val="ru-RU" w:eastAsia="ru-RU" w:bidi="ru-RU"/>
      </w:rPr>
    </w:lvl>
    <w:lvl w:ilvl="5">
      <w:numFmt w:val="bullet"/>
      <w:lvlText w:val="•"/>
      <w:lvlJc w:val="left"/>
      <w:pPr>
        <w:ind w:left="5000" w:hanging="682"/>
      </w:pPr>
      <w:rPr>
        <w:rFonts w:hint="default"/>
        <w:lang w:val="ru-RU" w:eastAsia="ru-RU" w:bidi="ru-RU"/>
      </w:rPr>
    </w:lvl>
    <w:lvl w:ilvl="6">
      <w:numFmt w:val="bullet"/>
      <w:lvlText w:val="•"/>
      <w:lvlJc w:val="left"/>
      <w:pPr>
        <w:ind w:left="5925" w:hanging="682"/>
      </w:pPr>
      <w:rPr>
        <w:rFonts w:hint="default"/>
        <w:lang w:val="ru-RU" w:eastAsia="ru-RU" w:bidi="ru-RU"/>
      </w:rPr>
    </w:lvl>
    <w:lvl w:ilvl="7">
      <w:numFmt w:val="bullet"/>
      <w:lvlText w:val="•"/>
      <w:lvlJc w:val="left"/>
      <w:pPr>
        <w:ind w:left="6850" w:hanging="682"/>
      </w:pPr>
      <w:rPr>
        <w:rFonts w:hint="default"/>
        <w:lang w:val="ru-RU" w:eastAsia="ru-RU" w:bidi="ru-RU"/>
      </w:rPr>
    </w:lvl>
    <w:lvl w:ilvl="8">
      <w:numFmt w:val="bullet"/>
      <w:lvlText w:val="•"/>
      <w:lvlJc w:val="left"/>
      <w:pPr>
        <w:ind w:left="7776" w:hanging="682"/>
      </w:pPr>
      <w:rPr>
        <w:rFonts w:hint="default"/>
        <w:lang w:val="ru-RU" w:eastAsia="ru-RU" w:bidi="ru-RU"/>
      </w:rPr>
    </w:lvl>
  </w:abstractNum>
  <w:abstractNum w:abstractNumId="6">
    <w:nsid w:val="3EEE6BD1"/>
    <w:multiLevelType w:val="hybridMultilevel"/>
    <w:tmpl w:val="E73C7CBA"/>
    <w:lvl w:ilvl="0" w:tplc="4FDAB0B8">
      <w:start w:val="2"/>
      <w:numFmt w:val="decimal"/>
      <w:lvlText w:val="%1."/>
      <w:lvlJc w:val="left"/>
      <w:pPr>
        <w:ind w:left="1143" w:hanging="334"/>
        <w:jc w:val="left"/>
      </w:pPr>
      <w:rPr>
        <w:rFonts w:ascii="Times New Roman" w:eastAsia="Times New Roman" w:hAnsi="Times New Roman" w:cs="Times New Roman" w:hint="default"/>
        <w:b/>
        <w:bCs/>
        <w:w w:val="100"/>
        <w:sz w:val="28"/>
        <w:szCs w:val="28"/>
        <w:lang w:val="ru-RU" w:eastAsia="ru-RU" w:bidi="ru-RU"/>
      </w:rPr>
    </w:lvl>
    <w:lvl w:ilvl="1" w:tplc="0E7E5F28">
      <w:numFmt w:val="bullet"/>
      <w:lvlText w:val="•"/>
      <w:lvlJc w:val="left"/>
      <w:pPr>
        <w:ind w:left="1988" w:hanging="334"/>
      </w:pPr>
      <w:rPr>
        <w:rFonts w:hint="default"/>
        <w:lang w:val="ru-RU" w:eastAsia="ru-RU" w:bidi="ru-RU"/>
      </w:rPr>
    </w:lvl>
    <w:lvl w:ilvl="2" w:tplc="0C70A7A0">
      <w:numFmt w:val="bullet"/>
      <w:lvlText w:val="•"/>
      <w:lvlJc w:val="left"/>
      <w:pPr>
        <w:ind w:left="2837" w:hanging="334"/>
      </w:pPr>
      <w:rPr>
        <w:rFonts w:hint="default"/>
        <w:lang w:val="ru-RU" w:eastAsia="ru-RU" w:bidi="ru-RU"/>
      </w:rPr>
    </w:lvl>
    <w:lvl w:ilvl="3" w:tplc="37AE9092">
      <w:numFmt w:val="bullet"/>
      <w:lvlText w:val="•"/>
      <w:lvlJc w:val="left"/>
      <w:pPr>
        <w:ind w:left="3685" w:hanging="334"/>
      </w:pPr>
      <w:rPr>
        <w:rFonts w:hint="default"/>
        <w:lang w:val="ru-RU" w:eastAsia="ru-RU" w:bidi="ru-RU"/>
      </w:rPr>
    </w:lvl>
    <w:lvl w:ilvl="4" w:tplc="C4A21FC2">
      <w:numFmt w:val="bullet"/>
      <w:lvlText w:val="•"/>
      <w:lvlJc w:val="left"/>
      <w:pPr>
        <w:ind w:left="4534" w:hanging="334"/>
      </w:pPr>
      <w:rPr>
        <w:rFonts w:hint="default"/>
        <w:lang w:val="ru-RU" w:eastAsia="ru-RU" w:bidi="ru-RU"/>
      </w:rPr>
    </w:lvl>
    <w:lvl w:ilvl="5" w:tplc="BC3CC13C">
      <w:numFmt w:val="bullet"/>
      <w:lvlText w:val="•"/>
      <w:lvlJc w:val="left"/>
      <w:pPr>
        <w:ind w:left="5383" w:hanging="334"/>
      </w:pPr>
      <w:rPr>
        <w:rFonts w:hint="default"/>
        <w:lang w:val="ru-RU" w:eastAsia="ru-RU" w:bidi="ru-RU"/>
      </w:rPr>
    </w:lvl>
    <w:lvl w:ilvl="6" w:tplc="957EA7CC">
      <w:numFmt w:val="bullet"/>
      <w:lvlText w:val="•"/>
      <w:lvlJc w:val="left"/>
      <w:pPr>
        <w:ind w:left="6231" w:hanging="334"/>
      </w:pPr>
      <w:rPr>
        <w:rFonts w:hint="default"/>
        <w:lang w:val="ru-RU" w:eastAsia="ru-RU" w:bidi="ru-RU"/>
      </w:rPr>
    </w:lvl>
    <w:lvl w:ilvl="7" w:tplc="B69E5148">
      <w:numFmt w:val="bullet"/>
      <w:lvlText w:val="•"/>
      <w:lvlJc w:val="left"/>
      <w:pPr>
        <w:ind w:left="7080" w:hanging="334"/>
      </w:pPr>
      <w:rPr>
        <w:rFonts w:hint="default"/>
        <w:lang w:val="ru-RU" w:eastAsia="ru-RU" w:bidi="ru-RU"/>
      </w:rPr>
    </w:lvl>
    <w:lvl w:ilvl="8" w:tplc="A176AACA">
      <w:numFmt w:val="bullet"/>
      <w:lvlText w:val="•"/>
      <w:lvlJc w:val="left"/>
      <w:pPr>
        <w:ind w:left="7929" w:hanging="334"/>
      </w:pPr>
      <w:rPr>
        <w:rFonts w:hint="default"/>
        <w:lang w:val="ru-RU" w:eastAsia="ru-RU" w:bidi="ru-RU"/>
      </w:rPr>
    </w:lvl>
  </w:abstractNum>
  <w:abstractNum w:abstractNumId="7">
    <w:nsid w:val="4A4466F1"/>
    <w:multiLevelType w:val="multilevel"/>
    <w:tmpl w:val="F9FE2310"/>
    <w:lvl w:ilvl="0">
      <w:start w:val="1"/>
      <w:numFmt w:val="decimal"/>
      <w:lvlText w:val="%1"/>
      <w:lvlJc w:val="left"/>
      <w:pPr>
        <w:ind w:left="1302" w:hanging="492"/>
        <w:jc w:val="left"/>
      </w:pPr>
      <w:rPr>
        <w:rFonts w:hint="default"/>
        <w:lang w:val="ru-RU" w:eastAsia="ru-RU" w:bidi="ru-RU"/>
      </w:rPr>
    </w:lvl>
    <w:lvl w:ilvl="1">
      <w:start w:val="8"/>
      <w:numFmt w:val="decimal"/>
      <w:lvlText w:val="%1.%2."/>
      <w:lvlJc w:val="left"/>
      <w:pPr>
        <w:ind w:left="1302" w:hanging="492"/>
        <w:jc w:val="left"/>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1510" w:hanging="701"/>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321" w:hanging="701"/>
      </w:pPr>
      <w:rPr>
        <w:rFonts w:hint="default"/>
        <w:lang w:val="ru-RU" w:eastAsia="ru-RU" w:bidi="ru-RU"/>
      </w:rPr>
    </w:lvl>
    <w:lvl w:ilvl="4">
      <w:numFmt w:val="bullet"/>
      <w:lvlText w:val="•"/>
      <w:lvlJc w:val="left"/>
      <w:pPr>
        <w:ind w:left="4222" w:hanging="701"/>
      </w:pPr>
      <w:rPr>
        <w:rFonts w:hint="default"/>
        <w:lang w:val="ru-RU" w:eastAsia="ru-RU" w:bidi="ru-RU"/>
      </w:rPr>
    </w:lvl>
    <w:lvl w:ilvl="5">
      <w:numFmt w:val="bullet"/>
      <w:lvlText w:val="•"/>
      <w:lvlJc w:val="left"/>
      <w:pPr>
        <w:ind w:left="5122" w:hanging="701"/>
      </w:pPr>
      <w:rPr>
        <w:rFonts w:hint="default"/>
        <w:lang w:val="ru-RU" w:eastAsia="ru-RU" w:bidi="ru-RU"/>
      </w:rPr>
    </w:lvl>
    <w:lvl w:ilvl="6">
      <w:numFmt w:val="bullet"/>
      <w:lvlText w:val="•"/>
      <w:lvlJc w:val="left"/>
      <w:pPr>
        <w:ind w:left="6023" w:hanging="701"/>
      </w:pPr>
      <w:rPr>
        <w:rFonts w:hint="default"/>
        <w:lang w:val="ru-RU" w:eastAsia="ru-RU" w:bidi="ru-RU"/>
      </w:rPr>
    </w:lvl>
    <w:lvl w:ilvl="7">
      <w:numFmt w:val="bullet"/>
      <w:lvlText w:val="•"/>
      <w:lvlJc w:val="left"/>
      <w:pPr>
        <w:ind w:left="6924" w:hanging="701"/>
      </w:pPr>
      <w:rPr>
        <w:rFonts w:hint="default"/>
        <w:lang w:val="ru-RU" w:eastAsia="ru-RU" w:bidi="ru-RU"/>
      </w:rPr>
    </w:lvl>
    <w:lvl w:ilvl="8">
      <w:numFmt w:val="bullet"/>
      <w:lvlText w:val="•"/>
      <w:lvlJc w:val="left"/>
      <w:pPr>
        <w:ind w:left="7824" w:hanging="701"/>
      </w:pPr>
      <w:rPr>
        <w:rFonts w:hint="default"/>
        <w:lang w:val="ru-RU" w:eastAsia="ru-RU" w:bidi="ru-RU"/>
      </w:rPr>
    </w:lvl>
  </w:abstractNum>
  <w:abstractNum w:abstractNumId="8">
    <w:nsid w:val="53716570"/>
    <w:multiLevelType w:val="hybridMultilevel"/>
    <w:tmpl w:val="7E46AED8"/>
    <w:lvl w:ilvl="0" w:tplc="3A9A845E">
      <w:start w:val="1"/>
      <w:numFmt w:val="decimal"/>
      <w:lvlText w:val="%1."/>
      <w:lvlJc w:val="left"/>
      <w:pPr>
        <w:ind w:left="102" w:hanging="427"/>
        <w:jc w:val="left"/>
      </w:pPr>
      <w:rPr>
        <w:rFonts w:ascii="Times New Roman" w:eastAsia="Times New Roman" w:hAnsi="Times New Roman" w:cs="Times New Roman" w:hint="default"/>
        <w:w w:val="100"/>
        <w:sz w:val="28"/>
        <w:szCs w:val="28"/>
        <w:lang w:val="ru-RU" w:eastAsia="ru-RU" w:bidi="ru-RU"/>
      </w:rPr>
    </w:lvl>
    <w:lvl w:ilvl="1" w:tplc="74A4365C">
      <w:numFmt w:val="bullet"/>
      <w:lvlText w:val="•"/>
      <w:lvlJc w:val="left"/>
      <w:pPr>
        <w:ind w:left="1052" w:hanging="427"/>
      </w:pPr>
      <w:rPr>
        <w:rFonts w:hint="default"/>
        <w:lang w:val="ru-RU" w:eastAsia="ru-RU" w:bidi="ru-RU"/>
      </w:rPr>
    </w:lvl>
    <w:lvl w:ilvl="2" w:tplc="E6A6FD44">
      <w:numFmt w:val="bullet"/>
      <w:lvlText w:val="•"/>
      <w:lvlJc w:val="left"/>
      <w:pPr>
        <w:ind w:left="2005" w:hanging="427"/>
      </w:pPr>
      <w:rPr>
        <w:rFonts w:hint="default"/>
        <w:lang w:val="ru-RU" w:eastAsia="ru-RU" w:bidi="ru-RU"/>
      </w:rPr>
    </w:lvl>
    <w:lvl w:ilvl="3" w:tplc="C688ECC8">
      <w:numFmt w:val="bullet"/>
      <w:lvlText w:val="•"/>
      <w:lvlJc w:val="left"/>
      <w:pPr>
        <w:ind w:left="2957" w:hanging="427"/>
      </w:pPr>
      <w:rPr>
        <w:rFonts w:hint="default"/>
        <w:lang w:val="ru-RU" w:eastAsia="ru-RU" w:bidi="ru-RU"/>
      </w:rPr>
    </w:lvl>
    <w:lvl w:ilvl="4" w:tplc="517C7AE0">
      <w:numFmt w:val="bullet"/>
      <w:lvlText w:val="•"/>
      <w:lvlJc w:val="left"/>
      <w:pPr>
        <w:ind w:left="3910" w:hanging="427"/>
      </w:pPr>
      <w:rPr>
        <w:rFonts w:hint="default"/>
        <w:lang w:val="ru-RU" w:eastAsia="ru-RU" w:bidi="ru-RU"/>
      </w:rPr>
    </w:lvl>
    <w:lvl w:ilvl="5" w:tplc="6FC67D90">
      <w:numFmt w:val="bullet"/>
      <w:lvlText w:val="•"/>
      <w:lvlJc w:val="left"/>
      <w:pPr>
        <w:ind w:left="4863" w:hanging="427"/>
      </w:pPr>
      <w:rPr>
        <w:rFonts w:hint="default"/>
        <w:lang w:val="ru-RU" w:eastAsia="ru-RU" w:bidi="ru-RU"/>
      </w:rPr>
    </w:lvl>
    <w:lvl w:ilvl="6" w:tplc="9438AE94">
      <w:numFmt w:val="bullet"/>
      <w:lvlText w:val="•"/>
      <w:lvlJc w:val="left"/>
      <w:pPr>
        <w:ind w:left="5815" w:hanging="427"/>
      </w:pPr>
      <w:rPr>
        <w:rFonts w:hint="default"/>
        <w:lang w:val="ru-RU" w:eastAsia="ru-RU" w:bidi="ru-RU"/>
      </w:rPr>
    </w:lvl>
    <w:lvl w:ilvl="7" w:tplc="03867148">
      <w:numFmt w:val="bullet"/>
      <w:lvlText w:val="•"/>
      <w:lvlJc w:val="left"/>
      <w:pPr>
        <w:ind w:left="6768" w:hanging="427"/>
      </w:pPr>
      <w:rPr>
        <w:rFonts w:hint="default"/>
        <w:lang w:val="ru-RU" w:eastAsia="ru-RU" w:bidi="ru-RU"/>
      </w:rPr>
    </w:lvl>
    <w:lvl w:ilvl="8" w:tplc="5C28D758">
      <w:numFmt w:val="bullet"/>
      <w:lvlText w:val="•"/>
      <w:lvlJc w:val="left"/>
      <w:pPr>
        <w:ind w:left="7721" w:hanging="427"/>
      </w:pPr>
      <w:rPr>
        <w:rFonts w:hint="default"/>
        <w:lang w:val="ru-RU" w:eastAsia="ru-RU" w:bidi="ru-RU"/>
      </w:rPr>
    </w:lvl>
  </w:abstractNum>
  <w:abstractNum w:abstractNumId="9">
    <w:nsid w:val="593A4E96"/>
    <w:multiLevelType w:val="multilevel"/>
    <w:tmpl w:val="88CC98FC"/>
    <w:lvl w:ilvl="0">
      <w:start w:val="1"/>
      <w:numFmt w:val="decimal"/>
      <w:lvlText w:val="%1."/>
      <w:lvlJc w:val="left"/>
      <w:pPr>
        <w:ind w:left="102" w:hanging="329"/>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302" w:hanging="492"/>
        <w:jc w:val="lef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102" w:hanging="682"/>
        <w:jc w:val="left"/>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150" w:hanging="682"/>
      </w:pPr>
      <w:rPr>
        <w:rFonts w:hint="default"/>
        <w:lang w:val="ru-RU" w:eastAsia="ru-RU" w:bidi="ru-RU"/>
      </w:rPr>
    </w:lvl>
    <w:lvl w:ilvl="4">
      <w:numFmt w:val="bullet"/>
      <w:lvlText w:val="•"/>
      <w:lvlJc w:val="left"/>
      <w:pPr>
        <w:ind w:left="4075" w:hanging="682"/>
      </w:pPr>
      <w:rPr>
        <w:rFonts w:hint="default"/>
        <w:lang w:val="ru-RU" w:eastAsia="ru-RU" w:bidi="ru-RU"/>
      </w:rPr>
    </w:lvl>
    <w:lvl w:ilvl="5">
      <w:numFmt w:val="bullet"/>
      <w:lvlText w:val="•"/>
      <w:lvlJc w:val="left"/>
      <w:pPr>
        <w:ind w:left="5000" w:hanging="682"/>
      </w:pPr>
      <w:rPr>
        <w:rFonts w:hint="default"/>
        <w:lang w:val="ru-RU" w:eastAsia="ru-RU" w:bidi="ru-RU"/>
      </w:rPr>
    </w:lvl>
    <w:lvl w:ilvl="6">
      <w:numFmt w:val="bullet"/>
      <w:lvlText w:val="•"/>
      <w:lvlJc w:val="left"/>
      <w:pPr>
        <w:ind w:left="5925" w:hanging="682"/>
      </w:pPr>
      <w:rPr>
        <w:rFonts w:hint="default"/>
        <w:lang w:val="ru-RU" w:eastAsia="ru-RU" w:bidi="ru-RU"/>
      </w:rPr>
    </w:lvl>
    <w:lvl w:ilvl="7">
      <w:numFmt w:val="bullet"/>
      <w:lvlText w:val="•"/>
      <w:lvlJc w:val="left"/>
      <w:pPr>
        <w:ind w:left="6850" w:hanging="682"/>
      </w:pPr>
      <w:rPr>
        <w:rFonts w:hint="default"/>
        <w:lang w:val="ru-RU" w:eastAsia="ru-RU" w:bidi="ru-RU"/>
      </w:rPr>
    </w:lvl>
    <w:lvl w:ilvl="8">
      <w:numFmt w:val="bullet"/>
      <w:lvlText w:val="•"/>
      <w:lvlJc w:val="left"/>
      <w:pPr>
        <w:ind w:left="7776" w:hanging="682"/>
      </w:pPr>
      <w:rPr>
        <w:rFonts w:hint="default"/>
        <w:lang w:val="ru-RU" w:eastAsia="ru-RU" w:bidi="ru-RU"/>
      </w:rPr>
    </w:lvl>
  </w:abstractNum>
  <w:abstractNum w:abstractNumId="10">
    <w:nsid w:val="5AA0780E"/>
    <w:multiLevelType w:val="hybridMultilevel"/>
    <w:tmpl w:val="28AEF9F2"/>
    <w:lvl w:ilvl="0" w:tplc="5A8AD304">
      <w:start w:val="1"/>
      <w:numFmt w:val="decimal"/>
      <w:lvlText w:val="%1."/>
      <w:lvlJc w:val="left"/>
      <w:pPr>
        <w:ind w:left="102" w:hanging="309"/>
        <w:jc w:val="left"/>
      </w:pPr>
      <w:rPr>
        <w:rFonts w:hint="default"/>
        <w:w w:val="100"/>
        <w:lang w:val="ru-RU" w:eastAsia="ru-RU" w:bidi="ru-RU"/>
      </w:rPr>
    </w:lvl>
    <w:lvl w:ilvl="1" w:tplc="E96EE000">
      <w:numFmt w:val="bullet"/>
      <w:lvlText w:val="•"/>
      <w:lvlJc w:val="left"/>
      <w:pPr>
        <w:ind w:left="1052" w:hanging="309"/>
      </w:pPr>
      <w:rPr>
        <w:rFonts w:hint="default"/>
        <w:lang w:val="ru-RU" w:eastAsia="ru-RU" w:bidi="ru-RU"/>
      </w:rPr>
    </w:lvl>
    <w:lvl w:ilvl="2" w:tplc="EC307E1C">
      <w:numFmt w:val="bullet"/>
      <w:lvlText w:val="•"/>
      <w:lvlJc w:val="left"/>
      <w:pPr>
        <w:ind w:left="2005" w:hanging="309"/>
      </w:pPr>
      <w:rPr>
        <w:rFonts w:hint="default"/>
        <w:lang w:val="ru-RU" w:eastAsia="ru-RU" w:bidi="ru-RU"/>
      </w:rPr>
    </w:lvl>
    <w:lvl w:ilvl="3" w:tplc="8160C4FC">
      <w:numFmt w:val="bullet"/>
      <w:lvlText w:val="•"/>
      <w:lvlJc w:val="left"/>
      <w:pPr>
        <w:ind w:left="2957" w:hanging="309"/>
      </w:pPr>
      <w:rPr>
        <w:rFonts w:hint="default"/>
        <w:lang w:val="ru-RU" w:eastAsia="ru-RU" w:bidi="ru-RU"/>
      </w:rPr>
    </w:lvl>
    <w:lvl w:ilvl="4" w:tplc="AE023450">
      <w:numFmt w:val="bullet"/>
      <w:lvlText w:val="•"/>
      <w:lvlJc w:val="left"/>
      <w:pPr>
        <w:ind w:left="3910" w:hanging="309"/>
      </w:pPr>
      <w:rPr>
        <w:rFonts w:hint="default"/>
        <w:lang w:val="ru-RU" w:eastAsia="ru-RU" w:bidi="ru-RU"/>
      </w:rPr>
    </w:lvl>
    <w:lvl w:ilvl="5" w:tplc="4F502AA6">
      <w:numFmt w:val="bullet"/>
      <w:lvlText w:val="•"/>
      <w:lvlJc w:val="left"/>
      <w:pPr>
        <w:ind w:left="4863" w:hanging="309"/>
      </w:pPr>
      <w:rPr>
        <w:rFonts w:hint="default"/>
        <w:lang w:val="ru-RU" w:eastAsia="ru-RU" w:bidi="ru-RU"/>
      </w:rPr>
    </w:lvl>
    <w:lvl w:ilvl="6" w:tplc="AC524A8A">
      <w:numFmt w:val="bullet"/>
      <w:lvlText w:val="•"/>
      <w:lvlJc w:val="left"/>
      <w:pPr>
        <w:ind w:left="5815" w:hanging="309"/>
      </w:pPr>
      <w:rPr>
        <w:rFonts w:hint="default"/>
        <w:lang w:val="ru-RU" w:eastAsia="ru-RU" w:bidi="ru-RU"/>
      </w:rPr>
    </w:lvl>
    <w:lvl w:ilvl="7" w:tplc="E70EA5F0">
      <w:numFmt w:val="bullet"/>
      <w:lvlText w:val="•"/>
      <w:lvlJc w:val="left"/>
      <w:pPr>
        <w:ind w:left="6768" w:hanging="309"/>
      </w:pPr>
      <w:rPr>
        <w:rFonts w:hint="default"/>
        <w:lang w:val="ru-RU" w:eastAsia="ru-RU" w:bidi="ru-RU"/>
      </w:rPr>
    </w:lvl>
    <w:lvl w:ilvl="8" w:tplc="93DCDB42">
      <w:numFmt w:val="bullet"/>
      <w:lvlText w:val="•"/>
      <w:lvlJc w:val="left"/>
      <w:pPr>
        <w:ind w:left="7721" w:hanging="309"/>
      </w:pPr>
      <w:rPr>
        <w:rFonts w:hint="default"/>
        <w:lang w:val="ru-RU" w:eastAsia="ru-RU" w:bidi="ru-RU"/>
      </w:rPr>
    </w:lvl>
  </w:abstractNum>
  <w:abstractNum w:abstractNumId="11">
    <w:nsid w:val="5B9F3F09"/>
    <w:multiLevelType w:val="hybridMultilevel"/>
    <w:tmpl w:val="1548BCE0"/>
    <w:lvl w:ilvl="0" w:tplc="85C8EB00">
      <w:start w:val="1"/>
      <w:numFmt w:val="decimal"/>
      <w:lvlText w:val="%1)"/>
      <w:lvlJc w:val="left"/>
      <w:pPr>
        <w:ind w:left="102" w:hanging="643"/>
        <w:jc w:val="left"/>
      </w:pPr>
      <w:rPr>
        <w:rFonts w:ascii="Times New Roman" w:eastAsia="Times New Roman" w:hAnsi="Times New Roman" w:cs="Times New Roman" w:hint="default"/>
        <w:w w:val="100"/>
        <w:sz w:val="28"/>
        <w:szCs w:val="28"/>
        <w:lang w:val="ru-RU" w:eastAsia="ru-RU" w:bidi="ru-RU"/>
      </w:rPr>
    </w:lvl>
    <w:lvl w:ilvl="1" w:tplc="0B146BB0">
      <w:numFmt w:val="bullet"/>
      <w:lvlText w:val="•"/>
      <w:lvlJc w:val="left"/>
      <w:pPr>
        <w:ind w:left="1052" w:hanging="643"/>
      </w:pPr>
      <w:rPr>
        <w:rFonts w:hint="default"/>
        <w:lang w:val="ru-RU" w:eastAsia="ru-RU" w:bidi="ru-RU"/>
      </w:rPr>
    </w:lvl>
    <w:lvl w:ilvl="2" w:tplc="D40ED5CA">
      <w:numFmt w:val="bullet"/>
      <w:lvlText w:val="•"/>
      <w:lvlJc w:val="left"/>
      <w:pPr>
        <w:ind w:left="2005" w:hanging="643"/>
      </w:pPr>
      <w:rPr>
        <w:rFonts w:hint="default"/>
        <w:lang w:val="ru-RU" w:eastAsia="ru-RU" w:bidi="ru-RU"/>
      </w:rPr>
    </w:lvl>
    <w:lvl w:ilvl="3" w:tplc="6256F778">
      <w:numFmt w:val="bullet"/>
      <w:lvlText w:val="•"/>
      <w:lvlJc w:val="left"/>
      <w:pPr>
        <w:ind w:left="2957" w:hanging="643"/>
      </w:pPr>
      <w:rPr>
        <w:rFonts w:hint="default"/>
        <w:lang w:val="ru-RU" w:eastAsia="ru-RU" w:bidi="ru-RU"/>
      </w:rPr>
    </w:lvl>
    <w:lvl w:ilvl="4" w:tplc="37B0CA50">
      <w:numFmt w:val="bullet"/>
      <w:lvlText w:val="•"/>
      <w:lvlJc w:val="left"/>
      <w:pPr>
        <w:ind w:left="3910" w:hanging="643"/>
      </w:pPr>
      <w:rPr>
        <w:rFonts w:hint="default"/>
        <w:lang w:val="ru-RU" w:eastAsia="ru-RU" w:bidi="ru-RU"/>
      </w:rPr>
    </w:lvl>
    <w:lvl w:ilvl="5" w:tplc="118454C6">
      <w:numFmt w:val="bullet"/>
      <w:lvlText w:val="•"/>
      <w:lvlJc w:val="left"/>
      <w:pPr>
        <w:ind w:left="4863" w:hanging="643"/>
      </w:pPr>
      <w:rPr>
        <w:rFonts w:hint="default"/>
        <w:lang w:val="ru-RU" w:eastAsia="ru-RU" w:bidi="ru-RU"/>
      </w:rPr>
    </w:lvl>
    <w:lvl w:ilvl="6" w:tplc="9680526A">
      <w:numFmt w:val="bullet"/>
      <w:lvlText w:val="•"/>
      <w:lvlJc w:val="left"/>
      <w:pPr>
        <w:ind w:left="5815" w:hanging="643"/>
      </w:pPr>
      <w:rPr>
        <w:rFonts w:hint="default"/>
        <w:lang w:val="ru-RU" w:eastAsia="ru-RU" w:bidi="ru-RU"/>
      </w:rPr>
    </w:lvl>
    <w:lvl w:ilvl="7" w:tplc="011C1096">
      <w:numFmt w:val="bullet"/>
      <w:lvlText w:val="•"/>
      <w:lvlJc w:val="left"/>
      <w:pPr>
        <w:ind w:left="6768" w:hanging="643"/>
      </w:pPr>
      <w:rPr>
        <w:rFonts w:hint="default"/>
        <w:lang w:val="ru-RU" w:eastAsia="ru-RU" w:bidi="ru-RU"/>
      </w:rPr>
    </w:lvl>
    <w:lvl w:ilvl="8" w:tplc="BABC3E0C">
      <w:numFmt w:val="bullet"/>
      <w:lvlText w:val="•"/>
      <w:lvlJc w:val="left"/>
      <w:pPr>
        <w:ind w:left="7721" w:hanging="643"/>
      </w:pPr>
      <w:rPr>
        <w:rFonts w:hint="default"/>
        <w:lang w:val="ru-RU" w:eastAsia="ru-RU" w:bidi="ru-RU"/>
      </w:rPr>
    </w:lvl>
  </w:abstractNum>
  <w:abstractNum w:abstractNumId="12">
    <w:nsid w:val="6B4F7F23"/>
    <w:multiLevelType w:val="hybridMultilevel"/>
    <w:tmpl w:val="83221170"/>
    <w:lvl w:ilvl="0" w:tplc="4BDEF62A">
      <w:start w:val="1"/>
      <w:numFmt w:val="decimal"/>
      <w:lvlText w:val="%1)"/>
      <w:lvlJc w:val="left"/>
      <w:pPr>
        <w:ind w:left="1582" w:hanging="773"/>
        <w:jc w:val="left"/>
      </w:pPr>
      <w:rPr>
        <w:rFonts w:ascii="Times New Roman" w:eastAsia="Times New Roman" w:hAnsi="Times New Roman" w:cs="Times New Roman" w:hint="default"/>
        <w:w w:val="100"/>
        <w:sz w:val="28"/>
        <w:szCs w:val="28"/>
        <w:lang w:val="ru-RU" w:eastAsia="ru-RU" w:bidi="ru-RU"/>
      </w:rPr>
    </w:lvl>
    <w:lvl w:ilvl="1" w:tplc="3ACE483A">
      <w:numFmt w:val="bullet"/>
      <w:lvlText w:val="•"/>
      <w:lvlJc w:val="left"/>
      <w:pPr>
        <w:ind w:left="2384" w:hanging="773"/>
      </w:pPr>
      <w:rPr>
        <w:rFonts w:hint="default"/>
        <w:lang w:val="ru-RU" w:eastAsia="ru-RU" w:bidi="ru-RU"/>
      </w:rPr>
    </w:lvl>
    <w:lvl w:ilvl="2" w:tplc="45FADDAC">
      <w:numFmt w:val="bullet"/>
      <w:lvlText w:val="•"/>
      <w:lvlJc w:val="left"/>
      <w:pPr>
        <w:ind w:left="3189" w:hanging="773"/>
      </w:pPr>
      <w:rPr>
        <w:rFonts w:hint="default"/>
        <w:lang w:val="ru-RU" w:eastAsia="ru-RU" w:bidi="ru-RU"/>
      </w:rPr>
    </w:lvl>
    <w:lvl w:ilvl="3" w:tplc="9F10CAB2">
      <w:numFmt w:val="bullet"/>
      <w:lvlText w:val="•"/>
      <w:lvlJc w:val="left"/>
      <w:pPr>
        <w:ind w:left="3993" w:hanging="773"/>
      </w:pPr>
      <w:rPr>
        <w:rFonts w:hint="default"/>
        <w:lang w:val="ru-RU" w:eastAsia="ru-RU" w:bidi="ru-RU"/>
      </w:rPr>
    </w:lvl>
    <w:lvl w:ilvl="4" w:tplc="A3CE7D4C">
      <w:numFmt w:val="bullet"/>
      <w:lvlText w:val="•"/>
      <w:lvlJc w:val="left"/>
      <w:pPr>
        <w:ind w:left="4798" w:hanging="773"/>
      </w:pPr>
      <w:rPr>
        <w:rFonts w:hint="default"/>
        <w:lang w:val="ru-RU" w:eastAsia="ru-RU" w:bidi="ru-RU"/>
      </w:rPr>
    </w:lvl>
    <w:lvl w:ilvl="5" w:tplc="6DAE3816">
      <w:numFmt w:val="bullet"/>
      <w:lvlText w:val="•"/>
      <w:lvlJc w:val="left"/>
      <w:pPr>
        <w:ind w:left="5603" w:hanging="773"/>
      </w:pPr>
      <w:rPr>
        <w:rFonts w:hint="default"/>
        <w:lang w:val="ru-RU" w:eastAsia="ru-RU" w:bidi="ru-RU"/>
      </w:rPr>
    </w:lvl>
    <w:lvl w:ilvl="6" w:tplc="1222E3EE">
      <w:numFmt w:val="bullet"/>
      <w:lvlText w:val="•"/>
      <w:lvlJc w:val="left"/>
      <w:pPr>
        <w:ind w:left="6407" w:hanging="773"/>
      </w:pPr>
      <w:rPr>
        <w:rFonts w:hint="default"/>
        <w:lang w:val="ru-RU" w:eastAsia="ru-RU" w:bidi="ru-RU"/>
      </w:rPr>
    </w:lvl>
    <w:lvl w:ilvl="7" w:tplc="9DC6281E">
      <w:numFmt w:val="bullet"/>
      <w:lvlText w:val="•"/>
      <w:lvlJc w:val="left"/>
      <w:pPr>
        <w:ind w:left="7212" w:hanging="773"/>
      </w:pPr>
      <w:rPr>
        <w:rFonts w:hint="default"/>
        <w:lang w:val="ru-RU" w:eastAsia="ru-RU" w:bidi="ru-RU"/>
      </w:rPr>
    </w:lvl>
    <w:lvl w:ilvl="8" w:tplc="6A8C020A">
      <w:numFmt w:val="bullet"/>
      <w:lvlText w:val="•"/>
      <w:lvlJc w:val="left"/>
      <w:pPr>
        <w:ind w:left="8017" w:hanging="773"/>
      </w:pPr>
      <w:rPr>
        <w:rFonts w:hint="default"/>
        <w:lang w:val="ru-RU" w:eastAsia="ru-RU" w:bidi="ru-RU"/>
      </w:rPr>
    </w:lvl>
  </w:abstractNum>
  <w:abstractNum w:abstractNumId="13">
    <w:nsid w:val="7AD803E0"/>
    <w:multiLevelType w:val="hybridMultilevel"/>
    <w:tmpl w:val="CB8C5A14"/>
    <w:lvl w:ilvl="0" w:tplc="4B02EC2A">
      <w:start w:val="1"/>
      <w:numFmt w:val="decimal"/>
      <w:lvlText w:val="%1)"/>
      <w:lvlJc w:val="left"/>
      <w:pPr>
        <w:ind w:left="102" w:hanging="326"/>
        <w:jc w:val="left"/>
      </w:pPr>
      <w:rPr>
        <w:rFonts w:ascii="Times New Roman" w:eastAsia="Times New Roman" w:hAnsi="Times New Roman" w:cs="Times New Roman" w:hint="default"/>
        <w:w w:val="100"/>
        <w:sz w:val="28"/>
        <w:szCs w:val="28"/>
        <w:lang w:val="ru-RU" w:eastAsia="ru-RU" w:bidi="ru-RU"/>
      </w:rPr>
    </w:lvl>
    <w:lvl w:ilvl="1" w:tplc="C8AE5F68">
      <w:numFmt w:val="bullet"/>
      <w:lvlText w:val="•"/>
      <w:lvlJc w:val="left"/>
      <w:pPr>
        <w:ind w:left="1052" w:hanging="326"/>
      </w:pPr>
      <w:rPr>
        <w:rFonts w:hint="default"/>
        <w:lang w:val="ru-RU" w:eastAsia="ru-RU" w:bidi="ru-RU"/>
      </w:rPr>
    </w:lvl>
    <w:lvl w:ilvl="2" w:tplc="858021A0">
      <w:numFmt w:val="bullet"/>
      <w:lvlText w:val="•"/>
      <w:lvlJc w:val="left"/>
      <w:pPr>
        <w:ind w:left="2005" w:hanging="326"/>
      </w:pPr>
      <w:rPr>
        <w:rFonts w:hint="default"/>
        <w:lang w:val="ru-RU" w:eastAsia="ru-RU" w:bidi="ru-RU"/>
      </w:rPr>
    </w:lvl>
    <w:lvl w:ilvl="3" w:tplc="837EEEEC">
      <w:numFmt w:val="bullet"/>
      <w:lvlText w:val="•"/>
      <w:lvlJc w:val="left"/>
      <w:pPr>
        <w:ind w:left="2957" w:hanging="326"/>
      </w:pPr>
      <w:rPr>
        <w:rFonts w:hint="default"/>
        <w:lang w:val="ru-RU" w:eastAsia="ru-RU" w:bidi="ru-RU"/>
      </w:rPr>
    </w:lvl>
    <w:lvl w:ilvl="4" w:tplc="98463456">
      <w:numFmt w:val="bullet"/>
      <w:lvlText w:val="•"/>
      <w:lvlJc w:val="left"/>
      <w:pPr>
        <w:ind w:left="3910" w:hanging="326"/>
      </w:pPr>
      <w:rPr>
        <w:rFonts w:hint="default"/>
        <w:lang w:val="ru-RU" w:eastAsia="ru-RU" w:bidi="ru-RU"/>
      </w:rPr>
    </w:lvl>
    <w:lvl w:ilvl="5" w:tplc="23F8260C">
      <w:numFmt w:val="bullet"/>
      <w:lvlText w:val="•"/>
      <w:lvlJc w:val="left"/>
      <w:pPr>
        <w:ind w:left="4863" w:hanging="326"/>
      </w:pPr>
      <w:rPr>
        <w:rFonts w:hint="default"/>
        <w:lang w:val="ru-RU" w:eastAsia="ru-RU" w:bidi="ru-RU"/>
      </w:rPr>
    </w:lvl>
    <w:lvl w:ilvl="6" w:tplc="FD2C1634">
      <w:numFmt w:val="bullet"/>
      <w:lvlText w:val="•"/>
      <w:lvlJc w:val="left"/>
      <w:pPr>
        <w:ind w:left="5815" w:hanging="326"/>
      </w:pPr>
      <w:rPr>
        <w:rFonts w:hint="default"/>
        <w:lang w:val="ru-RU" w:eastAsia="ru-RU" w:bidi="ru-RU"/>
      </w:rPr>
    </w:lvl>
    <w:lvl w:ilvl="7" w:tplc="49F0D398">
      <w:numFmt w:val="bullet"/>
      <w:lvlText w:val="•"/>
      <w:lvlJc w:val="left"/>
      <w:pPr>
        <w:ind w:left="6768" w:hanging="326"/>
      </w:pPr>
      <w:rPr>
        <w:rFonts w:hint="default"/>
        <w:lang w:val="ru-RU" w:eastAsia="ru-RU" w:bidi="ru-RU"/>
      </w:rPr>
    </w:lvl>
    <w:lvl w:ilvl="8" w:tplc="0EFEA2F6">
      <w:numFmt w:val="bullet"/>
      <w:lvlText w:val="•"/>
      <w:lvlJc w:val="left"/>
      <w:pPr>
        <w:ind w:left="7721" w:hanging="326"/>
      </w:pPr>
      <w:rPr>
        <w:rFonts w:hint="default"/>
        <w:lang w:val="ru-RU" w:eastAsia="ru-RU" w:bidi="ru-RU"/>
      </w:rPr>
    </w:lvl>
  </w:abstractNum>
  <w:num w:numId="1">
    <w:abstractNumId w:val="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3">
    <w:abstractNumId w:val="5"/>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9">
    <w:abstractNumId w:val="7"/>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0">
    <w:abstractNumId w:val="0"/>
    <w:lvlOverride w:ilvl="0">
      <w:startOverride w:val="1"/>
    </w:lvlOverride>
    <w:lvlOverride w:ilvl="1">
      <w:startOverride w:val="9"/>
    </w:lvlOverride>
    <w:lvlOverride w:ilvl="2">
      <w:startOverride w:val="1"/>
    </w:lvlOverride>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8E5"/>
    <w:rsid w:val="00170CD2"/>
    <w:rsid w:val="00186E6C"/>
    <w:rsid w:val="00193F39"/>
    <w:rsid w:val="003A4AD4"/>
    <w:rsid w:val="008D68E5"/>
    <w:rsid w:val="00D95A3F"/>
    <w:rsid w:val="00F1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E6C"/>
    <w:rPr>
      <w:color w:val="0000FF"/>
      <w:u w:val="single"/>
    </w:rPr>
  </w:style>
  <w:style w:type="paragraph" w:styleId="a4">
    <w:name w:val="Balloon Text"/>
    <w:basedOn w:val="a"/>
    <w:link w:val="a5"/>
    <w:uiPriority w:val="99"/>
    <w:semiHidden/>
    <w:unhideWhenUsed/>
    <w:rsid w:val="00186E6C"/>
    <w:rPr>
      <w:rFonts w:ascii="Tahoma" w:hAnsi="Tahoma" w:cs="Tahoma"/>
      <w:sz w:val="16"/>
      <w:szCs w:val="16"/>
    </w:rPr>
  </w:style>
  <w:style w:type="character" w:customStyle="1" w:styleId="a5">
    <w:name w:val="Текст выноски Знак"/>
    <w:basedOn w:val="a0"/>
    <w:link w:val="a4"/>
    <w:uiPriority w:val="99"/>
    <w:semiHidden/>
    <w:rsid w:val="00186E6C"/>
    <w:rPr>
      <w:rFonts w:ascii="Tahoma" w:eastAsia="Times New Roman" w:hAnsi="Tahoma" w:cs="Tahoma"/>
      <w:sz w:val="16"/>
      <w:szCs w:val="16"/>
      <w:lang w:eastAsia="ru-RU"/>
    </w:rPr>
  </w:style>
  <w:style w:type="paragraph" w:styleId="a6">
    <w:name w:val="No Spacing"/>
    <w:uiPriority w:val="1"/>
    <w:qFormat/>
    <w:rsid w:val="00F16C0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E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E6C"/>
    <w:rPr>
      <w:color w:val="0000FF"/>
      <w:u w:val="single"/>
    </w:rPr>
  </w:style>
  <w:style w:type="paragraph" w:styleId="a4">
    <w:name w:val="Balloon Text"/>
    <w:basedOn w:val="a"/>
    <w:link w:val="a5"/>
    <w:uiPriority w:val="99"/>
    <w:semiHidden/>
    <w:unhideWhenUsed/>
    <w:rsid w:val="00186E6C"/>
    <w:rPr>
      <w:rFonts w:ascii="Tahoma" w:hAnsi="Tahoma" w:cs="Tahoma"/>
      <w:sz w:val="16"/>
      <w:szCs w:val="16"/>
    </w:rPr>
  </w:style>
  <w:style w:type="character" w:customStyle="1" w:styleId="a5">
    <w:name w:val="Текст выноски Знак"/>
    <w:basedOn w:val="a0"/>
    <w:link w:val="a4"/>
    <w:uiPriority w:val="99"/>
    <w:semiHidden/>
    <w:rsid w:val="00186E6C"/>
    <w:rPr>
      <w:rFonts w:ascii="Tahoma" w:eastAsia="Times New Roman" w:hAnsi="Tahoma" w:cs="Tahoma"/>
      <w:sz w:val="16"/>
      <w:szCs w:val="16"/>
      <w:lang w:eastAsia="ru-RU"/>
    </w:rPr>
  </w:style>
  <w:style w:type="paragraph" w:styleId="a6">
    <w:name w:val="No Spacing"/>
    <w:uiPriority w:val="1"/>
    <w:qFormat/>
    <w:rsid w:val="00F16C0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2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5E951FD1707937EFBF420A34CDD21E6F772384B416BDE80609DB95C7C37DFF72A16DFA6E1EF47AG" TargetMode="External"/><Relationship Id="rId13" Type="http://schemas.openxmlformats.org/officeDocument/2006/relationships/hyperlink" Target="consultantplus://offline/ref%3D5B55D124FC0088C03BEDA6AEBB292A4C1173DDC49361AB77CD8948027E789CE9D11E0AEFCA30795A02FB0D54hDL" TargetMode="External"/><Relationship Id="rId3" Type="http://schemas.microsoft.com/office/2007/relationships/stylesWithEffects" Target="stylesWithEffects.xml"/><Relationship Id="rId7" Type="http://schemas.openxmlformats.org/officeDocument/2006/relationships/hyperlink" Target="consultantplus://offline/ref%3DED2C18396827B5A5D794A722748891B32C01DB78AFA7F3E34C555743515AFB6F274066C422C3065BU6L" TargetMode="External"/><Relationship Id="rId12" Type="http://schemas.openxmlformats.org/officeDocument/2006/relationships/hyperlink" Target="consultantplus://offline/ref%3D68867029B2BF981BAF9EE81FB7966073D30C462CCCBAE8A0A67C3D394ABE154C1BB3883D2335LB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3D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D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3D5E951FD1707937EFBF420A34CDD21E6F772384B212B2E80609DB95C7C3F77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3134</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cp:lastPrinted>2018-10-03T10:31:00Z</cp:lastPrinted>
  <dcterms:created xsi:type="dcterms:W3CDTF">2018-10-03T05:29:00Z</dcterms:created>
  <dcterms:modified xsi:type="dcterms:W3CDTF">2018-10-03T10:36:00Z</dcterms:modified>
</cp:coreProperties>
</file>