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0A" w:rsidRDefault="00117F0A" w:rsidP="00117F0A">
      <w:pPr>
        <w:ind w:firstLine="567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17.2. Перечень законодательных и нормативных документов.</w:t>
      </w:r>
    </w:p>
    <w:p w:rsidR="00117F0A" w:rsidRDefault="00117F0A" w:rsidP="00117F0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Республиканские нормативы градостроительного проектирования Республики Башкортостан «Градостроительство, планировка и застройка  округов  и сельского поселения Республики Башкортостан»</w:t>
      </w:r>
    </w:p>
    <w:p w:rsidR="00117F0A" w:rsidRDefault="00117F0A" w:rsidP="00117F0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Федеральные законы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Конституция Российской Федерации;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Градостроительный кодекс Российской Федерации;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Земельный кодекс Российской Федерации;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Жилищный кодекс Российской Федерации;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Водный кодекс Российской Федерации;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Лесной кодекс Российской Федерации;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Воздушный кодекс Российской Федерации;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Кодекс внутреннего водного транспорта Российской Федерации;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Закон Российской Федерации "О недрах";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"О защите населения и территорий от чрезвычайных ситуаций природного и техногенного характера";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"Об особо охраняемых природных территориях";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"О природных лечебных ресурсах, лечебно-оздоровительных местностях и курортах";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"О социальном обслуживании граждан пожилого возраста и инвалидов";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"Об архитектурной деятельности в Российской Федерации";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"Об экологической экспертизе";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"О социальной защите инвалидов в Российской Федерации";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"О безопасности дорожного движения";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"Об отходах производства и потребления";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"О санитарно-эпидемиологическом благополучии населения";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"Об охране атмосферного воздуха";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"Об охране окружающей среды";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"О техническом регулировании";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"Об общих принципах организации местного самоуправления в Российской Федерации";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"О переводе земель или земельных участков из одной категории в другую";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"О передаче земельных участков, находящихся в границах курортов федерального значения, в собственность субъектов Российской Федерации или муниципальную собственность, об отнесении указанных земельных участков к федеральной собственности, собственности субъектов Российской Федерации или муниципальной собственности и о внесении изменения в Федеральный закон "Об особо охраняемых природных территориях";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"Технический регламент о требованиях пожарной безопасности" (с изменениями, внесенными Федеральным законом от 10 июля 2012 года N 117-ФЗ);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"Технический регламент о безопасности зданий и сооружений";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"О введении в действие Лесного кодекса Российской Федерации"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"Об объектах культурного наследия (памятниках истории и культуры) народов Российской Федерации"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"Об обращении с радиоактивными отходами и о внесении изменений в отдельные законодательные акты Российской Федерации"; </w:t>
      </w:r>
    </w:p>
    <w:p w:rsidR="00117F0A" w:rsidRDefault="00117F0A" w:rsidP="00117F0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 (с последующими изменениями).</w:t>
      </w:r>
    </w:p>
    <w:p w:rsidR="00117F0A" w:rsidRDefault="00117F0A" w:rsidP="00117F0A">
      <w:pPr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br w:type="page"/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Нормативные правовые акты Российской Федерации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Указ Президента Российской Федерации от 2 октября 1992 года N 1156 "О мерах по формированию доступной для инвалидов среды жизнедеятельности" (с изменениями и дополнениями);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Указ Президента Российской Федерации от 30 ноября 1992 года N 1487 "Об особо ценных объектах культурного наследия народов Российской Федерации"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Правительства Российской Федерации от 7 декабря 1996 года N 1449 "О мерах по обеспечению беспрепятственного доступа инвалидов к информации и объектам социальной инфраструктуры";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Правительства Российской Федерации от 14 декабря 2009 года N 1007 "Об утверждении Положения об определении функциональных зон в лесопарковых зонах, площади и границ лесопарковых зон, зеленых зон"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Министерства строительства Российской Федерации и Министерства социальной защиты населения Российской Федерации от 11 ноября 1994 года N 18-27/1-4403-15 "О дополнительных мерах по обеспечению жизнедеятельности престарелых и инвалидов при проектировании, строительстве и реконструкции зданий и сооружений";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 Министерства культуры СССР от 24 января 1986 года N 33 "Об утверждении "Инструкции по организации зон охраны недвижимых памятников истории и культуры СССР";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 Министерства культуры СССР от 13 мая 1986 года N 203 "Об утверждении "Инструкции о порядке учета, обеспечения сохранности, содержания, использования и реставрации недвижимых памятников истории и культуры";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 Федерального агентства по техническому регулированию и метрологии от 18 мая 2011 года N 2244 "О внесении изменений в Перечень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N 384-ФЗ "Технический регламент о безопасности зданий и сооружений", утвержденный Приказом Федерального агентства от 1 июня 2010 г. N 2079".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Нормативные правовые акты Республики Башкортостан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Закон Республики Башкортостан "О регулировании градостроительной деятельности в Республике Башкортостан"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Закон Республики Башкортостан "О границах, статусе и административных центрах муниципальных образований в Республике Башкортостан"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Закон Республики Башкортостан "О регулировании земельных отношений в Республике Башкортостан"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Закон Республики Башкортостан "О санитарно-эпидемиологическом благополучии населения Республики Башкортостан" (с изменениями, внесенными Законом Республики Башкортостан от 20 декабря 2011 года N 489-з);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Закон Республики Башкортостан "Об объектах культурного наследия (памятниках истории и культуры) народов Республики Башкортостан"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Экологический кодекс Республики Башкортостан;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Схема территориального планирования Республики Башкортостан.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</w:p>
    <w:p w:rsidR="00117F0A" w:rsidRDefault="00117F0A" w:rsidP="00117F0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br w:type="page"/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Государственные стандарты Российской Федерации (ГОСТ)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17.0.0.01-76 "Система стандартов в области охраны природы и улучшения использования природных ресурсов. Основные положения";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17.1.3.05-82 "Охрана природы. Гидросфера. Общие требования к охране поверхностных и подземных вод от загрязнения нефтью и нефтепродуктами";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17.1.3.06-82 "Охрана природы. Гидросфера. Общие требования к охране подземных вод";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17.1.3.10-83 "Охрана природы. Гидросфера. Общие требования к охране поверхностных и подземных вод от загрязнения нефтью и нефтепродуктами при транспортировании по трубопроводу";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17.1.3.13-86 "Охрана природы. Гидросфера. Общие требования к охране поверхностных вод от загрязнения";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17.1.5.02-80 "Охрана природы. Гидросфера. Гигиенические требования к зонам рекреации водных объектов";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17.2.3.02-78 "Охрана природы. Атмосфера. Правила установления допустимых выбросов вредных веществ промышленными предприятиями"; </w:t>
      </w:r>
    </w:p>
    <w:p w:rsidR="00117F0A" w:rsidRDefault="00117F0A" w:rsidP="00117F0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17.5.1.02-85 "Охрана природы. Земли. Классификация нарушенных земель для рекультивации";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17.5.3.01-78 "Охрана природы. Земли. Состав и размер зеленых зон городов";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17.5.3.02-90 "Охрана природы. Земли. Нормы выделения на землях государственного лесного фонда защитных полос лесов вдоль железных и автомобильных дорог";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17.5.3.03-80 "Охрана природы. Земли. Общие требования к гидролесомелиорации";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17.5.3.04-83 (СТ СЭВ 5302-85) "Охрана природы. Земли. Общие требования к рекультивации земель";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17.6.3.01-78 "Охрана природы. Флора. Охрана и рациональное использование лесов, зеленых зон городов. Общие требования";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20444-85 "Шум. Транспортные потоки. Методы измерения шумовой характеристики";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22283-88 "Шум авиационный. Допустимые уровни шума на территории жилой застройки и методы его измерения";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23337-78* (СТ СЭВ 2600-80) "Шум. Методы измерения шума на селитебной территории и в помещениях жилых и общественных зданий";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2761-84 "Источники централизованного хозяйственно-питьевого водоснабжения. Гигиенические, технические требования и правила выбора";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28329-89 "Озеленение городов. Термины и определения";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Р 22.0.03-95 "Безопасность в чрезвычайных ситуациях. Природные чрезвычайные ситуации";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Р 22.0.05-94 "Безопасность в чрезвычайных ситуациях. Техногенные чрезвычайные ситуации. Термины и определения";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Р 22.1.02-95 "Безопасность в чрезвычайных ситуациях. Мониторинг и прогнозирование. Термины и определения";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Р 50690-2000 "Туристские услуги. Общие требования";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Р 52108-2003 "Ресурсосбережение. Обращение с отходами. Основные положения";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Р 52282-2004 "Технические средства организации дорожного движения. Светофоры дорожные. Типы и основные параметры. Общие технические требования. Методы испытаний";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 СЭВ 3976-83 "Здания жилые и общественные. Основные положения проектирования";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 СЭВ 4867-84 "Защита от шума в строительстве. Звукоизоляция ограждающих конструкций. Нормы".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Строительные нормы и правила (СНиП)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II-7-81* "Строительство в сейсмических районах";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II-11-77 "Защитные сооружения гражданской обороны";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II-35-76 "Котельные установки";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II-58-75 "Электростанции тепловые";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II-89-80* "Генеральные планы промышленных предприятий";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II-94-80 "Подземные горные выработки";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II-97-76 "Генеральные планы сельскохозяйственных предприятий";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III-10-75 "Благоустройство территории";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2.01.05-85 "Категории объектов по опасности";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2.01.09-91 "Здания и сооружения на подрабатываемых территориях и просадочных грунтах";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2.01.28-85 "Полигоны по обезвреживанию и захоронению токсичных промышленных отходов. Основные положения по проектированию";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2.04.03-85 "Канализация. Наружные сети и сооружения";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2.05.02-85 "Автомобильные дороги";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2.05.03-84* "Мосты и трубы";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2.05.06-85* "Магистральные трубопроводы";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2.05.07-91* "Промышленный транспорт";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2.05.09-90 "Трамвайные и троллейбусные линии";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2.05.13-90 "Нефтепродуктопроводы, прокладываемые на территории городов и других населенных пунктов"; </w:t>
      </w:r>
    </w:p>
    <w:p w:rsidR="00117F0A" w:rsidRDefault="00117F0A" w:rsidP="00117F0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СНиП 2.06.03-85 "Мелиоративные системы и сооружения";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2.06.07-87 "Подпорные стены, судоходные шлюзы, рыбопропускные и рыбозащитные сооружения";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2.06.15-85 "Инженерная защита территории от затопления и подтопления";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2.07.01-89* "Градостроительство. Планировка и застройка  и сельского поселения";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2.10.02-84 "Здания и помещения для хранения и переработки сельскохозяйственной продукции";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2.10.03-84 "Животноводческие, птицеводческие и звероводческие здания и помещения";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2.10.05-85 "Предприятия, здания и сооружения по хранению и переработке зерна";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2.11.03-93 "Склады нефти и нефтепродуктов. Противопожарные нормы";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3.02.03-84 "Подземные горные выработки";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3.05.04-85* "Наружные сети и сооружения водоснабжения и канализации";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3.05.06-85 "Электротехнические устройства";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3.05.07-85 "Системы автоматизации";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3.06.03-85 "Автомобильные дороги";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3.06.04-91 "Мосты и трубы";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3.07.01-85 "Гидротехнические сооружения речные";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3.07.02-87 "Гидротехнические морские и речные транспортные сооружения";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3.07.03-85* "Мелиоративные системы и сооружения";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11-02-96 "Инженерные изыскания для строительства. Основные положения";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11-04-2003 "Инструкция о порядке разработки, согласования, экспертизы и утверждения градостроительной документации";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12-01-2004 "Организация строительства";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21-02-99* "Стоянки автомобилей";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22-02-2003 "Инженерная защита территорий, зданий и сооружений от опасных геологических процессов. Основные положения";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23-01-99* "Строительная климатология";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23-02-2003 "Тепловая защита зданий";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23-03-2003 "Защита от шума";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СНиП 23-05-95* "Естественное и искусственное освещение";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30-02-97 "Планировка и застройка территорий садоводческих объединений граждан, здания и сооружения";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31-01-2003 "Здания жилые многоквартирные";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31-02-2001 "Дома жилые одноквартирные";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31-03-2001 "Производственные здания";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31-04-2001 "Складские здания";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31-05-2003 "Общественные здания административного назначения";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31-06-2009 "Общественные здания и сооружения";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32-01-95 "Железные дороги колеи 1520 мм";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32-03-96 "Аэродромы";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32-04-97 "Тоннели железнодорожные и автодорожные";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33-01-2003 "Гидротехнические сооружения. Основные положения";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34-02-99 "Подземные хранилища газа, нефти и продуктов их переработки";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35-01-2001 "Доступность зданий и сооружений для маломобильных групп населения";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41-01-2003 "Отопление, вентиляция и кондиционирование";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41-02-2003 "Тепловые сети";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42-01-2002 "Газораспределительные системы".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Своды правил по проектированию и строительству (СП)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11-102-97 "Инженерно-экологические изыскания для строительства";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11-103-97 "Инженерно-гидрометеорологические изыскания для строительства";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11-106-97* "Порядок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11-112-2001 "Порядок разработки и состав раздела "Инженерно-технические мероприятия гражданской обороны. Мероприятия по предупреждению чрезвычайных ситуаций" градостроительной документации для территорий  и сельского поселения, других муниципальных образований";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30-102-99 "Планировка и застройка территорий малоэтажного жилищного строительства";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31-102-99 "Требования доступности общественных зданий и сооружений для инвалидов и других маломобильных посетителей";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31-110-2003 "Проектирование и монтаж электроустановок жилых и общественных зданий";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32-103-97 "Проектирование морских берегозащитных сооружений";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34-106-98 "Подземные хранилища газа, нефти и продуктов их переработки";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35-101-2001 "Проектирование зданий и сооружений с учетом доступности для маломобильных групп населения. Общие положения";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35-102-2001 "Жилая среда с планировочными элементами, доступными инвалидам";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35-103-2001 "Общественные здания и сооружения, доступные маломобильным посетителям";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35-105-2002 "Реконструкция городской застройки с учетом доступности для инвалидов и других маломобильных групп населения";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35-106-2003 "Расчет и размещение учреждений социального обслуживания пожилых людей";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41-104-2000 "Проектирование автономных источников теплоснабжения";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1.13130.2009 "Системы противопожарной защиты. Эвакуационные пути и выходы";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2.13130.2009 "Системы противопожарной защиты. Обеспечение огнестойкости объектов защиты";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3.13130.2009 "Системы противопожарной защиты. Система оповещения и управления эвакуацией людей при пожаре. Требования пожарной безопасности";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СП 4.13130.2009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5.13130.2009 "Системы противопожарной защиты. Установки пожарной сигнализации и пожаротушения автоматические. Нормы и правила проектирования";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6.13130.2009 "Системы противопожарной защиты. Электрооборудование. Требования пожарной безопасности";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7.13130.2009 "Отопление, вентиляция и кондиционирование. Противопожарные требования";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8.13130.2009 "Системы противопожарной защиты. Источники наружного противопожарного водоснабжения. Требования пожарной безопасности";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10.13130.2009 "Системы противопожарной защиты. Внутренний противопожарный водопровод. Требования пожарной безопасности";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12.13130.2009 "Определение категорий помещений, зданий и наружных установок по взрывопожарной и пожарной опасности";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14.13330.2011 "СНиП II-7-81* Строительство в сейсмических районах", кроме разделов 1, 2;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18.13330.2011 "СНиП II-89-80* Генеральные планы промышленных предприятий", кроме разделов 2, 3 (пунктов 3.1, 3.3 - 3.31, 3.38 - 3.42, 3.45, 3.48 - 3.51, 3.53 - 3.59, 3.62 - 3.63, 3.65 - 3.86), 4 (пунктов 4.1, 4.4, 4.7 - 4.9, первого абзаца пункта 4.11, пунктов 4.12 - 4.14, 4.16 - 4.18, 4.20 - 4.22, 4.26, 4.27);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19.13330.2011 "СНиП II-97-76 Генеральные планы сельскохозяйственных предприятий", кроме разделов 1, 2, 3 (пунктов 3.1 - 3.19, 3.21 - 3.23, 3.25), 4 (пунктов 4.1 - 4.4, 4.6 - 4.12, 4.17), 5, 6;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23.13330.2011 "СНиП 2.02.02-85* Основания гидротехнических сооружений", кроме разделов 3 - 8, приложений N 2 - 15;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42.13330.2011 "СНиП 2.07.01-89* Градостроительство. Планировка и застройка  и сельского поселения", кроме разделов 1 - 5, 6 (пунктов 6.1 - 6.4, таблицы 10), 7 - 9, приложения N 2;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44.13330.2011 "СНиП 2.09.04-87 Административные и бытовые здания";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51.13330.2011 "СНиП 23-03-2003 Защита от шума", кроме разделов 4 - 13;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52.13330.2011 "СНиП 23-05-95* Естественное и искусственное освещение", кроме разделов 4 - 6, 7 (пунктов 7.1, 7.51, 7.53 - 7.73, 7.76, 7.79 - 7.81), 8 - 13, приложения К;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53.13330.2011 "СНиП 30-02-97 Планировка и застройка территорий садоводческих (дачных) объединений граждан, здания и сооружения", кроме разделов 4 (пунктов 4.1 - 4.6, 4.9), 5 (пунктов 5.1 - 5.6, 5.10 - 5.13), 6 (пунктов 6.1 - 6.4, 6.6 - 6.13), 7, 8 (пунктов 8.1 - 8.4, 8.6 - 8.16);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54.13330.2011 "СНиП 31-01-2003 Здания жилые многоквартирные", кроме разделов 4 (пунктов 4.1, 4.4 - 4.9, 4.16, 4.17), 5, 6, 8 (пунктов 8.1 - 8.11, 8.13, 8.14), 9 - 11;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55.13330.2011 "СНиП 31-02-2001 Дома жилые одноквартирные", кроме разделов 4, 5, 7 - 9;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56.13330.2011 "СНиП 31-03-2010 Производственные здания" (взамен СНиП 31-03-2001 и СНиП 31-04-2001), кроме пунктов 3.13, 4.3, 4.4, 4.9, 5.2, 5.3, 5.32, 5.35;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62.13330.2011 "СНиП 42-01-2002 Газораспределительные системы", кроме разделов 4, 5 (пунктов 5.1.2 - 5.1.8, 5.2.1 - 5.2.4, 5.3.4, 5.3.5, 5.4.1 - 5.4.4, 5.5.1 - 5.5.5, 5.6.1 - 5.6.6, 5.7.1 - 5.7.3), 6 (пунктов 6.3.1, 6.4.1, 6.4.2, 6.5.1 - 6.5.8), 7 (пунктов 7.1 - 7.7, 7.9, 7.10), 8 (пунктов 8.1.1 - 8.1.5, 8.2.1 - 8.2.3, 8.2.6), 9 (пунктов 9.1.2, 9.2.2, 9.3.2, 9.4.1 - 9.4.3, 9.4.5, 9.4.6, 9.4.24 - 9.4.26), 10.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30.13330.2012 "СНиП 2.04.01-85*. Внутренний водопровод и канализация зданий" (утв. Приказом Министерства регионального развития РФ от 29 декабря 2011 года N 626) (предыдущая редакция настоящего документа СНиП 2.04.01-85* была включена в Перечень национальных стандартов и сводов правил, утвержденный распоряжением Правительства РФ от 21 июня 2010 года N 1047-р, которые согласно части 4 ст. 6 Федерального закона от 30 </w:t>
      </w:r>
      <w:r>
        <w:rPr>
          <w:rFonts w:ascii="Times New Roman" w:hAnsi="Times New Roman"/>
        </w:rPr>
        <w:lastRenderedPageBreak/>
        <w:t xml:space="preserve">декабря 2009 года N 384-ФЗ "Технический регламент о безопасности зданий и сооружений" являются обязательными для применения).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31.13330.2012 "СНиП 2.04.02-84*. Водоснабжение. Наружные сети и сооружения" (предыдущая редакция настоящего документа СНиП 2.04.02-84* была включена в Перечень национальных стандартов и сводов правил, утвержденный распоряжением Правительства РФ от 21 июня 2010 года N 1047-р, которые согласно части 4 ст. 6 Федерального закона от 30 декабря 2009 года N 384-ФЗ "Технический регламент о безопасности зданий и сооружений" являются обязательными для применения).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Строительные нормы (СН)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 441-72* "Указания по проектированию ограждений площадок и участков предприятий, зданий и сооружений";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 452-73 "Нормы отвода земель для магистральных трубопроводов";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 455-73 "Нормы отвода земель для предприятий рыбного хозяйства";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 456-73 "Нормы отвода земель для магистральных водоводов и канализационных коллекторов";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 457-74 "Нормы отвода земель для аэропортов";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 459-74 "Нормы отвода земель для нефтяных и газовых скважин";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 461-74 "Нормы отвода земель для линий связи";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 467-74 "Нормы отвода земель для автомобильных дорог";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 474-75 "Нормы отвода земель для мелиоративных каналов";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 496-77 "Временная инструкция по проектированию сооружений для очистки поверхностных сточных вод".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Ведомственные строительные нормы (ВСН)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ВСН 01-89 "Предприятия по обслуживанию автомобилей";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ВСН 11-94 "Ведомственные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ВСН 33-2.2.12-87 "Мелиоративные системы и сооружения. Насосные станции. Нормы проектирования";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ВСН 53-86(р) "Правила оценки физического износа жилых зданий"; </w:t>
      </w:r>
    </w:p>
    <w:p w:rsidR="00117F0A" w:rsidRDefault="00117F0A" w:rsidP="00117F0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ВСН 60-89 "Устройства связи, сигнализации и диспетчеризации инженерного оборудования жилых и общественных зданий. Нормы проектирования";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ВСН 61-89(р) "Реконструкция и капитальный ремонт жилых домов. Нормы проектирования";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ВСН 62-91* "Проектирование среды жизнедеятельности с учетом потребностей инвалидов и маломобильных групп населения";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ВСН 8-89 "Инструкция по охране природной среды при строительстве, ремонте и содержании автомобильных дорог".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Отраслевые нормы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ОДН 218.012-99 "Общие технические требования к ограждающим устройствам на мостовых сооружениях, расположенных на магистральных автомобильных дорогах";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 3.02.01-97 "Нормы и правила проектирования отвода земель для железных дорог";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 АПК 2.10.14.001-04 "Нормы по проектированию административных, бытовых зданий и помещений для животноводческих, звероводческих и птицеводческих предприятий и других объектов сельскохозяйственного назначения";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 АПК 2.10.24.001-04 "Нормы освещения сельскохозяйственных предприятий, зданий, сооружений";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ОСТ 218.1.002-2003 "Автобусные остановки на автомобильных дорогах. Общие технические условия".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Санитарные правила и нормы (СанПиН)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СанПиН 2.1.2.1331-03 "Гигиенические требования к устройству, эксплуатации и качеству воды аквапарков";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2.1.2.2645-10 "Санитарно-эпидемиологические требования к условиям проживания в жилых зданиях и помещениях"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2.1.3.2630-10 "Санитарно-эпидемиологические требования к организациям, осуществляющим медицинскую деятельность";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2.1.4.1074-01 "Питьевая вода. Гигиенические требования к качеству воды централизованного питьевого водоснабжения. Контроль качества. Гигиенические требования к обеспечению безопасности систем горячего водоснабжения"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2.1.4.1110-02 "Зоны санитарной охраны источников водоснабжения и водопроводов питьевого назначения";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2.1.4.1175-02 "Гигиенические требования к качеству воды нецентрализованного водоснабжения. Санитарная охрана источников";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2.1.5.980-00 "Гигиенические требования к охране поверхностных вод";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2.1.6.1032-01 "Гигиенические требования к обеспечению качества атмосферного воздуха населенных мест";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2.1.7.1287-03 "Санитарно-эпидемиологические требования к качеству почвы"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2.1.7.1322-03 "Гигиенические требования к размещению и обезвреживанию отходов производства и потребления";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2.1.7.2197-07 "Изменение N 1 к санитарно-эпидемиологическим правилам и нормативам "Санитарно-эпидемиологические требования к качеству почвы. СанПиН 2.1.7.1287-03";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2.1.8/2.2.4.1383-03 "Гигиенические требования к размещению и эксплуатации передающих радиотехнических объектов"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2.2.1/2.1.1.1076-01 "Гигиенические требования к инсоляции и солнцезащите помещений жилых и общественных зданий и территорий";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2.1.2882-11 "Гигиенические требования к размещению, устройству и содержанию кладбищ, зданий и сооружений похоронного назначения";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2.2.1/2.1.1.1200-03 "Санитарно-защитные зоны и санитарная классификация предприятий, сооружений и иных объектов" (новая редакция) (с последующими изменениями); </w:t>
      </w:r>
    </w:p>
    <w:p w:rsidR="00117F0A" w:rsidRDefault="00117F0A" w:rsidP="00117F0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СанПиН 2.2.1/2.1.1.2361-08 "Изменения N 1 к санитарно-эпидемиологическим правилам и нормам "Санитарно-защитные зоны и санитарная классификация предприятий, сооружений и иных объектов";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2.2.1/2.1.1.2555-09 "Изменение N 2 СанПиН 2.2.1/2.1.1.1200-03 "Санитарно-защитные зоны и санитарная классификация предприятий, сооружений и иных объектов. Новая редакция";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2.2.1/2.1.1.2739-10 "Изменения и дополнения N 3 к СанПиН 2.2.1/2.1.1.1200-03 "Санитарно-защитные зоны и санитарная классификация предприятий, сооружений и иных объектов. Новая редакция";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2.2.1/2.1.1.1278-03 "Гигиенические требования к естественному, искусственному и совмещенному освещению жилых и общественных зданий"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2.2.3.1384-03 "Гигиенические требования к организации строительного производства и строительных работ"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2.2.2506-09 "Гигиенические требования к организациям химической чистки изделий";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2.2.3.570-96 "Гигиенические требования к предприятиям угольной промышленности и организации работ";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2.2.4.548-96 "Гигиенические требования к микроклимату производственных помещений";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СанПиН 2.2.4.1191-03 "Электромагнитные поля в производственных условиях"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2.4.1201-03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2.4.1.2660-10 "Санитарно-эпидемиологические требования к устройству, содержанию и организации режима работы в дошкольных организациях"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2.4.2.1178-02 "Гигиенические требования к условиям обучения в общеобразовательных учреждениях"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2.4.3.1186-03 "Санитарно-эпидемиологические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2.4.4.1204-03 "Санитарно-эпидемиологические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2.4.4.1251-03 "Санитарно-эпидемиологические требования к учреждениям дополнительного образования детей (внешкольные учреждения)";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2.6.1.2523-09 (НРБ-99/2009) "Нормы радиационной безопасности";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2.6.1.07-03 "Гигиенические требования к проектированию предприятий и установок атомной промышленности"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2.6.1.24-03 (СП АС 03) "Санитарные правила проектирования и эксплуатации атомных станций";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2.6.1.1192-03 "Гигиенические требования к устройству и эксплуатации рентгеновских кабинетов, аппаратов и проведению рентгенологических исследований";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2971-84 "Санитарные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3907-85 "Санитарные правила проектирования, строительства и эксплуатации водохранилищ";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4060-85 "Лечебные пляжи. Санитарные правила устройства, оборудования и эксплуатации";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4962-89 "Санитарные правила для морских и речных портов СССР";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42-128-4433-87 "Санитарные нормы допустимых концентраций химических веществ в почве";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42-128-4690-88 "Санитарные правила содержания территорий населенных мест".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Санитарные нормы (СН)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 2.2.4/2.1.8.562-96 "Шум на рабочих местах, в помещениях жилых, общественных зданий и на территории жилой застройки";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 2.2.4/2.1.8.566-96 "Производственная вибрация, вибрация в помещениях жилых и общественных зданий. Санитарные нормы".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Санитарные правила (СП)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2.1.5.1059-01 "Гигиенические требования к охране подземных вод от загрязнения";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2.1.7.1038-01 "Гигиенические требования к устройству и содержанию полигонов для твердых бытовых отходов";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2.1.7.2850-11 "Санитарные правила по определению класса опасности токсичных отходов производства и потребления"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СП 2.2.1.1312-03 "Гигиенические требования к проектированию вновь строящихся и реконструируемых промышленных предприятий"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2.3.6.1066-01 "Санитарно-эпидемиологические требования к организации торговли и обороту в них продовольственного сырья и пищевых продуктов"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2.3.6.1079-01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2.3.6.2202-07 "Изменение N 2 к санитарно-эпидемиологическим правилам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СП 2.3.6.1079-01";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2.3.6.2203-07 "Изменение N 1 к санитарно-эпидемиологическим правилам "Санитарно-эпидемиологические требования к организациям торговли и обороту в них продовольственного сырья и пищевых продуктов. СП 2.3.6.1066-01";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2.5.1334-03 "Санитарные правила по проектированию, размещению и эксплуатации депо по ремонту подвижного состава железнодорожного транспорта"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2.6.1.1292-03 "Гигиенические требования по ограничению облучения населения за счет природных источников ионизирующего излучения"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2.6.1.2216-07 "Санитарно-защитные зоны и зоны наблюдения радиационных объектов. Условия эксплуатации и обоснование границ (СП СЗЗ и ЗН-07)";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2.6.1.2612-10 "Основные санитарные правила обеспечения радиационной безопасности (ОСПОРБ 99/2010)";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2.6.6.1168-02 "Санитарные правила обращения с радиоактивными отходами (СПОРО 2002)" (с последующими изменениями).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Гигиенические нормативы (ГН)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ГН 2.1.5.1315-03 "Предельно допустимые концентрации (ПДК) химических веществ в воде водных объектов хозяйственно-питьевого и культурно-бытового водопользования"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ГН 2.1.6.1338-03 "Предельно допустимые концентрации (ПДК) загрязняющих веществ в атмосферном воздухе населенных мест"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ГН 2.1.7.2511-09 "Ориентировочно допустимые концентрации (ОДК) химических веществ в почве".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Руководящие документы (РД, СО)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РД 34.20.162 (СО 153-34.20.162) "Рекомендации по проектированию организации эксплуатации ГЭС и ГАЭС";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РД 34.20.185-94 (СО 153-34.20.185-94) "Инструкция по проектированию  электрических сетей";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РД 45.120-2000 (НТП 112-2000) "Нормы технологического проектирования. Городские и сельские телефонные сети";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 153-34.20.161-2003 "Рекомендации по проектированию технологической части гидроэлектростанций и гидроаккумулирующих электростанций";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 153-34.21.122-2003 "Инструкция по устройству молниезащиты зданий, сооружений и промышленных коммуникаций".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Руководящие документы в строительстве (РДС)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РДС 11-201-95 "Инструкция о порядке проведения государственной экспертизы проектов строительства";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РДС 30-201-98 "Инструкция о порядке проектирования и установления красных линий в городах и других поселениях Российской Федерации";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РДС 35-201-99 "Порядок реализации требований доступности для инвалидов к объектам социальной инфраструктуры".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Методические документы в строительстве (МДС)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МДС 32-1.2000 "Рекомендации по проектирования вокзалов";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МДС 11-8.2000 "Временная инструкция о составе, порядке разработки, согласования и утверждения проектов планировки пригородных зон городов Российской Федерации";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МДС 15-2.99 "Инструкция о порядке осуществления государственного контроля за использованием и охраной земель в  и сельском поселении";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МДС 30-1.99 "Методические рекомендации по разработке схем зонирования территории городов";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МДС 35-1.2000 "Рекомендации по проектированию окружающей среды, зданий и сооружений с учетом потребностей инвалидов и других маломобильных групп населения. Выпуск 1. Общие положения";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МДС 35-2.2000 "Рекомендации по проектированию окружающей среды, зданий и сооружений с учетом потребностей инвалидов и других маломобильных групп населения. Выпуск 2. Градостроительные требования".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Нормы пожарной безопасности (НПБ)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НПБ 02-93 "Порядок участия органов государственного пожарного надзора Российской Федерации в работе комиссий по выбору площадок (трасс) для строительства";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НПБ 03-93 "Порядок согласования с органами государственного пожарного надзора Российской Федерации проектно-сметной документации на строительство";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НПБ 88-2001 "Установки пожаротушения и сигнализации. Нормы и правила проектирования"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НПБ 101-95 "Нормы проектирования объектов пожарной охраны";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НПБ 111-98* "Автозаправочные станции. Требования пожарной безопасности".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Правила безопасности (ПБ)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ПБ 08-342-00 "Правила безопасности при производстве,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ПБ 08-622-03 "Правила безопасности для газоперерабатывающих заводов и производств";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ПБ 09-540-03 "Общие правила взрывобезопасности для взрывопожароопасных химических, нефтехимических и нефтеперерабатывающих производств";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ПБ 12-527-03 "Правила безопасности при эксплуатации автомобильных заправочных станций сжиженного газа";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ПБ 12-529-03 "Правила безопасности систем газораспределения и газопотребления"; </w:t>
      </w:r>
    </w:p>
    <w:p w:rsidR="00117F0A" w:rsidRDefault="00117F0A" w:rsidP="00117F0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ПБ 12-609-03 "Правила безопасности для объектов, использующих сжиженные углеводородные газы".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Другие документы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Методические рекомендации по разработке историко-архитектурных опорных планов и проектов зон охраны памятников истории и культуры исторических населенных мест. - Министерство культуры РСФСР, 1990;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Рекомендации по контролю за состоянием грунтовых вод в районе размещения золоотвалов тепловых электростанций (ТЭС);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Правила устройства электроустановок (ПУЭ). - Издание 7, утв. Министерством топлива и энергетики Российской Федерации, 2000;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Положение о технической политике ОАО "ФСК ЕЭС" от 2 июня 2006 года.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Пособия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Пособие к СНиП II-85-80 "Пособие по проектированию вокзалов";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Пособие к СНиП 2.01.01-82 "Строительная климатология и геофизика";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Пособие к СНиП 2.01.28-85 "Пособие по проектированию полигонов по обезвреживанию и захоронению токсичных промышленных отходов";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Пособие к СНиП 2.04.02-84* "Пособие по проектированию сооружений для очистки и подготовки воды";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Пособие к СНиП 2.07.01-89* "Пособие по водоснабжению и канализации  и сельского поселения";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Пособие к СНиП 2.08.01-89* "Пособие по проектированию жилых зданий. Конструкции жилых зданий";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Пособия к СНиП 2.08.02-89*: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"Пособие по проектированию общественных зданий и сооружений";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"Пособие по проектированию учреждений здравоохранения";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"Проектирование бассейнов";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"Проектирование высших учебных заведений и институтов повышения квалификации";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"Проектирование клубов";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"Проектирование предприятий бытового обслуживания населения";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"Проектирование предприятий общественного питания";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"Проектирование учебных комплексов и центров";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"Проектирование предприятий розничной торговли";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"Проектирование спортивных залов, помещений для физкультурно-оздоровительных занятий и крытых катков с искусственным льдом";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"Проектирование театров";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"Пособие к СНиП 11-01-95 по разработке раздела проектной документации "Охрана окружающей среды"; </w:t>
      </w:r>
    </w:p>
    <w:p w:rsidR="00117F0A" w:rsidRDefault="00117F0A" w:rsidP="00117F0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"Пособие по проектированию авиационно-технических баз. Пособие к ВНТП II-85. ГПИиНИИ", "Аэропроект", 1986.</w:t>
      </w:r>
    </w:p>
    <w:p w:rsidR="00117F0A" w:rsidRDefault="00117F0A" w:rsidP="00117F0A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</w:p>
    <w:p w:rsidR="00342465" w:rsidRDefault="00342465"/>
    <w:sectPr w:rsidR="00342465">
      <w:pgSz w:w="11906" w:h="16838"/>
      <w:pgMar w:top="568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A7"/>
    <w:rsid w:val="00117F0A"/>
    <w:rsid w:val="00342465"/>
    <w:rsid w:val="004A0471"/>
    <w:rsid w:val="005E7884"/>
    <w:rsid w:val="00820DA7"/>
    <w:rsid w:val="00C4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0A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F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0A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F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5197</Words>
  <Characters>29623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</cp:lastModifiedBy>
  <cp:revision>2</cp:revision>
  <dcterms:created xsi:type="dcterms:W3CDTF">2019-12-24T07:53:00Z</dcterms:created>
  <dcterms:modified xsi:type="dcterms:W3CDTF">2019-12-24T07:53:00Z</dcterms:modified>
</cp:coreProperties>
</file>